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6EA9" w:rsidRPr="00F56EA9" w:rsidRDefault="00F56EA9" w:rsidP="000B2A9A">
      <w:pPr>
        <w:jc w:val="both"/>
        <w:rPr>
          <w:rFonts w:ascii="Times New Roman" w:hAnsi="Times New Roman" w:cs="Times New Roman"/>
        </w:rPr>
      </w:pPr>
      <w:r w:rsidRPr="00F56EA9">
        <w:rPr>
          <w:rFonts w:ascii="Times New Roman" w:hAnsi="Times New Roman" w:cs="Times New Roman"/>
          <w:noProof/>
          <w:lang w:val="pt-BR" w:eastAsia="pt-BR"/>
        </w:rPr>
        <w:drawing>
          <wp:anchor distT="0" distB="0" distL="114300" distR="114300" simplePos="0" relativeHeight="251661312" behindDoc="0" locked="0" layoutInCell="1" allowOverlap="1" wp14:anchorId="3F670AE4" wp14:editId="6F199714">
            <wp:simplePos x="0" y="0"/>
            <wp:positionH relativeFrom="margin">
              <wp:align>center</wp:align>
            </wp:positionH>
            <wp:positionV relativeFrom="paragraph">
              <wp:posOffset>1161</wp:posOffset>
            </wp:positionV>
            <wp:extent cx="1003300" cy="857250"/>
            <wp:effectExtent l="0" t="0" r="6350" b="0"/>
            <wp:wrapNone/>
            <wp:docPr id="2" name="Imagem 2" descr="Descrição: C:\Users\Positivo\Downloads\WhatsApp Image 2021-01-14 at 08.54.4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Descrição: C:\Users\Positivo\Downloads\WhatsApp Image 2021-01-14 at 08.54.41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26" t="11092" r="6879" b="149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56EA9" w:rsidRPr="00F56EA9" w:rsidRDefault="00F56EA9" w:rsidP="000B2A9A">
      <w:pPr>
        <w:jc w:val="both"/>
        <w:rPr>
          <w:rFonts w:ascii="Times New Roman" w:hAnsi="Times New Roman" w:cs="Times New Roman"/>
        </w:rPr>
      </w:pPr>
    </w:p>
    <w:p w:rsidR="00F56EA9" w:rsidRPr="00F56EA9" w:rsidRDefault="00F56EA9" w:rsidP="000B2A9A">
      <w:pPr>
        <w:jc w:val="both"/>
        <w:rPr>
          <w:rFonts w:ascii="Times New Roman" w:hAnsi="Times New Roman" w:cs="Times New Roman"/>
        </w:rPr>
      </w:pPr>
    </w:p>
    <w:p w:rsidR="00F56EA9" w:rsidRPr="00F56EA9" w:rsidRDefault="00F56EA9" w:rsidP="000B2A9A">
      <w:pPr>
        <w:jc w:val="both"/>
        <w:rPr>
          <w:rFonts w:ascii="Times New Roman" w:hAnsi="Times New Roman" w:cs="Times New Roman"/>
        </w:rPr>
      </w:pPr>
    </w:p>
    <w:p w:rsidR="00F56EA9" w:rsidRPr="00F56EA9" w:rsidRDefault="00F56EA9" w:rsidP="000B2A9A">
      <w:pPr>
        <w:jc w:val="both"/>
        <w:rPr>
          <w:rFonts w:ascii="Times New Roman" w:hAnsi="Times New Roman" w:cs="Times New Roman"/>
          <w:b/>
        </w:rPr>
      </w:pPr>
    </w:p>
    <w:p w:rsidR="00AC3037" w:rsidRDefault="00AC3037" w:rsidP="000B2A9A">
      <w:pPr>
        <w:jc w:val="both"/>
        <w:rPr>
          <w:rFonts w:ascii="Times New Roman" w:hAnsi="Times New Roman" w:cs="Times New Roman"/>
          <w:b/>
        </w:rPr>
      </w:pPr>
    </w:p>
    <w:p w:rsidR="00F56EA9" w:rsidRPr="00F56EA9" w:rsidRDefault="00F56EA9" w:rsidP="000B2A9A">
      <w:pPr>
        <w:jc w:val="both"/>
        <w:rPr>
          <w:rFonts w:ascii="Times New Roman" w:hAnsi="Times New Roman" w:cs="Times New Roman"/>
          <w:b/>
        </w:rPr>
      </w:pPr>
      <w:r w:rsidRPr="00F56EA9">
        <w:rPr>
          <w:rFonts w:ascii="Times New Roman" w:hAnsi="Times New Roman" w:cs="Times New Roman"/>
          <w:b/>
        </w:rPr>
        <w:t>PODER EXECUTIVO</w:t>
      </w:r>
    </w:p>
    <w:p w:rsidR="00F56EA9" w:rsidRPr="00F56EA9" w:rsidRDefault="00F56EA9" w:rsidP="000B2A9A">
      <w:pPr>
        <w:jc w:val="both"/>
        <w:rPr>
          <w:rFonts w:ascii="Times New Roman" w:hAnsi="Times New Roman" w:cs="Times New Roman"/>
          <w:b/>
        </w:rPr>
      </w:pPr>
      <w:r w:rsidRPr="00F56EA9">
        <w:rPr>
          <w:rFonts w:ascii="Times New Roman" w:hAnsi="Times New Roman" w:cs="Times New Roman"/>
          <w:b/>
        </w:rPr>
        <w:t>PREFEITURA MUNICIPAL DE OLINDA NOVA DO MARANHÃO</w:t>
      </w:r>
    </w:p>
    <w:p w:rsidR="00F56EA9" w:rsidRPr="00F56EA9" w:rsidRDefault="00F56EA9" w:rsidP="000B2A9A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b/>
        </w:rPr>
      </w:pPr>
      <w:r w:rsidRPr="00F56EA9">
        <w:rPr>
          <w:rFonts w:ascii="Times New Roman" w:hAnsi="Times New Roman" w:cs="Times New Roman"/>
          <w:b/>
        </w:rPr>
        <w:t>CNPJ: 01.612.629/0001-55</w:t>
      </w:r>
    </w:p>
    <w:p w:rsidR="0066223A" w:rsidRPr="00F56EA9" w:rsidRDefault="0066223A" w:rsidP="000B2A9A">
      <w:pPr>
        <w:pStyle w:val="Corpodetexto"/>
        <w:ind w:left="814"/>
        <w:jc w:val="both"/>
        <w:rPr>
          <w:rFonts w:ascii="Times New Roman" w:hAnsi="Times New Roman" w:cs="Times New Roman"/>
        </w:rPr>
      </w:pP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spacing w:before="81" w:line="643" w:lineRule="exact"/>
        <w:ind w:left="812"/>
        <w:jc w:val="both"/>
        <w:rPr>
          <w:rFonts w:ascii="Times New Roman" w:hAnsi="Times New Roman" w:cs="Times New Roman"/>
          <w:sz w:val="56"/>
        </w:rPr>
      </w:pPr>
      <w:r w:rsidRPr="00F56EA9">
        <w:rPr>
          <w:rFonts w:ascii="Times New Roman" w:hAnsi="Times New Roman" w:cs="Times New Roman"/>
          <w:sz w:val="56"/>
        </w:rPr>
        <w:t>PREGÃO</w:t>
      </w:r>
      <w:r w:rsidRPr="00F56EA9">
        <w:rPr>
          <w:rFonts w:ascii="Times New Roman" w:hAnsi="Times New Roman" w:cs="Times New Roman"/>
          <w:spacing w:val="-1"/>
          <w:sz w:val="56"/>
        </w:rPr>
        <w:t xml:space="preserve"> </w:t>
      </w:r>
      <w:r w:rsidRPr="00F56EA9">
        <w:rPr>
          <w:rFonts w:ascii="Times New Roman" w:hAnsi="Times New Roman" w:cs="Times New Roman"/>
          <w:sz w:val="56"/>
        </w:rPr>
        <w:t>ELETRÔNICO</w:t>
      </w:r>
    </w:p>
    <w:p w:rsidR="0066223A" w:rsidRPr="00F56EA9" w:rsidRDefault="00392FEB" w:rsidP="000B2A9A">
      <w:pPr>
        <w:spacing w:line="321" w:lineRule="exact"/>
        <w:ind w:left="812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03/2024</w:t>
      </w:r>
    </w:p>
    <w:p w:rsidR="0066223A" w:rsidRPr="00F56EA9" w:rsidRDefault="0066223A" w:rsidP="000B2A9A">
      <w:pPr>
        <w:pStyle w:val="Corpodetexto"/>
        <w:spacing w:before="2"/>
        <w:jc w:val="both"/>
        <w:rPr>
          <w:rFonts w:ascii="Times New Roman" w:hAnsi="Times New Roman" w:cs="Times New Roman"/>
          <w:sz w:val="28"/>
        </w:rPr>
      </w:pPr>
    </w:p>
    <w:p w:rsidR="0066223A" w:rsidRPr="00F56EA9" w:rsidRDefault="00AC3037" w:rsidP="000B2A9A">
      <w:pPr>
        <w:ind w:left="812"/>
        <w:jc w:val="both"/>
        <w:rPr>
          <w:rFonts w:ascii="Times New Roman" w:hAnsi="Times New Roman" w:cs="Times New Roman"/>
          <w:b/>
          <w:sz w:val="32"/>
        </w:rPr>
      </w:pPr>
      <w:r w:rsidRPr="00F56EA9">
        <w:rPr>
          <w:rFonts w:ascii="Times New Roman" w:hAnsi="Times New Roman" w:cs="Times New Roman"/>
          <w:b/>
          <w:sz w:val="32"/>
        </w:rPr>
        <w:t>CONTRATANTE</w:t>
      </w:r>
    </w:p>
    <w:p w:rsidR="0066223A" w:rsidRPr="00F56EA9" w:rsidRDefault="00AC3037" w:rsidP="000B2A9A">
      <w:pPr>
        <w:spacing w:before="1"/>
        <w:ind w:left="812"/>
        <w:jc w:val="both"/>
        <w:rPr>
          <w:rFonts w:ascii="Times New Roman" w:hAnsi="Times New Roman" w:cs="Times New Roman"/>
          <w:sz w:val="26"/>
        </w:rPr>
      </w:pPr>
      <w:r w:rsidRPr="00F56EA9">
        <w:rPr>
          <w:rFonts w:ascii="Times New Roman" w:hAnsi="Times New Roman" w:cs="Times New Roman"/>
          <w:sz w:val="26"/>
        </w:rPr>
        <w:t>Prefeitura</w:t>
      </w:r>
      <w:r w:rsidRPr="00F56EA9">
        <w:rPr>
          <w:rFonts w:ascii="Times New Roman" w:hAnsi="Times New Roman" w:cs="Times New Roman"/>
          <w:spacing w:val="-8"/>
          <w:sz w:val="26"/>
        </w:rPr>
        <w:t xml:space="preserve"> </w:t>
      </w:r>
      <w:r w:rsidRPr="00F56EA9">
        <w:rPr>
          <w:rFonts w:ascii="Times New Roman" w:hAnsi="Times New Roman" w:cs="Times New Roman"/>
          <w:sz w:val="26"/>
        </w:rPr>
        <w:t>Municipal</w:t>
      </w:r>
      <w:r w:rsidRPr="00F56EA9">
        <w:rPr>
          <w:rFonts w:ascii="Times New Roman" w:hAnsi="Times New Roman" w:cs="Times New Roman"/>
          <w:spacing w:val="-2"/>
          <w:sz w:val="26"/>
        </w:rPr>
        <w:t xml:space="preserve"> </w:t>
      </w:r>
      <w:r w:rsidRPr="00F56EA9">
        <w:rPr>
          <w:rFonts w:ascii="Times New Roman" w:hAnsi="Times New Roman" w:cs="Times New Roman"/>
          <w:sz w:val="26"/>
        </w:rPr>
        <w:t>de</w:t>
      </w:r>
      <w:r w:rsidRPr="00F56EA9">
        <w:rPr>
          <w:rFonts w:ascii="Times New Roman" w:hAnsi="Times New Roman" w:cs="Times New Roman"/>
          <w:spacing w:val="-7"/>
          <w:sz w:val="26"/>
        </w:rPr>
        <w:t xml:space="preserve"> </w:t>
      </w:r>
      <w:r w:rsidR="00F56EA9">
        <w:rPr>
          <w:rFonts w:ascii="Times New Roman" w:hAnsi="Times New Roman" w:cs="Times New Roman"/>
          <w:sz w:val="26"/>
        </w:rPr>
        <w:t>Olinda Nova do Maranhão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  <w:sz w:val="28"/>
        </w:rPr>
      </w:pPr>
    </w:p>
    <w:p w:rsidR="0066223A" w:rsidRPr="00F56EA9" w:rsidRDefault="0066223A" w:rsidP="000B2A9A">
      <w:pPr>
        <w:pStyle w:val="Corpodetexto"/>
        <w:spacing w:before="9"/>
        <w:jc w:val="both"/>
        <w:rPr>
          <w:rFonts w:ascii="Times New Roman" w:hAnsi="Times New Roman" w:cs="Times New Roman"/>
          <w:sz w:val="29"/>
        </w:rPr>
      </w:pPr>
    </w:p>
    <w:p w:rsidR="0066223A" w:rsidRPr="00F56EA9" w:rsidRDefault="00AC3037" w:rsidP="000B2A9A">
      <w:pPr>
        <w:spacing w:before="1"/>
        <w:ind w:left="812"/>
        <w:jc w:val="both"/>
        <w:rPr>
          <w:rFonts w:ascii="Times New Roman" w:hAnsi="Times New Roman" w:cs="Times New Roman"/>
          <w:b/>
          <w:sz w:val="32"/>
        </w:rPr>
      </w:pPr>
      <w:r w:rsidRPr="00F56EA9">
        <w:rPr>
          <w:rFonts w:ascii="Times New Roman" w:hAnsi="Times New Roman" w:cs="Times New Roman"/>
          <w:b/>
          <w:sz w:val="32"/>
        </w:rPr>
        <w:t>OBJETO</w:t>
      </w:r>
    </w:p>
    <w:p w:rsidR="0066223A" w:rsidRPr="00F56EA9" w:rsidRDefault="00AC3037" w:rsidP="000B2A9A">
      <w:pPr>
        <w:spacing w:before="322"/>
        <w:ind w:left="812" w:right="784"/>
        <w:jc w:val="both"/>
        <w:rPr>
          <w:rFonts w:ascii="Times New Roman" w:hAnsi="Times New Roman" w:cs="Times New Roman"/>
          <w:sz w:val="28"/>
        </w:rPr>
      </w:pPr>
      <w:r w:rsidRPr="00F56EA9">
        <w:rPr>
          <w:rFonts w:ascii="Times New Roman" w:hAnsi="Times New Roman" w:cs="Times New Roman"/>
          <w:sz w:val="28"/>
        </w:rPr>
        <w:t>Registro</w:t>
      </w:r>
      <w:r w:rsidRPr="00F56EA9">
        <w:rPr>
          <w:rFonts w:ascii="Times New Roman" w:hAnsi="Times New Roman" w:cs="Times New Roman"/>
          <w:spacing w:val="13"/>
          <w:sz w:val="28"/>
        </w:rPr>
        <w:t xml:space="preserve"> </w:t>
      </w:r>
      <w:r w:rsidRPr="00F56EA9">
        <w:rPr>
          <w:rFonts w:ascii="Times New Roman" w:hAnsi="Times New Roman" w:cs="Times New Roman"/>
          <w:sz w:val="28"/>
        </w:rPr>
        <w:t>de</w:t>
      </w:r>
      <w:r w:rsidRPr="00F56EA9">
        <w:rPr>
          <w:rFonts w:ascii="Times New Roman" w:hAnsi="Times New Roman" w:cs="Times New Roman"/>
          <w:spacing w:val="13"/>
          <w:sz w:val="28"/>
        </w:rPr>
        <w:t xml:space="preserve"> </w:t>
      </w:r>
      <w:r w:rsidRPr="00F56EA9">
        <w:rPr>
          <w:rFonts w:ascii="Times New Roman" w:hAnsi="Times New Roman" w:cs="Times New Roman"/>
          <w:sz w:val="28"/>
        </w:rPr>
        <w:t>Preços</w:t>
      </w:r>
      <w:r w:rsidRPr="00F56EA9">
        <w:rPr>
          <w:rFonts w:ascii="Times New Roman" w:hAnsi="Times New Roman" w:cs="Times New Roman"/>
          <w:spacing w:val="14"/>
          <w:sz w:val="28"/>
        </w:rPr>
        <w:t xml:space="preserve"> </w:t>
      </w:r>
      <w:r w:rsidRPr="00F56EA9">
        <w:rPr>
          <w:rFonts w:ascii="Times New Roman" w:hAnsi="Times New Roman" w:cs="Times New Roman"/>
          <w:sz w:val="28"/>
        </w:rPr>
        <w:t>para</w:t>
      </w:r>
      <w:r w:rsidRPr="00F56EA9">
        <w:rPr>
          <w:rFonts w:ascii="Times New Roman" w:hAnsi="Times New Roman" w:cs="Times New Roman"/>
          <w:spacing w:val="10"/>
          <w:sz w:val="28"/>
        </w:rPr>
        <w:t xml:space="preserve"> </w:t>
      </w:r>
      <w:r w:rsidRPr="00F56EA9">
        <w:rPr>
          <w:rFonts w:ascii="Times New Roman" w:hAnsi="Times New Roman" w:cs="Times New Roman"/>
          <w:sz w:val="28"/>
        </w:rPr>
        <w:t>a</w:t>
      </w:r>
      <w:r w:rsidRPr="00F56EA9">
        <w:rPr>
          <w:rFonts w:ascii="Times New Roman" w:hAnsi="Times New Roman" w:cs="Times New Roman"/>
          <w:spacing w:val="13"/>
          <w:sz w:val="28"/>
        </w:rPr>
        <w:t xml:space="preserve"> </w:t>
      </w:r>
      <w:r w:rsidRPr="00F56EA9">
        <w:rPr>
          <w:rFonts w:ascii="Times New Roman" w:hAnsi="Times New Roman" w:cs="Times New Roman"/>
          <w:sz w:val="28"/>
        </w:rPr>
        <w:t>aquisição</w:t>
      </w:r>
      <w:r w:rsidRPr="00F56EA9">
        <w:rPr>
          <w:rFonts w:ascii="Times New Roman" w:hAnsi="Times New Roman" w:cs="Times New Roman"/>
          <w:spacing w:val="13"/>
          <w:sz w:val="28"/>
        </w:rPr>
        <w:t xml:space="preserve"> </w:t>
      </w:r>
      <w:r w:rsidRPr="00F56EA9">
        <w:rPr>
          <w:rFonts w:ascii="Times New Roman" w:hAnsi="Times New Roman" w:cs="Times New Roman"/>
          <w:sz w:val="28"/>
        </w:rPr>
        <w:t>de</w:t>
      </w:r>
      <w:r w:rsidRPr="00F56EA9">
        <w:rPr>
          <w:rFonts w:ascii="Times New Roman" w:hAnsi="Times New Roman" w:cs="Times New Roman"/>
          <w:spacing w:val="13"/>
          <w:sz w:val="28"/>
        </w:rPr>
        <w:t xml:space="preserve"> </w:t>
      </w:r>
      <w:r w:rsidRPr="00F56EA9">
        <w:rPr>
          <w:rFonts w:ascii="Times New Roman" w:hAnsi="Times New Roman" w:cs="Times New Roman"/>
          <w:sz w:val="28"/>
        </w:rPr>
        <w:t>Combustíveis</w:t>
      </w:r>
      <w:r w:rsidRPr="00F56EA9">
        <w:rPr>
          <w:rFonts w:ascii="Times New Roman" w:hAnsi="Times New Roman" w:cs="Times New Roman"/>
          <w:spacing w:val="14"/>
          <w:sz w:val="28"/>
        </w:rPr>
        <w:t xml:space="preserve"> </w:t>
      </w:r>
      <w:r w:rsidRPr="00F56EA9">
        <w:rPr>
          <w:rFonts w:ascii="Times New Roman" w:hAnsi="Times New Roman" w:cs="Times New Roman"/>
          <w:sz w:val="28"/>
        </w:rPr>
        <w:t>para</w:t>
      </w:r>
      <w:r w:rsidRPr="00F56EA9">
        <w:rPr>
          <w:rFonts w:ascii="Times New Roman" w:hAnsi="Times New Roman" w:cs="Times New Roman"/>
          <w:spacing w:val="10"/>
          <w:sz w:val="28"/>
        </w:rPr>
        <w:t xml:space="preserve"> </w:t>
      </w:r>
      <w:r w:rsidRPr="00F56EA9">
        <w:rPr>
          <w:rFonts w:ascii="Times New Roman" w:hAnsi="Times New Roman" w:cs="Times New Roman"/>
          <w:sz w:val="28"/>
        </w:rPr>
        <w:t>atender</w:t>
      </w:r>
      <w:r w:rsidRPr="00F56EA9">
        <w:rPr>
          <w:rFonts w:ascii="Times New Roman" w:hAnsi="Times New Roman" w:cs="Times New Roman"/>
          <w:spacing w:val="13"/>
          <w:sz w:val="28"/>
        </w:rPr>
        <w:t xml:space="preserve"> </w:t>
      </w:r>
      <w:r w:rsidRPr="00F56EA9">
        <w:rPr>
          <w:rFonts w:ascii="Times New Roman" w:hAnsi="Times New Roman" w:cs="Times New Roman"/>
          <w:sz w:val="28"/>
        </w:rPr>
        <w:t>as</w:t>
      </w:r>
      <w:r w:rsidRPr="00F56EA9">
        <w:rPr>
          <w:rFonts w:ascii="Times New Roman" w:hAnsi="Times New Roman" w:cs="Times New Roman"/>
          <w:spacing w:val="-75"/>
          <w:sz w:val="28"/>
        </w:rPr>
        <w:t xml:space="preserve"> </w:t>
      </w:r>
      <w:r w:rsidRPr="00F56EA9">
        <w:rPr>
          <w:rFonts w:ascii="Times New Roman" w:hAnsi="Times New Roman" w:cs="Times New Roman"/>
          <w:sz w:val="28"/>
        </w:rPr>
        <w:t>demandas</w:t>
      </w:r>
      <w:r w:rsidRPr="00F56EA9">
        <w:rPr>
          <w:rFonts w:ascii="Times New Roman" w:hAnsi="Times New Roman" w:cs="Times New Roman"/>
          <w:spacing w:val="-2"/>
          <w:sz w:val="28"/>
        </w:rPr>
        <w:t xml:space="preserve"> </w:t>
      </w:r>
      <w:r w:rsidRPr="00F56EA9">
        <w:rPr>
          <w:rFonts w:ascii="Times New Roman" w:hAnsi="Times New Roman" w:cs="Times New Roman"/>
          <w:sz w:val="28"/>
        </w:rPr>
        <w:t>das diversas</w:t>
      </w:r>
      <w:r w:rsidRPr="00F56EA9">
        <w:rPr>
          <w:rFonts w:ascii="Times New Roman" w:hAnsi="Times New Roman" w:cs="Times New Roman"/>
          <w:spacing w:val="-1"/>
          <w:sz w:val="28"/>
        </w:rPr>
        <w:t xml:space="preserve"> </w:t>
      </w:r>
      <w:r w:rsidRPr="00F56EA9">
        <w:rPr>
          <w:rFonts w:ascii="Times New Roman" w:hAnsi="Times New Roman" w:cs="Times New Roman"/>
          <w:sz w:val="28"/>
        </w:rPr>
        <w:t>secretarias do</w:t>
      </w:r>
      <w:r w:rsidRPr="00F56EA9">
        <w:rPr>
          <w:rFonts w:ascii="Times New Roman" w:hAnsi="Times New Roman" w:cs="Times New Roman"/>
          <w:spacing w:val="-4"/>
          <w:sz w:val="28"/>
        </w:rPr>
        <w:t xml:space="preserve"> </w:t>
      </w:r>
      <w:r w:rsidRPr="00F56EA9">
        <w:rPr>
          <w:rFonts w:ascii="Times New Roman" w:hAnsi="Times New Roman" w:cs="Times New Roman"/>
          <w:sz w:val="28"/>
        </w:rPr>
        <w:t>Município de</w:t>
      </w:r>
      <w:r w:rsidRPr="00F56EA9">
        <w:rPr>
          <w:rFonts w:ascii="Times New Roman" w:hAnsi="Times New Roman" w:cs="Times New Roman"/>
          <w:spacing w:val="-4"/>
          <w:sz w:val="28"/>
        </w:rPr>
        <w:t xml:space="preserve"> </w:t>
      </w:r>
      <w:r w:rsidR="00F56EA9">
        <w:rPr>
          <w:rFonts w:ascii="Times New Roman" w:hAnsi="Times New Roman" w:cs="Times New Roman"/>
          <w:sz w:val="28"/>
        </w:rPr>
        <w:t>Olinda Nova do Maranhão</w:t>
      </w:r>
      <w:r>
        <w:rPr>
          <w:rFonts w:ascii="Times New Roman" w:hAnsi="Times New Roman" w:cs="Times New Roman"/>
          <w:sz w:val="28"/>
        </w:rPr>
        <w:t>.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  <w:sz w:val="30"/>
        </w:rPr>
      </w:pP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  <w:sz w:val="30"/>
        </w:rPr>
      </w:pPr>
    </w:p>
    <w:p w:rsidR="0066223A" w:rsidRPr="00F56EA9" w:rsidRDefault="00AC3037" w:rsidP="000B2A9A">
      <w:pPr>
        <w:spacing w:before="255" w:line="367" w:lineRule="exact"/>
        <w:ind w:left="812"/>
        <w:jc w:val="both"/>
        <w:rPr>
          <w:rFonts w:ascii="Times New Roman" w:hAnsi="Times New Roman" w:cs="Times New Roman"/>
          <w:b/>
          <w:sz w:val="32"/>
        </w:rPr>
      </w:pPr>
      <w:r w:rsidRPr="00F56EA9">
        <w:rPr>
          <w:rFonts w:ascii="Times New Roman" w:hAnsi="Times New Roman" w:cs="Times New Roman"/>
          <w:b/>
          <w:sz w:val="32"/>
        </w:rPr>
        <w:t>VALOR</w:t>
      </w:r>
      <w:r w:rsidRPr="00F56EA9">
        <w:rPr>
          <w:rFonts w:ascii="Times New Roman" w:hAnsi="Times New Roman" w:cs="Times New Roman"/>
          <w:b/>
          <w:spacing w:val="-20"/>
          <w:sz w:val="32"/>
        </w:rPr>
        <w:t xml:space="preserve"> </w:t>
      </w:r>
      <w:r w:rsidRPr="00F56EA9">
        <w:rPr>
          <w:rFonts w:ascii="Times New Roman" w:hAnsi="Times New Roman" w:cs="Times New Roman"/>
          <w:b/>
          <w:sz w:val="32"/>
        </w:rPr>
        <w:t>TOTAL</w:t>
      </w:r>
      <w:r w:rsidRPr="00F56EA9">
        <w:rPr>
          <w:rFonts w:ascii="Times New Roman" w:hAnsi="Times New Roman" w:cs="Times New Roman"/>
          <w:b/>
          <w:spacing w:val="-1"/>
          <w:sz w:val="32"/>
        </w:rPr>
        <w:t xml:space="preserve"> </w:t>
      </w:r>
      <w:r w:rsidRPr="00F56EA9">
        <w:rPr>
          <w:rFonts w:ascii="Times New Roman" w:hAnsi="Times New Roman" w:cs="Times New Roman"/>
          <w:b/>
          <w:sz w:val="32"/>
        </w:rPr>
        <w:t>DA</w:t>
      </w:r>
      <w:r w:rsidRPr="00F56EA9">
        <w:rPr>
          <w:rFonts w:ascii="Times New Roman" w:hAnsi="Times New Roman" w:cs="Times New Roman"/>
          <w:b/>
          <w:spacing w:val="-4"/>
          <w:sz w:val="32"/>
        </w:rPr>
        <w:t xml:space="preserve"> </w:t>
      </w:r>
      <w:r w:rsidRPr="00F56EA9">
        <w:rPr>
          <w:rFonts w:ascii="Times New Roman" w:hAnsi="Times New Roman" w:cs="Times New Roman"/>
          <w:b/>
          <w:sz w:val="32"/>
        </w:rPr>
        <w:t>CONTRATAÇÃO</w:t>
      </w:r>
    </w:p>
    <w:p w:rsidR="0066223A" w:rsidRPr="00F56EA9" w:rsidRDefault="00AC3037" w:rsidP="000B2A9A">
      <w:pPr>
        <w:ind w:left="812" w:right="784"/>
        <w:jc w:val="both"/>
        <w:rPr>
          <w:rFonts w:ascii="Times New Roman" w:hAnsi="Times New Roman" w:cs="Times New Roman"/>
          <w:b/>
          <w:sz w:val="28"/>
        </w:rPr>
      </w:pPr>
      <w:r w:rsidRPr="00F56EA9">
        <w:rPr>
          <w:rFonts w:ascii="Times New Roman" w:hAnsi="Times New Roman" w:cs="Times New Roman"/>
          <w:b/>
          <w:sz w:val="28"/>
        </w:rPr>
        <w:t>R$</w:t>
      </w:r>
      <w:r w:rsidRPr="00F56EA9">
        <w:rPr>
          <w:rFonts w:ascii="Times New Roman" w:hAnsi="Times New Roman" w:cs="Times New Roman"/>
          <w:b/>
          <w:spacing w:val="-18"/>
          <w:sz w:val="28"/>
        </w:rPr>
        <w:t xml:space="preserve"> </w:t>
      </w:r>
      <w:r w:rsidR="003B088E">
        <w:rPr>
          <w:rFonts w:ascii="Times New Roman" w:hAnsi="Times New Roman" w:cs="Times New Roman"/>
          <w:b/>
          <w:sz w:val="28"/>
        </w:rPr>
        <w:t>3.998,850</w:t>
      </w:r>
      <w:r w:rsidR="000A26E0" w:rsidRPr="000A26E0">
        <w:rPr>
          <w:rFonts w:ascii="Times New Roman" w:hAnsi="Times New Roman" w:cs="Times New Roman"/>
          <w:b/>
          <w:sz w:val="28"/>
        </w:rPr>
        <w:t>,00</w:t>
      </w:r>
      <w:r w:rsidR="000A26E0" w:rsidRPr="00F56EA9">
        <w:rPr>
          <w:rFonts w:ascii="Times New Roman" w:hAnsi="Times New Roman" w:cs="Times New Roman"/>
          <w:b/>
          <w:sz w:val="28"/>
        </w:rPr>
        <w:t xml:space="preserve"> </w:t>
      </w:r>
      <w:r w:rsidRPr="00F56EA9">
        <w:rPr>
          <w:rFonts w:ascii="Times New Roman" w:hAnsi="Times New Roman" w:cs="Times New Roman"/>
          <w:b/>
          <w:sz w:val="28"/>
        </w:rPr>
        <w:t>(</w:t>
      </w:r>
      <w:r w:rsidR="003B088E">
        <w:rPr>
          <w:rFonts w:ascii="Times New Roman" w:hAnsi="Times New Roman" w:cs="Times New Roman"/>
          <w:b/>
          <w:sz w:val="28"/>
        </w:rPr>
        <w:t>três milhões, novecentos e noventa e oito mil e oitocentos</w:t>
      </w:r>
      <w:r w:rsidRPr="00F56EA9">
        <w:rPr>
          <w:rFonts w:ascii="Times New Roman" w:hAnsi="Times New Roman" w:cs="Times New Roman"/>
          <w:b/>
          <w:spacing w:val="-2"/>
          <w:sz w:val="28"/>
        </w:rPr>
        <w:t xml:space="preserve"> </w:t>
      </w:r>
      <w:r w:rsidR="008C55E0">
        <w:rPr>
          <w:rFonts w:ascii="Times New Roman" w:hAnsi="Times New Roman" w:cs="Times New Roman"/>
          <w:b/>
          <w:spacing w:val="-2"/>
          <w:sz w:val="28"/>
        </w:rPr>
        <w:t xml:space="preserve">e cinquenta </w:t>
      </w:r>
      <w:r w:rsidRPr="00F56EA9">
        <w:rPr>
          <w:rFonts w:ascii="Times New Roman" w:hAnsi="Times New Roman" w:cs="Times New Roman"/>
          <w:b/>
          <w:sz w:val="28"/>
        </w:rPr>
        <w:t>reais)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  <w:b/>
          <w:sz w:val="30"/>
        </w:rPr>
      </w:pP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  <w:b/>
          <w:sz w:val="24"/>
        </w:rPr>
      </w:pPr>
    </w:p>
    <w:p w:rsidR="0066223A" w:rsidRPr="00F56EA9" w:rsidRDefault="00AC3037" w:rsidP="000B2A9A">
      <w:pPr>
        <w:spacing w:line="367" w:lineRule="exact"/>
        <w:ind w:left="812"/>
        <w:jc w:val="both"/>
        <w:rPr>
          <w:rFonts w:ascii="Times New Roman" w:hAnsi="Times New Roman" w:cs="Times New Roman"/>
          <w:b/>
          <w:sz w:val="32"/>
        </w:rPr>
      </w:pPr>
      <w:r w:rsidRPr="00F56EA9">
        <w:rPr>
          <w:rFonts w:ascii="Times New Roman" w:hAnsi="Times New Roman" w:cs="Times New Roman"/>
          <w:b/>
          <w:sz w:val="32"/>
        </w:rPr>
        <w:t>DATA</w:t>
      </w:r>
      <w:r w:rsidRPr="00F56EA9">
        <w:rPr>
          <w:rFonts w:ascii="Times New Roman" w:hAnsi="Times New Roman" w:cs="Times New Roman"/>
          <w:b/>
          <w:spacing w:val="-1"/>
          <w:sz w:val="32"/>
        </w:rPr>
        <w:t xml:space="preserve"> </w:t>
      </w:r>
      <w:r w:rsidRPr="00F56EA9">
        <w:rPr>
          <w:rFonts w:ascii="Times New Roman" w:hAnsi="Times New Roman" w:cs="Times New Roman"/>
          <w:b/>
          <w:sz w:val="32"/>
        </w:rPr>
        <w:t>DA</w:t>
      </w:r>
      <w:r w:rsidRPr="00F56EA9">
        <w:rPr>
          <w:rFonts w:ascii="Times New Roman" w:hAnsi="Times New Roman" w:cs="Times New Roman"/>
          <w:b/>
          <w:spacing w:val="-2"/>
          <w:sz w:val="32"/>
        </w:rPr>
        <w:t xml:space="preserve"> </w:t>
      </w:r>
      <w:r w:rsidRPr="00F56EA9">
        <w:rPr>
          <w:rFonts w:ascii="Times New Roman" w:hAnsi="Times New Roman" w:cs="Times New Roman"/>
          <w:b/>
          <w:sz w:val="32"/>
        </w:rPr>
        <w:t>SESSÃO</w:t>
      </w:r>
      <w:r w:rsidRPr="00F56EA9">
        <w:rPr>
          <w:rFonts w:ascii="Times New Roman" w:hAnsi="Times New Roman" w:cs="Times New Roman"/>
          <w:b/>
          <w:spacing w:val="-3"/>
          <w:sz w:val="32"/>
        </w:rPr>
        <w:t xml:space="preserve"> </w:t>
      </w:r>
      <w:r w:rsidRPr="00F56EA9">
        <w:rPr>
          <w:rFonts w:ascii="Times New Roman" w:hAnsi="Times New Roman" w:cs="Times New Roman"/>
          <w:b/>
          <w:sz w:val="32"/>
        </w:rPr>
        <w:t>PÚBLICA</w:t>
      </w:r>
    </w:p>
    <w:p w:rsidR="0066223A" w:rsidRPr="00F56EA9" w:rsidRDefault="00AC3037" w:rsidP="000B2A9A">
      <w:pPr>
        <w:spacing w:line="321" w:lineRule="exact"/>
        <w:ind w:left="812"/>
        <w:jc w:val="both"/>
        <w:rPr>
          <w:rFonts w:ascii="Times New Roman" w:hAnsi="Times New Roman" w:cs="Times New Roman"/>
          <w:b/>
          <w:sz w:val="28"/>
        </w:rPr>
      </w:pPr>
      <w:r w:rsidRPr="00F56EA9">
        <w:rPr>
          <w:rFonts w:ascii="Times New Roman" w:hAnsi="Times New Roman" w:cs="Times New Roman"/>
          <w:sz w:val="28"/>
        </w:rPr>
        <w:t>Dia</w:t>
      </w:r>
      <w:r w:rsidRPr="00F56EA9">
        <w:rPr>
          <w:rFonts w:ascii="Times New Roman" w:hAnsi="Times New Roman" w:cs="Times New Roman"/>
          <w:spacing w:val="-3"/>
          <w:sz w:val="28"/>
        </w:rPr>
        <w:t xml:space="preserve"> </w:t>
      </w:r>
      <w:r w:rsidR="00392FEB">
        <w:rPr>
          <w:rFonts w:ascii="Times New Roman" w:hAnsi="Times New Roman" w:cs="Times New Roman"/>
          <w:b/>
          <w:sz w:val="28"/>
        </w:rPr>
        <w:t>19</w:t>
      </w:r>
      <w:r w:rsidRPr="00F56EA9">
        <w:rPr>
          <w:rFonts w:ascii="Times New Roman" w:hAnsi="Times New Roman" w:cs="Times New Roman"/>
          <w:b/>
          <w:sz w:val="28"/>
        </w:rPr>
        <w:t>/0</w:t>
      </w:r>
      <w:r w:rsidR="00392FEB">
        <w:rPr>
          <w:rFonts w:ascii="Times New Roman" w:hAnsi="Times New Roman" w:cs="Times New Roman"/>
          <w:b/>
          <w:sz w:val="28"/>
        </w:rPr>
        <w:t>4</w:t>
      </w:r>
      <w:r w:rsidRPr="00F56EA9">
        <w:rPr>
          <w:rFonts w:ascii="Times New Roman" w:hAnsi="Times New Roman" w:cs="Times New Roman"/>
          <w:b/>
          <w:sz w:val="28"/>
        </w:rPr>
        <w:t xml:space="preserve">/2024 </w:t>
      </w:r>
      <w:r w:rsidRPr="00F56EA9">
        <w:rPr>
          <w:rFonts w:ascii="Times New Roman" w:hAnsi="Times New Roman" w:cs="Times New Roman"/>
          <w:sz w:val="28"/>
        </w:rPr>
        <w:t>às</w:t>
      </w:r>
      <w:r w:rsidRPr="00F56EA9">
        <w:rPr>
          <w:rFonts w:ascii="Times New Roman" w:hAnsi="Times New Roman" w:cs="Times New Roman"/>
          <w:spacing w:val="-4"/>
          <w:sz w:val="28"/>
        </w:rPr>
        <w:t xml:space="preserve"> </w:t>
      </w:r>
      <w:r w:rsidRPr="00F56EA9">
        <w:rPr>
          <w:rFonts w:ascii="Times New Roman" w:hAnsi="Times New Roman" w:cs="Times New Roman"/>
          <w:b/>
          <w:sz w:val="28"/>
        </w:rPr>
        <w:t>09h</w:t>
      </w:r>
      <w:r w:rsidRPr="00F56EA9">
        <w:rPr>
          <w:rFonts w:ascii="Times New Roman" w:hAnsi="Times New Roman" w:cs="Times New Roman"/>
          <w:b/>
          <w:spacing w:val="-2"/>
          <w:sz w:val="28"/>
        </w:rPr>
        <w:t xml:space="preserve"> </w:t>
      </w:r>
      <w:r w:rsidRPr="00F56EA9">
        <w:rPr>
          <w:rFonts w:ascii="Times New Roman" w:hAnsi="Times New Roman" w:cs="Times New Roman"/>
          <w:b/>
          <w:sz w:val="28"/>
        </w:rPr>
        <w:t>(horário</w:t>
      </w:r>
      <w:r w:rsidRPr="00F56EA9">
        <w:rPr>
          <w:rFonts w:ascii="Times New Roman" w:hAnsi="Times New Roman" w:cs="Times New Roman"/>
          <w:b/>
          <w:spacing w:val="-2"/>
          <w:sz w:val="28"/>
        </w:rPr>
        <w:t xml:space="preserve"> </w:t>
      </w:r>
      <w:r w:rsidRPr="00F56EA9">
        <w:rPr>
          <w:rFonts w:ascii="Times New Roman" w:hAnsi="Times New Roman" w:cs="Times New Roman"/>
          <w:b/>
          <w:sz w:val="28"/>
        </w:rPr>
        <w:t>de</w:t>
      </w:r>
      <w:r w:rsidRPr="00F56EA9">
        <w:rPr>
          <w:rFonts w:ascii="Times New Roman" w:hAnsi="Times New Roman" w:cs="Times New Roman"/>
          <w:b/>
          <w:spacing w:val="-5"/>
          <w:sz w:val="28"/>
        </w:rPr>
        <w:t xml:space="preserve"> </w:t>
      </w:r>
      <w:r w:rsidRPr="00F56EA9">
        <w:rPr>
          <w:rFonts w:ascii="Times New Roman" w:hAnsi="Times New Roman" w:cs="Times New Roman"/>
          <w:b/>
          <w:sz w:val="28"/>
        </w:rPr>
        <w:t>Brasília)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  <w:b/>
          <w:sz w:val="30"/>
        </w:rPr>
      </w:pPr>
    </w:p>
    <w:p w:rsidR="0066223A" w:rsidRPr="00F56EA9" w:rsidRDefault="0066223A" w:rsidP="000B2A9A">
      <w:pPr>
        <w:pStyle w:val="Corpodetexto"/>
        <w:spacing w:before="1"/>
        <w:jc w:val="both"/>
        <w:rPr>
          <w:rFonts w:ascii="Times New Roman" w:hAnsi="Times New Roman" w:cs="Times New Roman"/>
          <w:b/>
          <w:sz w:val="28"/>
        </w:rPr>
      </w:pPr>
    </w:p>
    <w:p w:rsidR="0066223A" w:rsidRPr="00F56EA9" w:rsidRDefault="00AC3037" w:rsidP="000B2A9A">
      <w:pPr>
        <w:ind w:left="812"/>
        <w:jc w:val="both"/>
        <w:rPr>
          <w:rFonts w:ascii="Times New Roman" w:hAnsi="Times New Roman" w:cs="Times New Roman"/>
          <w:b/>
          <w:sz w:val="32"/>
        </w:rPr>
      </w:pPr>
      <w:r w:rsidRPr="00F56EA9">
        <w:rPr>
          <w:rFonts w:ascii="Times New Roman" w:hAnsi="Times New Roman" w:cs="Times New Roman"/>
          <w:b/>
          <w:sz w:val="32"/>
        </w:rPr>
        <w:t>CRITÉRIO</w:t>
      </w:r>
      <w:r w:rsidRPr="00F56EA9">
        <w:rPr>
          <w:rFonts w:ascii="Times New Roman" w:hAnsi="Times New Roman" w:cs="Times New Roman"/>
          <w:b/>
          <w:spacing w:val="-3"/>
          <w:sz w:val="32"/>
        </w:rPr>
        <w:t xml:space="preserve"> </w:t>
      </w:r>
      <w:r w:rsidRPr="00F56EA9">
        <w:rPr>
          <w:rFonts w:ascii="Times New Roman" w:hAnsi="Times New Roman" w:cs="Times New Roman"/>
          <w:b/>
          <w:sz w:val="32"/>
        </w:rPr>
        <w:t>DE JULGAMENTO:</w:t>
      </w:r>
    </w:p>
    <w:p w:rsidR="0066223A" w:rsidRPr="00F56EA9" w:rsidRDefault="00AC3037" w:rsidP="000B2A9A">
      <w:pPr>
        <w:spacing w:before="1"/>
        <w:ind w:left="812"/>
        <w:jc w:val="both"/>
        <w:rPr>
          <w:rFonts w:ascii="Times New Roman" w:hAnsi="Times New Roman" w:cs="Times New Roman"/>
          <w:sz w:val="28"/>
        </w:rPr>
      </w:pPr>
      <w:r w:rsidRPr="00F56EA9">
        <w:rPr>
          <w:rFonts w:ascii="Times New Roman" w:hAnsi="Times New Roman" w:cs="Times New Roman"/>
          <w:sz w:val="28"/>
        </w:rPr>
        <w:t>menor</w:t>
      </w:r>
      <w:r w:rsidRPr="00F56EA9">
        <w:rPr>
          <w:rFonts w:ascii="Times New Roman" w:hAnsi="Times New Roman" w:cs="Times New Roman"/>
          <w:spacing w:val="-3"/>
          <w:sz w:val="28"/>
        </w:rPr>
        <w:t xml:space="preserve"> </w:t>
      </w:r>
      <w:r w:rsidRPr="00F56EA9">
        <w:rPr>
          <w:rFonts w:ascii="Times New Roman" w:hAnsi="Times New Roman" w:cs="Times New Roman"/>
          <w:sz w:val="28"/>
        </w:rPr>
        <w:t>preço por</w:t>
      </w:r>
      <w:r w:rsidRPr="00F56EA9">
        <w:rPr>
          <w:rFonts w:ascii="Times New Roman" w:hAnsi="Times New Roman" w:cs="Times New Roman"/>
          <w:spacing w:val="-1"/>
          <w:sz w:val="28"/>
        </w:rPr>
        <w:t xml:space="preserve"> </w:t>
      </w:r>
      <w:r w:rsidRPr="00F56EA9">
        <w:rPr>
          <w:rFonts w:ascii="Times New Roman" w:hAnsi="Times New Roman" w:cs="Times New Roman"/>
          <w:sz w:val="28"/>
        </w:rPr>
        <w:t>item</w:t>
      </w:r>
    </w:p>
    <w:p w:rsidR="0066223A" w:rsidRPr="00F56EA9" w:rsidRDefault="0066223A" w:rsidP="000B2A9A">
      <w:pPr>
        <w:pStyle w:val="Corpodetexto"/>
        <w:spacing w:before="10"/>
        <w:jc w:val="both"/>
        <w:rPr>
          <w:rFonts w:ascii="Times New Roman" w:hAnsi="Times New Roman" w:cs="Times New Roman"/>
          <w:sz w:val="25"/>
        </w:rPr>
      </w:pPr>
    </w:p>
    <w:p w:rsidR="0066223A" w:rsidRPr="00F56EA9" w:rsidRDefault="00AC3037" w:rsidP="000B2A9A">
      <w:pPr>
        <w:ind w:left="812"/>
        <w:jc w:val="both"/>
        <w:rPr>
          <w:rFonts w:ascii="Times New Roman" w:hAnsi="Times New Roman" w:cs="Times New Roman"/>
          <w:b/>
          <w:sz w:val="32"/>
        </w:rPr>
      </w:pPr>
      <w:r w:rsidRPr="00F56EA9">
        <w:rPr>
          <w:rFonts w:ascii="Times New Roman" w:hAnsi="Times New Roman" w:cs="Times New Roman"/>
          <w:b/>
          <w:sz w:val="32"/>
        </w:rPr>
        <w:t>MODO</w:t>
      </w:r>
      <w:r w:rsidRPr="00F56EA9">
        <w:rPr>
          <w:rFonts w:ascii="Times New Roman" w:hAnsi="Times New Roman" w:cs="Times New Roman"/>
          <w:b/>
          <w:spacing w:val="-3"/>
          <w:sz w:val="32"/>
        </w:rPr>
        <w:t xml:space="preserve"> </w:t>
      </w:r>
      <w:r w:rsidRPr="00F56EA9">
        <w:rPr>
          <w:rFonts w:ascii="Times New Roman" w:hAnsi="Times New Roman" w:cs="Times New Roman"/>
          <w:b/>
          <w:sz w:val="32"/>
        </w:rPr>
        <w:t>DE DISPUTA:</w:t>
      </w:r>
    </w:p>
    <w:p w:rsidR="0066223A" w:rsidRPr="00F56EA9" w:rsidRDefault="00AC3037" w:rsidP="000B2A9A">
      <w:pPr>
        <w:spacing w:before="2"/>
        <w:ind w:left="812"/>
        <w:jc w:val="both"/>
        <w:rPr>
          <w:rFonts w:ascii="Times New Roman" w:hAnsi="Times New Roman" w:cs="Times New Roman"/>
          <w:sz w:val="28"/>
        </w:rPr>
      </w:pPr>
      <w:r w:rsidRPr="00F56EA9">
        <w:rPr>
          <w:rFonts w:ascii="Times New Roman" w:hAnsi="Times New Roman" w:cs="Times New Roman"/>
          <w:sz w:val="28"/>
        </w:rPr>
        <w:t>aberto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  <w:sz w:val="30"/>
        </w:rPr>
      </w:pPr>
    </w:p>
    <w:p w:rsidR="0066223A" w:rsidRPr="00F56EA9" w:rsidRDefault="00AC3037" w:rsidP="000B2A9A">
      <w:pPr>
        <w:spacing w:before="253"/>
        <w:ind w:left="812"/>
        <w:jc w:val="both"/>
        <w:rPr>
          <w:rFonts w:ascii="Times New Roman" w:hAnsi="Times New Roman" w:cs="Times New Roman"/>
          <w:b/>
          <w:sz w:val="32"/>
        </w:rPr>
      </w:pPr>
      <w:r w:rsidRPr="00F56EA9">
        <w:rPr>
          <w:rFonts w:ascii="Times New Roman" w:hAnsi="Times New Roman" w:cs="Times New Roman"/>
          <w:b/>
          <w:sz w:val="32"/>
        </w:rPr>
        <w:t>PREFERÊNCIA</w:t>
      </w:r>
      <w:r w:rsidRPr="00F56EA9">
        <w:rPr>
          <w:rFonts w:ascii="Times New Roman" w:hAnsi="Times New Roman" w:cs="Times New Roman"/>
          <w:b/>
          <w:spacing w:val="-4"/>
          <w:sz w:val="32"/>
        </w:rPr>
        <w:t xml:space="preserve"> </w:t>
      </w:r>
      <w:r w:rsidRPr="00F56EA9">
        <w:rPr>
          <w:rFonts w:ascii="Times New Roman" w:hAnsi="Times New Roman" w:cs="Times New Roman"/>
          <w:b/>
          <w:sz w:val="32"/>
        </w:rPr>
        <w:t>ME/EPP/EQUIPARADAS</w:t>
      </w:r>
    </w:p>
    <w:p w:rsidR="0066223A" w:rsidRPr="00F56EA9" w:rsidRDefault="00AC3037" w:rsidP="000B2A9A">
      <w:pPr>
        <w:ind w:left="812"/>
        <w:jc w:val="both"/>
        <w:rPr>
          <w:rFonts w:ascii="Times New Roman" w:hAnsi="Times New Roman" w:cs="Times New Roman"/>
          <w:b/>
          <w:sz w:val="26"/>
        </w:rPr>
      </w:pPr>
      <w:r w:rsidRPr="00F56EA9">
        <w:rPr>
          <w:rFonts w:ascii="Times New Roman" w:hAnsi="Times New Roman" w:cs="Times New Roman"/>
          <w:b/>
          <w:sz w:val="26"/>
        </w:rPr>
        <w:t>NÃO</w:t>
      </w:r>
    </w:p>
    <w:p w:rsidR="0066223A" w:rsidRPr="00F56EA9" w:rsidRDefault="0066223A" w:rsidP="000B2A9A">
      <w:pPr>
        <w:jc w:val="both"/>
        <w:rPr>
          <w:rFonts w:ascii="Times New Roman" w:hAnsi="Times New Roman" w:cs="Times New Roman"/>
          <w:sz w:val="26"/>
        </w:rPr>
        <w:sectPr w:rsidR="0066223A" w:rsidRPr="00F56EA9">
          <w:footerReference w:type="default" r:id="rId9"/>
          <w:type w:val="continuous"/>
          <w:pgSz w:w="11910" w:h="16840"/>
          <w:pgMar w:top="800" w:right="342" w:bottom="280" w:left="320" w:header="720" w:footer="720" w:gutter="0"/>
          <w:cols w:space="720"/>
        </w:sectPr>
      </w:pP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  <w:b/>
        </w:rPr>
      </w:pPr>
    </w:p>
    <w:p w:rsidR="0066223A" w:rsidRPr="00F56EA9" w:rsidRDefault="00AC3037" w:rsidP="000B2A9A">
      <w:pPr>
        <w:spacing w:before="94"/>
        <w:ind w:left="812"/>
        <w:jc w:val="both"/>
        <w:rPr>
          <w:rFonts w:ascii="Times New Roman" w:hAnsi="Times New Roman" w:cs="Times New Roman"/>
        </w:rPr>
      </w:pPr>
      <w:r w:rsidRPr="00F56EA9">
        <w:rPr>
          <w:rFonts w:ascii="Times New Roman" w:hAnsi="Times New Roman" w:cs="Times New Roman"/>
        </w:rPr>
        <w:t>Sumário</w:t>
      </w:r>
    </w:p>
    <w:sdt>
      <w:sdtPr>
        <w:rPr>
          <w:rFonts w:ascii="Times New Roman" w:hAnsi="Times New Roman" w:cs="Times New Roman"/>
        </w:rPr>
        <w:id w:val="-69969745"/>
        <w:docPartObj>
          <w:docPartGallery w:val="Table of Contents"/>
          <w:docPartUnique/>
        </w:docPartObj>
      </w:sdtPr>
      <w:sdtContent>
        <w:p w:rsidR="0066223A" w:rsidRPr="00F56EA9" w:rsidRDefault="00392FEB" w:rsidP="000B2A9A">
          <w:pPr>
            <w:pStyle w:val="Sumrio1"/>
            <w:numPr>
              <w:ilvl w:val="0"/>
              <w:numId w:val="48"/>
            </w:numPr>
            <w:tabs>
              <w:tab w:val="left" w:pos="1240"/>
              <w:tab w:val="left" w:pos="1241"/>
              <w:tab w:val="left" w:leader="dot" w:pos="10333"/>
            </w:tabs>
            <w:spacing w:before="274"/>
            <w:ind w:hanging="429"/>
            <w:jc w:val="both"/>
            <w:rPr>
              <w:rFonts w:ascii="Times New Roman" w:hAnsi="Times New Roman" w:cs="Times New Roman"/>
            </w:rPr>
          </w:pPr>
          <w:hyperlink w:anchor="_bookmark0" w:history="1">
            <w:r w:rsidR="00AC3037" w:rsidRPr="00F56EA9">
              <w:rPr>
                <w:rFonts w:ascii="Times New Roman" w:hAnsi="Times New Roman" w:cs="Times New Roman"/>
              </w:rPr>
              <w:t>DO</w:t>
            </w:r>
            <w:r w:rsidR="00AC3037" w:rsidRPr="00F56EA9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="00AC3037" w:rsidRPr="00F56EA9">
              <w:rPr>
                <w:rFonts w:ascii="Times New Roman" w:hAnsi="Times New Roman" w:cs="Times New Roman"/>
              </w:rPr>
              <w:t>OBJETO</w:t>
            </w:r>
            <w:r w:rsidR="00AC3037" w:rsidRPr="00F56EA9">
              <w:rPr>
                <w:rFonts w:ascii="Times New Roman" w:hAnsi="Times New Roman" w:cs="Times New Roman"/>
              </w:rPr>
              <w:tab/>
              <w:t>3</w:t>
            </w:r>
          </w:hyperlink>
        </w:p>
        <w:p w:rsidR="0066223A" w:rsidRPr="00F56EA9" w:rsidRDefault="00392FEB" w:rsidP="000B2A9A">
          <w:pPr>
            <w:pStyle w:val="Sumrio1"/>
            <w:numPr>
              <w:ilvl w:val="0"/>
              <w:numId w:val="48"/>
            </w:numPr>
            <w:tabs>
              <w:tab w:val="left" w:pos="1240"/>
              <w:tab w:val="left" w:pos="1241"/>
              <w:tab w:val="left" w:leader="dot" w:pos="10333"/>
            </w:tabs>
            <w:spacing w:before="1"/>
            <w:ind w:hanging="429"/>
            <w:jc w:val="both"/>
            <w:rPr>
              <w:rFonts w:ascii="Times New Roman" w:hAnsi="Times New Roman" w:cs="Times New Roman"/>
            </w:rPr>
          </w:pPr>
          <w:hyperlink w:anchor="_bookmark1" w:history="1">
            <w:r w:rsidR="00AC3037" w:rsidRPr="00F56EA9">
              <w:rPr>
                <w:rFonts w:ascii="Times New Roman" w:hAnsi="Times New Roman" w:cs="Times New Roman"/>
              </w:rPr>
              <w:t>DA</w:t>
            </w:r>
            <w:r w:rsidR="00AC3037" w:rsidRPr="00F56EA9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="00AC3037" w:rsidRPr="00F56EA9">
              <w:rPr>
                <w:rFonts w:ascii="Times New Roman" w:hAnsi="Times New Roman" w:cs="Times New Roman"/>
              </w:rPr>
              <w:t>PARTICIPAÇÃO</w:t>
            </w:r>
            <w:r w:rsidR="00AC3037" w:rsidRPr="00F56EA9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="00AC3037" w:rsidRPr="00F56EA9">
              <w:rPr>
                <w:rFonts w:ascii="Times New Roman" w:hAnsi="Times New Roman" w:cs="Times New Roman"/>
              </w:rPr>
              <w:t>NA</w:t>
            </w:r>
            <w:r w:rsidR="00AC3037" w:rsidRPr="00F56EA9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="00AC3037" w:rsidRPr="00F56EA9">
              <w:rPr>
                <w:rFonts w:ascii="Times New Roman" w:hAnsi="Times New Roman" w:cs="Times New Roman"/>
              </w:rPr>
              <w:t>LICITAÇÃO</w:t>
            </w:r>
            <w:r w:rsidR="00AC3037" w:rsidRPr="00F56EA9">
              <w:rPr>
                <w:rFonts w:ascii="Times New Roman" w:hAnsi="Times New Roman" w:cs="Times New Roman"/>
              </w:rPr>
              <w:tab/>
              <w:t>3</w:t>
            </w:r>
          </w:hyperlink>
        </w:p>
        <w:p w:rsidR="0066223A" w:rsidRPr="00F56EA9" w:rsidRDefault="00392FEB" w:rsidP="000B2A9A">
          <w:pPr>
            <w:pStyle w:val="Sumrio1"/>
            <w:numPr>
              <w:ilvl w:val="0"/>
              <w:numId w:val="48"/>
            </w:numPr>
            <w:tabs>
              <w:tab w:val="left" w:pos="1240"/>
              <w:tab w:val="left" w:pos="1241"/>
              <w:tab w:val="left" w:leader="dot" w:pos="10333"/>
            </w:tabs>
            <w:spacing w:line="229" w:lineRule="exact"/>
            <w:ind w:hanging="429"/>
            <w:jc w:val="both"/>
            <w:rPr>
              <w:rFonts w:ascii="Times New Roman" w:hAnsi="Times New Roman" w:cs="Times New Roman"/>
            </w:rPr>
          </w:pPr>
          <w:hyperlink w:anchor="_bookmark8" w:history="1">
            <w:r w:rsidR="00AC3037" w:rsidRPr="00F56EA9">
              <w:rPr>
                <w:rFonts w:ascii="Times New Roman" w:hAnsi="Times New Roman" w:cs="Times New Roman"/>
              </w:rPr>
              <w:t>DA</w:t>
            </w:r>
            <w:r w:rsidR="00AC3037" w:rsidRPr="00F56EA9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="00AC3037" w:rsidRPr="00F56EA9">
              <w:rPr>
                <w:rFonts w:ascii="Times New Roman" w:hAnsi="Times New Roman" w:cs="Times New Roman"/>
              </w:rPr>
              <w:t>APRESENTAÇÃO DA</w:t>
            </w:r>
            <w:r w:rsidR="00AC3037" w:rsidRPr="00F56EA9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="00AC3037" w:rsidRPr="00F56EA9">
              <w:rPr>
                <w:rFonts w:ascii="Times New Roman" w:hAnsi="Times New Roman" w:cs="Times New Roman"/>
              </w:rPr>
              <w:t>PROPOSTA</w:t>
            </w:r>
            <w:r w:rsidR="00AC3037" w:rsidRPr="00F56EA9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="00AC3037" w:rsidRPr="00F56EA9">
              <w:rPr>
                <w:rFonts w:ascii="Times New Roman" w:hAnsi="Times New Roman" w:cs="Times New Roman"/>
              </w:rPr>
              <w:t>E</w:t>
            </w:r>
            <w:r w:rsidR="00AC3037" w:rsidRPr="00F56EA9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="00AC3037" w:rsidRPr="00F56EA9">
              <w:rPr>
                <w:rFonts w:ascii="Times New Roman" w:hAnsi="Times New Roman" w:cs="Times New Roman"/>
              </w:rPr>
              <w:t>DOS</w:t>
            </w:r>
            <w:r w:rsidR="00AC3037" w:rsidRPr="00F56EA9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="00AC3037" w:rsidRPr="00F56EA9">
              <w:rPr>
                <w:rFonts w:ascii="Times New Roman" w:hAnsi="Times New Roman" w:cs="Times New Roman"/>
              </w:rPr>
              <w:t>DOCUMENTOS</w:t>
            </w:r>
            <w:r w:rsidR="00AC3037" w:rsidRPr="00F56EA9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="00AC3037" w:rsidRPr="00F56EA9">
              <w:rPr>
                <w:rFonts w:ascii="Times New Roman" w:hAnsi="Times New Roman" w:cs="Times New Roman"/>
              </w:rPr>
              <w:t>DE</w:t>
            </w:r>
            <w:r w:rsidR="00AC3037" w:rsidRPr="00F56EA9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="00AC3037" w:rsidRPr="00F56EA9">
              <w:rPr>
                <w:rFonts w:ascii="Times New Roman" w:hAnsi="Times New Roman" w:cs="Times New Roman"/>
              </w:rPr>
              <w:t>HABILITAÇÃO</w:t>
            </w:r>
            <w:r w:rsidR="00AC3037" w:rsidRPr="00F56EA9">
              <w:rPr>
                <w:rFonts w:ascii="Times New Roman" w:hAnsi="Times New Roman" w:cs="Times New Roman"/>
              </w:rPr>
              <w:tab/>
              <w:t>4</w:t>
            </w:r>
          </w:hyperlink>
        </w:p>
        <w:p w:rsidR="0066223A" w:rsidRPr="00F56EA9" w:rsidRDefault="00392FEB" w:rsidP="000B2A9A">
          <w:pPr>
            <w:pStyle w:val="Sumrio1"/>
            <w:numPr>
              <w:ilvl w:val="0"/>
              <w:numId w:val="48"/>
            </w:numPr>
            <w:tabs>
              <w:tab w:val="left" w:pos="1240"/>
              <w:tab w:val="left" w:pos="1241"/>
              <w:tab w:val="left" w:leader="dot" w:pos="10333"/>
            </w:tabs>
            <w:spacing w:line="229" w:lineRule="exact"/>
            <w:ind w:hanging="429"/>
            <w:jc w:val="both"/>
            <w:rPr>
              <w:rFonts w:ascii="Times New Roman" w:hAnsi="Times New Roman" w:cs="Times New Roman"/>
            </w:rPr>
          </w:pPr>
          <w:hyperlink w:anchor="_bookmark12" w:history="1">
            <w:r w:rsidR="00AC3037" w:rsidRPr="00F56EA9">
              <w:rPr>
                <w:rFonts w:ascii="Times New Roman" w:hAnsi="Times New Roman" w:cs="Times New Roman"/>
              </w:rPr>
              <w:t>DO</w:t>
            </w:r>
            <w:r w:rsidR="00AC3037" w:rsidRPr="00F56EA9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="00AC3037" w:rsidRPr="00F56EA9">
              <w:rPr>
                <w:rFonts w:ascii="Times New Roman" w:hAnsi="Times New Roman" w:cs="Times New Roman"/>
              </w:rPr>
              <w:t>PREENCHIMENTO</w:t>
            </w:r>
            <w:r w:rsidR="00AC3037" w:rsidRPr="00F56EA9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="00AC3037" w:rsidRPr="00F56EA9">
              <w:rPr>
                <w:rFonts w:ascii="Times New Roman" w:hAnsi="Times New Roman" w:cs="Times New Roman"/>
              </w:rPr>
              <w:t>DA</w:t>
            </w:r>
            <w:r w:rsidR="00AC3037" w:rsidRPr="00F56EA9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="00AC3037" w:rsidRPr="00F56EA9">
              <w:rPr>
                <w:rFonts w:ascii="Times New Roman" w:hAnsi="Times New Roman" w:cs="Times New Roman"/>
              </w:rPr>
              <w:t>PROPOSTA</w:t>
            </w:r>
            <w:r w:rsidR="00AC3037" w:rsidRPr="00F56EA9">
              <w:rPr>
                <w:rFonts w:ascii="Times New Roman" w:hAnsi="Times New Roman" w:cs="Times New Roman"/>
              </w:rPr>
              <w:tab/>
              <w:t>5</w:t>
            </w:r>
          </w:hyperlink>
        </w:p>
        <w:p w:rsidR="0066223A" w:rsidRPr="00F56EA9" w:rsidRDefault="00392FEB" w:rsidP="000B2A9A">
          <w:pPr>
            <w:pStyle w:val="Sumrio1"/>
            <w:numPr>
              <w:ilvl w:val="0"/>
              <w:numId w:val="48"/>
            </w:numPr>
            <w:tabs>
              <w:tab w:val="left" w:pos="1240"/>
              <w:tab w:val="left" w:pos="1241"/>
              <w:tab w:val="left" w:leader="dot" w:pos="10333"/>
            </w:tabs>
            <w:spacing w:before="1"/>
            <w:ind w:left="812" w:right="798" w:firstLine="0"/>
            <w:jc w:val="both"/>
            <w:rPr>
              <w:rFonts w:ascii="Times New Roman" w:hAnsi="Times New Roman" w:cs="Times New Roman"/>
            </w:rPr>
          </w:pPr>
          <w:hyperlink w:anchor="_bookmark13" w:history="1">
            <w:r w:rsidR="00AC3037" w:rsidRPr="00F56EA9">
              <w:rPr>
                <w:rFonts w:ascii="Times New Roman" w:hAnsi="Times New Roman" w:cs="Times New Roman"/>
                <w:w w:val="95"/>
              </w:rPr>
              <w:t>DA</w:t>
            </w:r>
            <w:r w:rsidR="00AC3037" w:rsidRPr="00F56EA9">
              <w:rPr>
                <w:rFonts w:ascii="Times New Roman" w:hAnsi="Times New Roman" w:cs="Times New Roman"/>
                <w:spacing w:val="38"/>
                <w:w w:val="95"/>
              </w:rPr>
              <w:t xml:space="preserve"> </w:t>
            </w:r>
            <w:r w:rsidR="00AC3037" w:rsidRPr="00F56EA9">
              <w:rPr>
                <w:rFonts w:ascii="Times New Roman" w:hAnsi="Times New Roman" w:cs="Times New Roman"/>
                <w:w w:val="95"/>
              </w:rPr>
              <w:t>ABERTURA</w:t>
            </w:r>
            <w:r w:rsidR="00AC3037" w:rsidRPr="00F56EA9">
              <w:rPr>
                <w:rFonts w:ascii="Times New Roman" w:hAnsi="Times New Roman" w:cs="Times New Roman"/>
                <w:spacing w:val="36"/>
                <w:w w:val="95"/>
              </w:rPr>
              <w:t xml:space="preserve"> </w:t>
            </w:r>
            <w:r w:rsidR="00AC3037" w:rsidRPr="00F56EA9">
              <w:rPr>
                <w:rFonts w:ascii="Times New Roman" w:hAnsi="Times New Roman" w:cs="Times New Roman"/>
                <w:w w:val="95"/>
              </w:rPr>
              <w:t>DA</w:t>
            </w:r>
            <w:r w:rsidR="00AC3037" w:rsidRPr="00F56EA9">
              <w:rPr>
                <w:rFonts w:ascii="Times New Roman" w:hAnsi="Times New Roman" w:cs="Times New Roman"/>
                <w:spacing w:val="35"/>
                <w:w w:val="95"/>
              </w:rPr>
              <w:t xml:space="preserve"> </w:t>
            </w:r>
            <w:r w:rsidR="00AC3037" w:rsidRPr="00F56EA9">
              <w:rPr>
                <w:rFonts w:ascii="Times New Roman" w:hAnsi="Times New Roman" w:cs="Times New Roman"/>
                <w:w w:val="95"/>
              </w:rPr>
              <w:t>SESSÃO,</w:t>
            </w:r>
            <w:r w:rsidR="00AC3037" w:rsidRPr="00F56EA9">
              <w:rPr>
                <w:rFonts w:ascii="Times New Roman" w:hAnsi="Times New Roman" w:cs="Times New Roman"/>
                <w:spacing w:val="36"/>
                <w:w w:val="95"/>
              </w:rPr>
              <w:t xml:space="preserve"> </w:t>
            </w:r>
            <w:r w:rsidR="00AC3037" w:rsidRPr="00F56EA9">
              <w:rPr>
                <w:rFonts w:ascii="Times New Roman" w:hAnsi="Times New Roman" w:cs="Times New Roman"/>
                <w:w w:val="95"/>
              </w:rPr>
              <w:t>CLASSIFICAÇÃO</w:t>
            </w:r>
            <w:r w:rsidR="00AC3037" w:rsidRPr="00F56EA9">
              <w:rPr>
                <w:rFonts w:ascii="Times New Roman" w:hAnsi="Times New Roman" w:cs="Times New Roman"/>
                <w:spacing w:val="37"/>
                <w:w w:val="95"/>
              </w:rPr>
              <w:t xml:space="preserve"> </w:t>
            </w:r>
            <w:r w:rsidR="00AC3037" w:rsidRPr="00F56EA9">
              <w:rPr>
                <w:rFonts w:ascii="Times New Roman" w:hAnsi="Times New Roman" w:cs="Times New Roman"/>
                <w:w w:val="95"/>
              </w:rPr>
              <w:t>DAS</w:t>
            </w:r>
            <w:r w:rsidR="00AC3037" w:rsidRPr="00F56EA9">
              <w:rPr>
                <w:rFonts w:ascii="Times New Roman" w:hAnsi="Times New Roman" w:cs="Times New Roman"/>
                <w:spacing w:val="36"/>
                <w:w w:val="95"/>
              </w:rPr>
              <w:t xml:space="preserve"> </w:t>
            </w:r>
            <w:r w:rsidR="00AC3037" w:rsidRPr="00F56EA9">
              <w:rPr>
                <w:rFonts w:ascii="Times New Roman" w:hAnsi="Times New Roman" w:cs="Times New Roman"/>
                <w:w w:val="95"/>
              </w:rPr>
              <w:t>PROPOSTAS</w:t>
            </w:r>
            <w:r w:rsidR="00AC3037" w:rsidRPr="00F56EA9">
              <w:rPr>
                <w:rFonts w:ascii="Times New Roman" w:hAnsi="Times New Roman" w:cs="Times New Roman"/>
                <w:spacing w:val="39"/>
                <w:w w:val="95"/>
              </w:rPr>
              <w:t xml:space="preserve"> </w:t>
            </w:r>
            <w:r w:rsidR="00AC3037" w:rsidRPr="00F56EA9">
              <w:rPr>
                <w:rFonts w:ascii="Times New Roman" w:hAnsi="Times New Roman" w:cs="Times New Roman"/>
                <w:w w:val="95"/>
              </w:rPr>
              <w:t>E</w:t>
            </w:r>
            <w:r w:rsidR="00AC3037" w:rsidRPr="00F56EA9">
              <w:rPr>
                <w:rFonts w:ascii="Times New Roman" w:hAnsi="Times New Roman" w:cs="Times New Roman"/>
                <w:spacing w:val="33"/>
                <w:w w:val="95"/>
              </w:rPr>
              <w:t xml:space="preserve"> </w:t>
            </w:r>
            <w:r w:rsidR="00AC3037" w:rsidRPr="00F56EA9">
              <w:rPr>
                <w:rFonts w:ascii="Times New Roman" w:hAnsi="Times New Roman" w:cs="Times New Roman"/>
                <w:w w:val="95"/>
              </w:rPr>
              <w:t>FORMULAÇÃO</w:t>
            </w:r>
            <w:r w:rsidR="00AC3037" w:rsidRPr="00F56EA9">
              <w:rPr>
                <w:rFonts w:ascii="Times New Roman" w:hAnsi="Times New Roman" w:cs="Times New Roman"/>
                <w:spacing w:val="38"/>
                <w:w w:val="95"/>
              </w:rPr>
              <w:t xml:space="preserve"> </w:t>
            </w:r>
            <w:r w:rsidR="00AC3037" w:rsidRPr="00F56EA9">
              <w:rPr>
                <w:rFonts w:ascii="Times New Roman" w:hAnsi="Times New Roman" w:cs="Times New Roman"/>
                <w:w w:val="95"/>
              </w:rPr>
              <w:t>DE</w:t>
            </w:r>
            <w:r w:rsidR="00AC3037" w:rsidRPr="00F56EA9">
              <w:rPr>
                <w:rFonts w:ascii="Times New Roman" w:hAnsi="Times New Roman" w:cs="Times New Roman"/>
                <w:spacing w:val="38"/>
                <w:w w:val="95"/>
              </w:rPr>
              <w:t xml:space="preserve"> </w:t>
            </w:r>
            <w:r w:rsidR="00AC3037" w:rsidRPr="00F56EA9">
              <w:rPr>
                <w:rFonts w:ascii="Times New Roman" w:hAnsi="Times New Roman" w:cs="Times New Roman"/>
                <w:w w:val="95"/>
              </w:rPr>
              <w:t>LANCES</w:t>
            </w:r>
            <w:r w:rsidR="00AC3037" w:rsidRPr="00F56EA9">
              <w:rPr>
                <w:rFonts w:ascii="Times New Roman" w:hAnsi="Times New Roman" w:cs="Times New Roman"/>
                <w:spacing w:val="-3"/>
                <w:w w:val="95"/>
              </w:rPr>
              <w:t xml:space="preserve"> </w:t>
            </w:r>
            <w:r w:rsidR="00AC3037" w:rsidRPr="00F56EA9">
              <w:rPr>
                <w:rFonts w:ascii="Times New Roman" w:hAnsi="Times New Roman" w:cs="Times New Roman"/>
                <w:w w:val="95"/>
              </w:rPr>
              <w:t>.</w:t>
            </w:r>
            <w:r w:rsidR="00AC3037" w:rsidRPr="00F56EA9">
              <w:rPr>
                <w:rFonts w:ascii="Times New Roman" w:hAnsi="Times New Roman" w:cs="Times New Roman"/>
                <w:spacing w:val="32"/>
                <w:w w:val="95"/>
              </w:rPr>
              <w:t xml:space="preserve"> </w:t>
            </w:r>
            <w:r w:rsidR="00AC3037" w:rsidRPr="00F56EA9">
              <w:rPr>
                <w:rFonts w:ascii="Times New Roman" w:hAnsi="Times New Roman" w:cs="Times New Roman"/>
                <w:w w:val="95"/>
              </w:rPr>
              <w:t>6</w:t>
            </w:r>
          </w:hyperlink>
          <w:r w:rsidR="00AC3037" w:rsidRPr="00F56EA9">
            <w:rPr>
              <w:rFonts w:ascii="Times New Roman" w:hAnsi="Times New Roman" w:cs="Times New Roman"/>
              <w:spacing w:val="-49"/>
              <w:w w:val="95"/>
            </w:rPr>
            <w:t xml:space="preserve"> </w:t>
          </w:r>
          <w:hyperlink w:anchor="_bookmark15" w:history="1">
            <w:r w:rsidR="00AC3037" w:rsidRPr="00F56EA9">
              <w:rPr>
                <w:rFonts w:ascii="Times New Roman" w:hAnsi="Times New Roman" w:cs="Times New Roman"/>
              </w:rPr>
              <w:t>6.</w:t>
            </w:r>
            <w:r w:rsidR="00AC3037" w:rsidRPr="00F56EA9">
              <w:rPr>
                <w:rFonts w:ascii="Times New Roman" w:hAnsi="Times New Roman" w:cs="Times New Roman"/>
              </w:rPr>
              <w:tab/>
              <w:t>DA</w:t>
            </w:r>
            <w:r w:rsidR="00AC3037" w:rsidRPr="00F56EA9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="00AC3037" w:rsidRPr="00F56EA9">
              <w:rPr>
                <w:rFonts w:ascii="Times New Roman" w:hAnsi="Times New Roman" w:cs="Times New Roman"/>
              </w:rPr>
              <w:t>FASE</w:t>
            </w:r>
            <w:r w:rsidR="00AC3037" w:rsidRPr="00F56EA9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="00AC3037" w:rsidRPr="00F56EA9">
              <w:rPr>
                <w:rFonts w:ascii="Times New Roman" w:hAnsi="Times New Roman" w:cs="Times New Roman"/>
              </w:rPr>
              <w:t>DE</w:t>
            </w:r>
            <w:r w:rsidR="00AC3037" w:rsidRPr="00F56EA9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="00AC3037" w:rsidRPr="00F56EA9">
              <w:rPr>
                <w:rFonts w:ascii="Times New Roman" w:hAnsi="Times New Roman" w:cs="Times New Roman"/>
              </w:rPr>
              <w:t>JULGAMENTO</w:t>
            </w:r>
            <w:r w:rsidR="00AC3037" w:rsidRPr="00F56EA9">
              <w:rPr>
                <w:rFonts w:ascii="Times New Roman" w:hAnsi="Times New Roman" w:cs="Times New Roman"/>
              </w:rPr>
              <w:tab/>
            </w:r>
            <w:r w:rsidR="00AC3037" w:rsidRPr="00F56EA9">
              <w:rPr>
                <w:rFonts w:ascii="Times New Roman" w:hAnsi="Times New Roman" w:cs="Times New Roman"/>
                <w:spacing w:val="-3"/>
              </w:rPr>
              <w:t>9</w:t>
            </w:r>
          </w:hyperlink>
        </w:p>
        <w:p w:rsidR="0066223A" w:rsidRPr="00F56EA9" w:rsidRDefault="00392FEB" w:rsidP="000B2A9A">
          <w:pPr>
            <w:pStyle w:val="Sumrio1"/>
            <w:numPr>
              <w:ilvl w:val="0"/>
              <w:numId w:val="47"/>
            </w:numPr>
            <w:tabs>
              <w:tab w:val="left" w:pos="1240"/>
              <w:tab w:val="left" w:pos="1241"/>
              <w:tab w:val="left" w:leader="dot" w:pos="10220"/>
            </w:tabs>
            <w:spacing w:before="1"/>
            <w:ind w:hanging="429"/>
            <w:jc w:val="both"/>
            <w:rPr>
              <w:rFonts w:ascii="Times New Roman" w:hAnsi="Times New Roman" w:cs="Times New Roman"/>
            </w:rPr>
          </w:pPr>
          <w:hyperlink w:anchor="_bookmark16" w:history="1">
            <w:r w:rsidR="00AC3037" w:rsidRPr="00F56EA9">
              <w:rPr>
                <w:rFonts w:ascii="Times New Roman" w:hAnsi="Times New Roman" w:cs="Times New Roman"/>
              </w:rPr>
              <w:t>DA</w:t>
            </w:r>
            <w:r w:rsidR="00AC3037" w:rsidRPr="00F56EA9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="00AC3037" w:rsidRPr="00F56EA9">
              <w:rPr>
                <w:rFonts w:ascii="Times New Roman" w:hAnsi="Times New Roman" w:cs="Times New Roman"/>
              </w:rPr>
              <w:t>FASE</w:t>
            </w:r>
            <w:r w:rsidR="00AC3037" w:rsidRPr="00F56EA9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="00AC3037" w:rsidRPr="00F56EA9">
              <w:rPr>
                <w:rFonts w:ascii="Times New Roman" w:hAnsi="Times New Roman" w:cs="Times New Roman"/>
              </w:rPr>
              <w:t>DE</w:t>
            </w:r>
            <w:r w:rsidR="00AC3037" w:rsidRPr="00F56EA9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="00AC3037" w:rsidRPr="00F56EA9">
              <w:rPr>
                <w:rFonts w:ascii="Times New Roman" w:hAnsi="Times New Roman" w:cs="Times New Roman"/>
              </w:rPr>
              <w:t>HABILITAÇÃO</w:t>
            </w:r>
            <w:r w:rsidR="00AC3037" w:rsidRPr="00F56EA9">
              <w:rPr>
                <w:rFonts w:ascii="Times New Roman" w:hAnsi="Times New Roman" w:cs="Times New Roman"/>
              </w:rPr>
              <w:tab/>
              <w:t>11</w:t>
            </w:r>
          </w:hyperlink>
        </w:p>
        <w:p w:rsidR="0066223A" w:rsidRPr="00F56EA9" w:rsidRDefault="00392FEB" w:rsidP="000B2A9A">
          <w:pPr>
            <w:pStyle w:val="Sumrio1"/>
            <w:numPr>
              <w:ilvl w:val="0"/>
              <w:numId w:val="47"/>
            </w:numPr>
            <w:tabs>
              <w:tab w:val="left" w:pos="1240"/>
              <w:tab w:val="left" w:pos="1241"/>
              <w:tab w:val="left" w:leader="dot" w:pos="10220"/>
            </w:tabs>
            <w:ind w:hanging="429"/>
            <w:jc w:val="both"/>
            <w:rPr>
              <w:rFonts w:ascii="Times New Roman" w:hAnsi="Times New Roman" w:cs="Times New Roman"/>
            </w:rPr>
          </w:pPr>
          <w:hyperlink w:anchor="_bookmark17" w:history="1">
            <w:r w:rsidR="00AC3037" w:rsidRPr="00F56EA9">
              <w:rPr>
                <w:rFonts w:ascii="Times New Roman" w:hAnsi="Times New Roman" w:cs="Times New Roman"/>
              </w:rPr>
              <w:t>DOS</w:t>
            </w:r>
            <w:r w:rsidR="00AC3037" w:rsidRPr="00F56EA9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="00AC3037" w:rsidRPr="00F56EA9">
              <w:rPr>
                <w:rFonts w:ascii="Times New Roman" w:hAnsi="Times New Roman" w:cs="Times New Roman"/>
              </w:rPr>
              <w:t>RECURSOS</w:t>
            </w:r>
            <w:r w:rsidR="00AC3037" w:rsidRPr="00F56EA9">
              <w:rPr>
                <w:rFonts w:ascii="Times New Roman" w:hAnsi="Times New Roman" w:cs="Times New Roman"/>
              </w:rPr>
              <w:tab/>
              <w:t>12</w:t>
            </w:r>
          </w:hyperlink>
        </w:p>
        <w:p w:rsidR="0066223A" w:rsidRPr="00F56EA9" w:rsidRDefault="00392FEB" w:rsidP="000B2A9A">
          <w:pPr>
            <w:pStyle w:val="Sumrio1"/>
            <w:numPr>
              <w:ilvl w:val="0"/>
              <w:numId w:val="47"/>
            </w:numPr>
            <w:tabs>
              <w:tab w:val="left" w:pos="1240"/>
              <w:tab w:val="left" w:pos="1241"/>
              <w:tab w:val="left" w:leader="dot" w:pos="10220"/>
            </w:tabs>
            <w:spacing w:line="229" w:lineRule="exact"/>
            <w:ind w:hanging="429"/>
            <w:jc w:val="both"/>
            <w:rPr>
              <w:rFonts w:ascii="Times New Roman" w:hAnsi="Times New Roman" w:cs="Times New Roman"/>
            </w:rPr>
          </w:pPr>
          <w:hyperlink w:anchor="_bookmark18" w:history="1">
            <w:r w:rsidR="00AC3037" w:rsidRPr="00F56EA9">
              <w:rPr>
                <w:rFonts w:ascii="Times New Roman" w:hAnsi="Times New Roman" w:cs="Times New Roman"/>
              </w:rPr>
              <w:t>DAS</w:t>
            </w:r>
            <w:r w:rsidR="00AC3037" w:rsidRPr="00F56EA9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="00AC3037" w:rsidRPr="00F56EA9">
              <w:rPr>
                <w:rFonts w:ascii="Times New Roman" w:hAnsi="Times New Roman" w:cs="Times New Roman"/>
              </w:rPr>
              <w:t>INFRAÇÕES</w:t>
            </w:r>
            <w:r w:rsidR="00AC3037" w:rsidRPr="00F56EA9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="00AC3037" w:rsidRPr="00F56EA9">
              <w:rPr>
                <w:rFonts w:ascii="Times New Roman" w:hAnsi="Times New Roman" w:cs="Times New Roman"/>
              </w:rPr>
              <w:t>ADMINISTRATIVAS</w:t>
            </w:r>
            <w:r w:rsidR="00AC3037" w:rsidRPr="00F56EA9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="00AC3037" w:rsidRPr="00F56EA9">
              <w:rPr>
                <w:rFonts w:ascii="Times New Roman" w:hAnsi="Times New Roman" w:cs="Times New Roman"/>
              </w:rPr>
              <w:t>E SANÇÕES</w:t>
            </w:r>
            <w:r w:rsidR="00AC3037" w:rsidRPr="00F56EA9">
              <w:rPr>
                <w:rFonts w:ascii="Times New Roman" w:hAnsi="Times New Roman" w:cs="Times New Roman"/>
              </w:rPr>
              <w:tab/>
              <w:t>13</w:t>
            </w:r>
          </w:hyperlink>
        </w:p>
        <w:p w:rsidR="0066223A" w:rsidRPr="00F56EA9" w:rsidRDefault="00392FEB" w:rsidP="000B2A9A">
          <w:pPr>
            <w:pStyle w:val="Sumrio1"/>
            <w:numPr>
              <w:ilvl w:val="0"/>
              <w:numId w:val="47"/>
            </w:numPr>
            <w:tabs>
              <w:tab w:val="left" w:pos="1241"/>
              <w:tab w:val="left" w:leader="dot" w:pos="10220"/>
            </w:tabs>
            <w:spacing w:line="229" w:lineRule="exact"/>
            <w:ind w:hanging="429"/>
            <w:jc w:val="both"/>
            <w:rPr>
              <w:rFonts w:ascii="Times New Roman" w:hAnsi="Times New Roman" w:cs="Times New Roman"/>
            </w:rPr>
          </w:pPr>
          <w:hyperlink w:anchor="_bookmark27" w:history="1">
            <w:r w:rsidR="00AC3037" w:rsidRPr="00F56EA9">
              <w:rPr>
                <w:rFonts w:ascii="Times New Roman" w:hAnsi="Times New Roman" w:cs="Times New Roman"/>
              </w:rPr>
              <w:t>DA</w:t>
            </w:r>
            <w:r w:rsidR="00AC3037" w:rsidRPr="00F56EA9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="00AC3037" w:rsidRPr="00F56EA9">
              <w:rPr>
                <w:rFonts w:ascii="Times New Roman" w:hAnsi="Times New Roman" w:cs="Times New Roman"/>
              </w:rPr>
              <w:t>IMPUGNAÇÃO</w:t>
            </w:r>
            <w:r w:rsidR="00AC3037" w:rsidRPr="00F56EA9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="00AC3037" w:rsidRPr="00F56EA9">
              <w:rPr>
                <w:rFonts w:ascii="Times New Roman" w:hAnsi="Times New Roman" w:cs="Times New Roman"/>
              </w:rPr>
              <w:t>AO EDITAL</w:t>
            </w:r>
            <w:r w:rsidR="00AC3037" w:rsidRPr="00F56EA9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="00AC3037" w:rsidRPr="00F56EA9">
              <w:rPr>
                <w:rFonts w:ascii="Times New Roman" w:hAnsi="Times New Roman" w:cs="Times New Roman"/>
              </w:rPr>
              <w:t>E</w:t>
            </w:r>
            <w:r w:rsidR="00AC3037" w:rsidRPr="00F56EA9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="00AC3037" w:rsidRPr="00F56EA9">
              <w:rPr>
                <w:rFonts w:ascii="Times New Roman" w:hAnsi="Times New Roman" w:cs="Times New Roman"/>
              </w:rPr>
              <w:t>DO</w:t>
            </w:r>
            <w:r w:rsidR="00AC3037" w:rsidRPr="00F56EA9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="00AC3037" w:rsidRPr="00F56EA9">
              <w:rPr>
                <w:rFonts w:ascii="Times New Roman" w:hAnsi="Times New Roman" w:cs="Times New Roman"/>
              </w:rPr>
              <w:t>PEDIDO</w:t>
            </w:r>
            <w:r w:rsidR="00AC3037" w:rsidRPr="00F56EA9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="00AC3037" w:rsidRPr="00F56EA9">
              <w:rPr>
                <w:rFonts w:ascii="Times New Roman" w:hAnsi="Times New Roman" w:cs="Times New Roman"/>
              </w:rPr>
              <w:t>DE</w:t>
            </w:r>
            <w:r w:rsidR="00AC3037" w:rsidRPr="00F56EA9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="00AC3037" w:rsidRPr="00F56EA9">
              <w:rPr>
                <w:rFonts w:ascii="Times New Roman" w:hAnsi="Times New Roman" w:cs="Times New Roman"/>
              </w:rPr>
              <w:t>ESCLARECIMENTO</w:t>
            </w:r>
            <w:r w:rsidR="00AC3037" w:rsidRPr="00F56EA9">
              <w:rPr>
                <w:rFonts w:ascii="Times New Roman" w:hAnsi="Times New Roman" w:cs="Times New Roman"/>
              </w:rPr>
              <w:tab/>
              <w:t>15</w:t>
            </w:r>
          </w:hyperlink>
        </w:p>
        <w:p w:rsidR="0066223A" w:rsidRPr="00F56EA9" w:rsidRDefault="00392FEB" w:rsidP="000B2A9A">
          <w:pPr>
            <w:pStyle w:val="Sumrio1"/>
            <w:numPr>
              <w:ilvl w:val="0"/>
              <w:numId w:val="47"/>
            </w:numPr>
            <w:tabs>
              <w:tab w:val="left" w:pos="1241"/>
              <w:tab w:val="left" w:leader="dot" w:pos="10220"/>
            </w:tabs>
            <w:spacing w:before="1"/>
            <w:ind w:hanging="429"/>
            <w:jc w:val="both"/>
            <w:rPr>
              <w:rFonts w:ascii="Times New Roman" w:hAnsi="Times New Roman" w:cs="Times New Roman"/>
            </w:rPr>
          </w:pPr>
          <w:hyperlink w:anchor="_bookmark28" w:history="1">
            <w:r w:rsidR="00AC3037" w:rsidRPr="00F56EA9">
              <w:rPr>
                <w:rFonts w:ascii="Times New Roman" w:hAnsi="Times New Roman" w:cs="Times New Roman"/>
              </w:rPr>
              <w:t>DAS</w:t>
            </w:r>
            <w:r w:rsidR="00AC3037" w:rsidRPr="00F56EA9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="00AC3037" w:rsidRPr="00F56EA9">
              <w:rPr>
                <w:rFonts w:ascii="Times New Roman" w:hAnsi="Times New Roman" w:cs="Times New Roman"/>
              </w:rPr>
              <w:t>DISPOSIÇÕES</w:t>
            </w:r>
            <w:r w:rsidR="00AC3037" w:rsidRPr="00F56EA9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="00AC3037" w:rsidRPr="00F56EA9">
              <w:rPr>
                <w:rFonts w:ascii="Times New Roman" w:hAnsi="Times New Roman" w:cs="Times New Roman"/>
              </w:rPr>
              <w:t>GERAIS</w:t>
            </w:r>
            <w:r w:rsidR="00AC3037" w:rsidRPr="00F56EA9">
              <w:rPr>
                <w:rFonts w:ascii="Times New Roman" w:hAnsi="Times New Roman" w:cs="Times New Roman"/>
              </w:rPr>
              <w:tab/>
              <w:t>15</w:t>
            </w:r>
          </w:hyperlink>
        </w:p>
      </w:sdtContent>
    </w:sdt>
    <w:p w:rsidR="0066223A" w:rsidRPr="00F56EA9" w:rsidRDefault="0066223A" w:rsidP="000B2A9A">
      <w:pPr>
        <w:jc w:val="both"/>
        <w:rPr>
          <w:rFonts w:ascii="Times New Roman" w:hAnsi="Times New Roman" w:cs="Times New Roman"/>
        </w:rPr>
        <w:sectPr w:rsidR="0066223A" w:rsidRPr="00F56EA9">
          <w:headerReference w:type="default" r:id="rId10"/>
          <w:footerReference w:type="default" r:id="rId11"/>
          <w:pgSz w:w="11910" w:h="16840"/>
          <w:pgMar w:top="1380" w:right="342" w:bottom="480" w:left="320" w:header="319" w:footer="293" w:gutter="0"/>
          <w:pgNumType w:start="2"/>
          <w:cols w:space="720"/>
        </w:sectPr>
      </w:pPr>
    </w:p>
    <w:p w:rsidR="0066223A" w:rsidRPr="00F56EA9" w:rsidRDefault="00AC3037" w:rsidP="000B2A9A">
      <w:pPr>
        <w:spacing w:before="125"/>
        <w:ind w:left="3872" w:right="3287"/>
        <w:jc w:val="both"/>
        <w:rPr>
          <w:rFonts w:ascii="Times New Roman" w:hAnsi="Times New Roman" w:cs="Times New Roman"/>
          <w:b/>
          <w:sz w:val="20"/>
        </w:rPr>
      </w:pPr>
      <w:r w:rsidRPr="00F56EA9">
        <w:rPr>
          <w:rFonts w:ascii="Times New Roman" w:hAnsi="Times New Roman" w:cs="Times New Roman"/>
          <w:b/>
          <w:sz w:val="20"/>
        </w:rPr>
        <w:lastRenderedPageBreak/>
        <w:t>EDITAL</w:t>
      </w:r>
      <w:r w:rsidRPr="00F56EA9">
        <w:rPr>
          <w:rFonts w:ascii="Times New Roman" w:hAnsi="Times New Roman" w:cs="Times New Roman"/>
          <w:b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DE</w:t>
      </w:r>
      <w:r w:rsidRPr="00F56EA9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LICITAÇÃO</w:t>
      </w:r>
    </w:p>
    <w:p w:rsidR="008C55E0" w:rsidRDefault="00AC3037" w:rsidP="000B2A9A">
      <w:pPr>
        <w:spacing w:before="10" w:line="480" w:lineRule="atLeast"/>
        <w:ind w:left="2268" w:right="2176"/>
        <w:jc w:val="both"/>
        <w:rPr>
          <w:rFonts w:ascii="Times New Roman" w:hAnsi="Times New Roman" w:cs="Times New Roman"/>
          <w:b/>
          <w:spacing w:val="-43"/>
          <w:sz w:val="20"/>
        </w:rPr>
      </w:pPr>
      <w:r w:rsidRPr="00F56EA9">
        <w:rPr>
          <w:rFonts w:ascii="Times New Roman" w:hAnsi="Times New Roman" w:cs="Times New Roman"/>
          <w:b/>
          <w:sz w:val="20"/>
        </w:rPr>
        <w:t xml:space="preserve">PREFEITURA MUNICIPAL DE </w:t>
      </w:r>
      <w:r w:rsidR="00F56EA9">
        <w:rPr>
          <w:rFonts w:ascii="Times New Roman" w:hAnsi="Times New Roman" w:cs="Times New Roman"/>
          <w:b/>
          <w:sz w:val="20"/>
        </w:rPr>
        <w:t>OLINDA NOVA DO MARANHÃO</w:t>
      </w:r>
      <w:r w:rsidRPr="00F56EA9">
        <w:rPr>
          <w:rFonts w:ascii="Times New Roman" w:hAnsi="Times New Roman" w:cs="Times New Roman"/>
          <w:b/>
          <w:spacing w:val="-43"/>
          <w:sz w:val="20"/>
        </w:rPr>
        <w:t xml:space="preserve"> </w:t>
      </w:r>
    </w:p>
    <w:p w:rsidR="0066223A" w:rsidRPr="00F56EA9" w:rsidRDefault="00AC3037" w:rsidP="000B2A9A">
      <w:pPr>
        <w:spacing w:before="10" w:line="480" w:lineRule="atLeast"/>
        <w:ind w:left="2268" w:right="2176"/>
        <w:jc w:val="both"/>
        <w:rPr>
          <w:rFonts w:ascii="Times New Roman" w:hAnsi="Times New Roman" w:cs="Times New Roman"/>
          <w:b/>
          <w:sz w:val="20"/>
        </w:rPr>
      </w:pPr>
      <w:r w:rsidRPr="00F56EA9">
        <w:rPr>
          <w:rFonts w:ascii="Times New Roman" w:hAnsi="Times New Roman" w:cs="Times New Roman"/>
          <w:b/>
          <w:sz w:val="20"/>
        </w:rPr>
        <w:t>PREGÃO</w:t>
      </w:r>
      <w:r w:rsidRPr="00F56EA9">
        <w:rPr>
          <w:rFonts w:ascii="Times New Roman" w:hAnsi="Times New Roman" w:cs="Times New Roman"/>
          <w:b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ELETRÔNICO</w:t>
      </w:r>
      <w:r w:rsidRPr="00F56EA9">
        <w:rPr>
          <w:rFonts w:ascii="Times New Roman" w:hAnsi="Times New Roman" w:cs="Times New Roman"/>
          <w:b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 xml:space="preserve">Nº </w:t>
      </w:r>
      <w:r w:rsidR="00392FEB">
        <w:rPr>
          <w:rFonts w:ascii="Times New Roman" w:hAnsi="Times New Roman" w:cs="Times New Roman"/>
          <w:b/>
          <w:sz w:val="20"/>
        </w:rPr>
        <w:t>03/2024</w:t>
      </w:r>
    </w:p>
    <w:p w:rsidR="0066223A" w:rsidRPr="00392FEB" w:rsidRDefault="00392FEB" w:rsidP="00392FEB">
      <w:pPr>
        <w:spacing w:before="10" w:line="480" w:lineRule="atLeast"/>
        <w:ind w:left="2268" w:right="2176"/>
        <w:jc w:val="both"/>
        <w:rPr>
          <w:rFonts w:ascii="Times New Roman" w:hAnsi="Times New Roman" w:cs="Times New Roman"/>
          <w:b/>
          <w:sz w:val="20"/>
        </w:rPr>
      </w:pPr>
      <w:r w:rsidRPr="00392FEB">
        <w:rPr>
          <w:rFonts w:ascii="Times New Roman" w:hAnsi="Times New Roman" w:cs="Times New Roman"/>
          <w:b/>
          <w:sz w:val="20"/>
        </w:rPr>
        <w:t xml:space="preserve">PROCESSO ADMINISTRATIVO N° </w:t>
      </w:r>
      <w:r>
        <w:rPr>
          <w:rFonts w:ascii="Times New Roman" w:hAnsi="Times New Roman" w:cs="Times New Roman"/>
          <w:b/>
          <w:sz w:val="20"/>
        </w:rPr>
        <w:t>013/2024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</w:rPr>
      </w:pP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</w:rPr>
      </w:pP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Corpodetexto"/>
        <w:ind w:left="812" w:right="78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Pr="00F56EA9">
        <w:rPr>
          <w:rFonts w:ascii="Times New Roman" w:hAnsi="Times New Roman" w:cs="Times New Roman"/>
        </w:rPr>
        <w:t xml:space="preserve"> Prefeitura Municipal de </w:t>
      </w:r>
      <w:r w:rsidR="00F56EA9">
        <w:rPr>
          <w:rFonts w:ascii="Times New Roman" w:hAnsi="Times New Roman" w:cs="Times New Roman"/>
        </w:rPr>
        <w:t>Olinda Nova do Maranhão</w:t>
      </w:r>
      <w:r w:rsidRPr="00F56EA9">
        <w:rPr>
          <w:rFonts w:ascii="Times New Roman" w:hAnsi="Times New Roman" w:cs="Times New Roman"/>
        </w:rPr>
        <w:t xml:space="preserve">, inscrita no CNPJ nº </w:t>
      </w:r>
      <w:r>
        <w:rPr>
          <w:rFonts w:ascii="Times New Roman" w:hAnsi="Times New Roman" w:cs="Times New Roman"/>
        </w:rPr>
        <w:t>01.612.629/0001-55</w:t>
      </w:r>
      <w:r w:rsidRPr="00F56EA9">
        <w:rPr>
          <w:rFonts w:ascii="Times New Roman" w:hAnsi="Times New Roman" w:cs="Times New Roman"/>
        </w:rPr>
        <w:t>, por meio da</w:t>
      </w:r>
      <w:r w:rsidRPr="00F56EA9">
        <w:rPr>
          <w:rFonts w:ascii="Times New Roman" w:hAnsi="Times New Roman" w:cs="Times New Roman"/>
          <w:spacing w:val="-43"/>
        </w:rPr>
        <w:t xml:space="preserve"> </w:t>
      </w:r>
      <w:r>
        <w:rPr>
          <w:rFonts w:ascii="Times New Roman" w:hAnsi="Times New Roman" w:cs="Times New Roman"/>
          <w:spacing w:val="-43"/>
        </w:rPr>
        <w:t xml:space="preserve"> </w:t>
      </w:r>
      <w:r w:rsidR="003A6E98">
        <w:rPr>
          <w:rFonts w:ascii="Times New Roman" w:hAnsi="Times New Roman" w:cs="Times New Roman"/>
          <w:spacing w:val="-43"/>
        </w:rPr>
        <w:t xml:space="preserve"> </w:t>
      </w:r>
      <w:r w:rsidRPr="00F56EA9">
        <w:rPr>
          <w:rFonts w:ascii="Times New Roman" w:hAnsi="Times New Roman" w:cs="Times New Roman"/>
        </w:rPr>
        <w:t>Secretaria Municipal de Finanças</w:t>
      </w:r>
      <w:r>
        <w:rPr>
          <w:rFonts w:ascii="Times New Roman" w:hAnsi="Times New Roman" w:cs="Times New Roman"/>
        </w:rPr>
        <w:t xml:space="preserve"> e Tributos</w:t>
      </w:r>
      <w:r w:rsidRPr="00F56EA9">
        <w:rPr>
          <w:rFonts w:ascii="Times New Roman" w:hAnsi="Times New Roman" w:cs="Times New Roman"/>
        </w:rPr>
        <w:t xml:space="preserve">, sediada na </w:t>
      </w:r>
      <w:r>
        <w:rPr>
          <w:rFonts w:ascii="Times New Roman" w:hAnsi="Times New Roman" w:cs="Times New Roman"/>
        </w:rPr>
        <w:t>Av. Vitorino Freire</w:t>
      </w:r>
      <w:r w:rsidRPr="00F56EA9">
        <w:rPr>
          <w:rFonts w:ascii="Times New Roman" w:hAnsi="Times New Roman" w:cs="Times New Roman"/>
        </w:rPr>
        <w:t xml:space="preserve">, S/N - Centro, </w:t>
      </w:r>
      <w:r w:rsidR="00F56EA9">
        <w:rPr>
          <w:rFonts w:ascii="Times New Roman" w:hAnsi="Times New Roman" w:cs="Times New Roman"/>
        </w:rPr>
        <w:t>Olinda Nova do Maranhão</w:t>
      </w:r>
      <w:r w:rsidRPr="00F56EA9">
        <w:rPr>
          <w:rFonts w:ascii="Times New Roman" w:hAnsi="Times New Roman" w:cs="Times New Roman"/>
        </w:rPr>
        <w:t>,</w:t>
      </w:r>
      <w:r w:rsidRPr="00F56EA9">
        <w:rPr>
          <w:rFonts w:ascii="Times New Roman" w:hAnsi="Times New Roman" w:cs="Times New Roman"/>
          <w:spacing w:val="-4"/>
        </w:rPr>
        <w:t xml:space="preserve"> </w:t>
      </w:r>
      <w:r w:rsidR="00FD3B92">
        <w:rPr>
          <w:rFonts w:ascii="Times New Roman" w:hAnsi="Times New Roman" w:cs="Times New Roman"/>
          <w:spacing w:val="-4"/>
        </w:rPr>
        <w:t xml:space="preserve">comunica a quem possa interessar que </w:t>
      </w:r>
      <w:r w:rsidRPr="00F56EA9">
        <w:rPr>
          <w:rFonts w:ascii="Times New Roman" w:hAnsi="Times New Roman" w:cs="Times New Roman"/>
        </w:rPr>
        <w:t>realizará</w:t>
      </w:r>
      <w:r w:rsidRPr="00F56EA9">
        <w:rPr>
          <w:rFonts w:ascii="Times New Roman" w:hAnsi="Times New Roman" w:cs="Times New Roman"/>
          <w:spacing w:val="-4"/>
        </w:rPr>
        <w:t xml:space="preserve"> </w:t>
      </w:r>
      <w:r w:rsidRPr="00F56EA9">
        <w:rPr>
          <w:rFonts w:ascii="Times New Roman" w:hAnsi="Times New Roman" w:cs="Times New Roman"/>
        </w:rPr>
        <w:t>licitação,</w:t>
      </w:r>
      <w:r w:rsidRPr="00F56EA9">
        <w:rPr>
          <w:rFonts w:ascii="Times New Roman" w:hAnsi="Times New Roman" w:cs="Times New Roman"/>
          <w:spacing w:val="-4"/>
        </w:rPr>
        <w:t xml:space="preserve"> </w:t>
      </w:r>
      <w:r w:rsidRPr="00F56EA9">
        <w:rPr>
          <w:rFonts w:ascii="Times New Roman" w:hAnsi="Times New Roman" w:cs="Times New Roman"/>
        </w:rPr>
        <w:t>na</w:t>
      </w:r>
      <w:r w:rsidRPr="00F56EA9">
        <w:rPr>
          <w:rFonts w:ascii="Times New Roman" w:hAnsi="Times New Roman" w:cs="Times New Roman"/>
          <w:spacing w:val="-4"/>
        </w:rPr>
        <w:t xml:space="preserve"> </w:t>
      </w:r>
      <w:r w:rsidRPr="00F56EA9">
        <w:rPr>
          <w:rFonts w:ascii="Times New Roman" w:hAnsi="Times New Roman" w:cs="Times New Roman"/>
        </w:rPr>
        <w:t>modalidade</w:t>
      </w:r>
      <w:r w:rsidRPr="00F56EA9">
        <w:rPr>
          <w:rFonts w:ascii="Times New Roman" w:hAnsi="Times New Roman" w:cs="Times New Roman"/>
          <w:spacing w:val="-5"/>
        </w:rPr>
        <w:t xml:space="preserve"> </w:t>
      </w:r>
      <w:r w:rsidRPr="00F56EA9">
        <w:rPr>
          <w:rFonts w:ascii="Times New Roman" w:hAnsi="Times New Roman" w:cs="Times New Roman"/>
        </w:rPr>
        <w:t>PREGÃO,</w:t>
      </w:r>
      <w:r w:rsidRPr="00F56EA9">
        <w:rPr>
          <w:rFonts w:ascii="Times New Roman" w:hAnsi="Times New Roman" w:cs="Times New Roman"/>
          <w:spacing w:val="-4"/>
        </w:rPr>
        <w:t xml:space="preserve"> </w:t>
      </w:r>
      <w:r w:rsidRPr="00F56EA9">
        <w:rPr>
          <w:rFonts w:ascii="Times New Roman" w:hAnsi="Times New Roman" w:cs="Times New Roman"/>
        </w:rPr>
        <w:t>na</w:t>
      </w:r>
      <w:r w:rsidRPr="00F56EA9">
        <w:rPr>
          <w:rFonts w:ascii="Times New Roman" w:hAnsi="Times New Roman" w:cs="Times New Roman"/>
          <w:spacing w:val="-4"/>
        </w:rPr>
        <w:t xml:space="preserve"> </w:t>
      </w:r>
      <w:r w:rsidRPr="00F56EA9">
        <w:rPr>
          <w:rFonts w:ascii="Times New Roman" w:hAnsi="Times New Roman" w:cs="Times New Roman"/>
        </w:rPr>
        <w:t>forma</w:t>
      </w:r>
      <w:r w:rsidRPr="00F56EA9">
        <w:rPr>
          <w:rFonts w:ascii="Times New Roman" w:hAnsi="Times New Roman" w:cs="Times New Roman"/>
          <w:spacing w:val="-4"/>
        </w:rPr>
        <w:t xml:space="preserve"> </w:t>
      </w:r>
      <w:r w:rsidRPr="00F56EA9">
        <w:rPr>
          <w:rFonts w:ascii="Times New Roman" w:hAnsi="Times New Roman" w:cs="Times New Roman"/>
        </w:rPr>
        <w:t>ELETRÔNICA, nos</w:t>
      </w:r>
      <w:r w:rsidRPr="00F56EA9">
        <w:rPr>
          <w:rFonts w:ascii="Times New Roman" w:hAnsi="Times New Roman" w:cs="Times New Roman"/>
          <w:spacing w:val="-3"/>
        </w:rPr>
        <w:t xml:space="preserve"> </w:t>
      </w:r>
      <w:r w:rsidRPr="00F56EA9">
        <w:rPr>
          <w:rFonts w:ascii="Times New Roman" w:hAnsi="Times New Roman" w:cs="Times New Roman"/>
        </w:rPr>
        <w:t>termos</w:t>
      </w:r>
      <w:r w:rsidRPr="00F56EA9">
        <w:rPr>
          <w:rFonts w:ascii="Times New Roman" w:hAnsi="Times New Roman" w:cs="Times New Roman"/>
          <w:spacing w:val="-3"/>
        </w:rPr>
        <w:t xml:space="preserve"> </w:t>
      </w:r>
      <w:r w:rsidRPr="00F56EA9">
        <w:rPr>
          <w:rFonts w:ascii="Times New Roman" w:hAnsi="Times New Roman" w:cs="Times New Roman"/>
        </w:rPr>
        <w:t>da</w:t>
      </w:r>
      <w:r w:rsidRPr="00F56EA9">
        <w:rPr>
          <w:rFonts w:ascii="Times New Roman" w:hAnsi="Times New Roman" w:cs="Times New Roman"/>
          <w:spacing w:val="-4"/>
        </w:rPr>
        <w:t xml:space="preserve"> </w:t>
      </w:r>
      <w:r w:rsidR="008C55E0">
        <w:rPr>
          <w:rFonts w:ascii="Times New Roman" w:hAnsi="Times New Roman" w:cs="Times New Roman"/>
          <w:spacing w:val="-4"/>
        </w:rPr>
        <w:t xml:space="preserve"> </w:t>
      </w:r>
      <w:hyperlink r:id="rId12">
        <w:r w:rsidRPr="00F56EA9">
          <w:rPr>
            <w:rFonts w:ascii="Times New Roman" w:hAnsi="Times New Roman" w:cs="Times New Roman"/>
            <w:u w:val="single" w:color="000080"/>
          </w:rPr>
          <w:t>Lei</w:t>
        </w:r>
        <w:r w:rsidRPr="00F56EA9">
          <w:rPr>
            <w:rFonts w:ascii="Times New Roman" w:hAnsi="Times New Roman" w:cs="Times New Roman"/>
            <w:spacing w:val="-4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u w:val="single" w:color="000080"/>
          </w:rPr>
          <w:t>nº</w:t>
        </w:r>
        <w:r w:rsidRPr="00F56EA9">
          <w:rPr>
            <w:rFonts w:ascii="Times New Roman" w:hAnsi="Times New Roman" w:cs="Times New Roman"/>
            <w:spacing w:val="-5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u w:val="single" w:color="000080"/>
          </w:rPr>
          <w:t>14.133,</w:t>
        </w:r>
        <w:r w:rsidRPr="00F56EA9">
          <w:rPr>
            <w:rFonts w:ascii="Times New Roman" w:hAnsi="Times New Roman" w:cs="Times New Roman"/>
            <w:spacing w:val="-4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u w:val="single" w:color="000080"/>
          </w:rPr>
          <w:t>de</w:t>
        </w:r>
        <w:r w:rsidRPr="00F56EA9">
          <w:rPr>
            <w:rFonts w:ascii="Times New Roman" w:hAnsi="Times New Roman" w:cs="Times New Roman"/>
            <w:spacing w:val="-5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u w:val="single" w:color="000080"/>
          </w:rPr>
          <w:t>2021</w:t>
        </w:r>
        <w:r w:rsidRPr="00F56EA9">
          <w:rPr>
            <w:rFonts w:ascii="Times New Roman" w:hAnsi="Times New Roman" w:cs="Times New Roman"/>
          </w:rPr>
          <w:t>,</w:t>
        </w:r>
        <w:r w:rsidRPr="00F56EA9">
          <w:rPr>
            <w:rFonts w:ascii="Times New Roman" w:hAnsi="Times New Roman" w:cs="Times New Roman"/>
            <w:spacing w:val="-4"/>
          </w:rPr>
          <w:t xml:space="preserve"> </w:t>
        </w:r>
      </w:hyperlink>
      <w:r w:rsidRPr="00F56EA9">
        <w:rPr>
          <w:rFonts w:ascii="Times New Roman" w:hAnsi="Times New Roman" w:cs="Times New Roman"/>
        </w:rPr>
        <w:t>e</w:t>
      </w:r>
      <w:r w:rsidRPr="00F56EA9">
        <w:rPr>
          <w:rFonts w:ascii="Times New Roman" w:hAnsi="Times New Roman" w:cs="Times New Roman"/>
          <w:spacing w:val="-43"/>
        </w:rPr>
        <w:t xml:space="preserve"> </w:t>
      </w:r>
      <w:r w:rsidRPr="00F56EA9">
        <w:rPr>
          <w:rFonts w:ascii="Times New Roman" w:hAnsi="Times New Roman" w:cs="Times New Roman"/>
        </w:rPr>
        <w:t>demais legislação aplicável</w:t>
      </w:r>
      <w:r w:rsidRPr="00F56EA9">
        <w:rPr>
          <w:rFonts w:ascii="Times New Roman" w:hAnsi="Times New Roman" w:cs="Times New Roman"/>
          <w:spacing w:val="1"/>
        </w:rPr>
        <w:t xml:space="preserve"> </w:t>
      </w:r>
      <w:r w:rsidRPr="00F56EA9">
        <w:rPr>
          <w:rFonts w:ascii="Times New Roman" w:hAnsi="Times New Roman" w:cs="Times New Roman"/>
        </w:rPr>
        <w:t>e, ainda, de</w:t>
      </w:r>
      <w:r w:rsidRPr="00F56EA9">
        <w:rPr>
          <w:rFonts w:ascii="Times New Roman" w:hAnsi="Times New Roman" w:cs="Times New Roman"/>
          <w:spacing w:val="-2"/>
        </w:rPr>
        <w:t xml:space="preserve"> </w:t>
      </w:r>
      <w:r w:rsidRPr="00F56EA9">
        <w:rPr>
          <w:rFonts w:ascii="Times New Roman" w:hAnsi="Times New Roman" w:cs="Times New Roman"/>
        </w:rPr>
        <w:t>acordo com</w:t>
      </w:r>
      <w:r w:rsidRPr="00F56EA9">
        <w:rPr>
          <w:rFonts w:ascii="Times New Roman" w:hAnsi="Times New Roman" w:cs="Times New Roman"/>
          <w:spacing w:val="-1"/>
        </w:rPr>
        <w:t xml:space="preserve"> </w:t>
      </w:r>
      <w:r w:rsidRPr="00F56EA9">
        <w:rPr>
          <w:rFonts w:ascii="Times New Roman" w:hAnsi="Times New Roman" w:cs="Times New Roman"/>
        </w:rPr>
        <w:t>as</w:t>
      </w:r>
      <w:r w:rsidRPr="00F56EA9">
        <w:rPr>
          <w:rFonts w:ascii="Times New Roman" w:hAnsi="Times New Roman" w:cs="Times New Roman"/>
          <w:spacing w:val="-1"/>
        </w:rPr>
        <w:t xml:space="preserve"> </w:t>
      </w:r>
      <w:r w:rsidRPr="00F56EA9">
        <w:rPr>
          <w:rFonts w:ascii="Times New Roman" w:hAnsi="Times New Roman" w:cs="Times New Roman"/>
        </w:rPr>
        <w:t>condições estabelecidas neste</w:t>
      </w:r>
      <w:r w:rsidRPr="00F56EA9">
        <w:rPr>
          <w:rFonts w:ascii="Times New Roman" w:hAnsi="Times New Roman" w:cs="Times New Roman"/>
          <w:spacing w:val="-2"/>
        </w:rPr>
        <w:t xml:space="preserve"> </w:t>
      </w:r>
      <w:r w:rsidRPr="00F56EA9">
        <w:rPr>
          <w:rFonts w:ascii="Times New Roman" w:hAnsi="Times New Roman" w:cs="Times New Roman"/>
        </w:rPr>
        <w:t>Edital.</w:t>
      </w:r>
    </w:p>
    <w:p w:rsidR="0066223A" w:rsidRPr="00F56EA9" w:rsidRDefault="0066223A" w:rsidP="000B2A9A">
      <w:pPr>
        <w:pStyle w:val="Corpodetexto"/>
        <w:spacing w:before="11"/>
        <w:jc w:val="both"/>
        <w:rPr>
          <w:rFonts w:ascii="Times New Roman" w:hAnsi="Times New Roman" w:cs="Times New Roman"/>
          <w:sz w:val="19"/>
        </w:rPr>
      </w:pPr>
    </w:p>
    <w:p w:rsidR="0066223A" w:rsidRPr="00F56EA9" w:rsidRDefault="00AC3037" w:rsidP="000B2A9A">
      <w:pPr>
        <w:pStyle w:val="Ttulo1"/>
        <w:numPr>
          <w:ilvl w:val="0"/>
          <w:numId w:val="46"/>
        </w:numPr>
        <w:tabs>
          <w:tab w:val="left" w:pos="1380"/>
        </w:tabs>
        <w:ind w:hanging="568"/>
        <w:jc w:val="both"/>
        <w:rPr>
          <w:rFonts w:ascii="Times New Roman" w:hAnsi="Times New Roman" w:cs="Times New Roman"/>
        </w:rPr>
      </w:pPr>
      <w:bookmarkStart w:id="0" w:name="_bookmark0"/>
      <w:bookmarkEnd w:id="0"/>
      <w:r w:rsidRPr="00F56EA9">
        <w:rPr>
          <w:rFonts w:ascii="Times New Roman" w:hAnsi="Times New Roman" w:cs="Times New Roman"/>
        </w:rPr>
        <w:t>DO</w:t>
      </w:r>
      <w:r w:rsidRPr="00F56EA9">
        <w:rPr>
          <w:rFonts w:ascii="Times New Roman" w:hAnsi="Times New Roman" w:cs="Times New Roman"/>
          <w:spacing w:val="-8"/>
        </w:rPr>
        <w:t xml:space="preserve"> </w:t>
      </w:r>
      <w:r w:rsidRPr="00F56EA9">
        <w:rPr>
          <w:rFonts w:ascii="Times New Roman" w:hAnsi="Times New Roman" w:cs="Times New Roman"/>
        </w:rPr>
        <w:t>OBJETO</w:t>
      </w:r>
    </w:p>
    <w:p w:rsidR="0066223A" w:rsidRPr="00F56EA9" w:rsidRDefault="0066223A" w:rsidP="000B2A9A">
      <w:pPr>
        <w:pStyle w:val="Corpodetexto"/>
        <w:spacing w:before="1"/>
        <w:jc w:val="both"/>
        <w:rPr>
          <w:rFonts w:ascii="Times New Roman" w:hAnsi="Times New Roman" w:cs="Times New Roman"/>
          <w:b/>
          <w:sz w:val="24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ind w:right="794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 objeto da presente licitação é o Registro de Preços para a aquisição de Combustíveis para atender as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 xml:space="preserve">demandas das diversas secretarias do Município de </w:t>
      </w:r>
      <w:r w:rsidR="00F56EA9">
        <w:rPr>
          <w:rFonts w:ascii="Times New Roman" w:hAnsi="Times New Roman" w:cs="Times New Roman"/>
          <w:sz w:val="20"/>
        </w:rPr>
        <w:t>Olinda Nova do Maranhão</w:t>
      </w:r>
      <w:r w:rsidRPr="00F56EA9">
        <w:rPr>
          <w:rFonts w:ascii="Times New Roman" w:hAnsi="Times New Roman" w:cs="Times New Roman"/>
          <w:sz w:val="20"/>
        </w:rPr>
        <w:t>, conforme condições, quantidades e exigências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estabelecidas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neste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Edital 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seus anexos.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spacing w:before="1"/>
        <w:ind w:right="791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pacing w:val="-1"/>
          <w:sz w:val="20"/>
        </w:rPr>
        <w:t>A</w:t>
      </w:r>
      <w:r w:rsidRPr="00F56EA9">
        <w:rPr>
          <w:rFonts w:ascii="Times New Roman" w:hAnsi="Times New Roman" w:cs="Times New Roman"/>
          <w:spacing w:val="-12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licitação</w:t>
      </w:r>
      <w:r w:rsidRPr="00F56EA9">
        <w:rPr>
          <w:rFonts w:ascii="Times New Roman" w:hAnsi="Times New Roman" w:cs="Times New Roman"/>
          <w:spacing w:val="-11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será</w:t>
      </w:r>
      <w:r w:rsidRPr="00F56EA9">
        <w:rPr>
          <w:rFonts w:ascii="Times New Roman" w:hAnsi="Times New Roman" w:cs="Times New Roman"/>
          <w:spacing w:val="-12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dividida</w:t>
      </w:r>
      <w:r w:rsidRPr="00F56EA9">
        <w:rPr>
          <w:rFonts w:ascii="Times New Roman" w:hAnsi="Times New Roman" w:cs="Times New Roman"/>
          <w:spacing w:val="-11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em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itens,</w:t>
      </w:r>
      <w:r w:rsidRPr="00F56EA9">
        <w:rPr>
          <w:rFonts w:ascii="Times New Roman" w:hAnsi="Times New Roman" w:cs="Times New Roman"/>
          <w:spacing w:val="-1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conforme</w:t>
      </w:r>
      <w:r w:rsidRPr="00F56EA9">
        <w:rPr>
          <w:rFonts w:ascii="Times New Roman" w:hAnsi="Times New Roman" w:cs="Times New Roman"/>
          <w:spacing w:val="-1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tabela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constante</w:t>
      </w:r>
      <w:r w:rsidRPr="00F56EA9">
        <w:rPr>
          <w:rFonts w:ascii="Times New Roman" w:hAnsi="Times New Roman" w:cs="Times New Roman"/>
          <w:spacing w:val="-1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1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Termo</w:t>
      </w:r>
      <w:r w:rsidRPr="00F56EA9">
        <w:rPr>
          <w:rFonts w:ascii="Times New Roman" w:hAnsi="Times New Roman" w:cs="Times New Roman"/>
          <w:spacing w:val="-1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1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Referência,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facultando-se</w:t>
      </w:r>
      <w:r w:rsidRPr="00F56EA9">
        <w:rPr>
          <w:rFonts w:ascii="Times New Roman" w:hAnsi="Times New Roman" w:cs="Times New Roman"/>
          <w:spacing w:val="-1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ao</w:t>
      </w:r>
      <w:r w:rsidRPr="00F56EA9">
        <w:rPr>
          <w:rFonts w:ascii="Times New Roman" w:hAnsi="Times New Roman" w:cs="Times New Roman"/>
          <w:spacing w:val="-1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licitante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participação em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quantos itens forem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seu interesse.</w:t>
      </w:r>
    </w:p>
    <w:p w:rsidR="0066223A" w:rsidRPr="00F56EA9" w:rsidRDefault="0066223A" w:rsidP="000B2A9A">
      <w:pPr>
        <w:pStyle w:val="Corpodetexto"/>
        <w:spacing w:before="11"/>
        <w:jc w:val="both"/>
        <w:rPr>
          <w:rFonts w:ascii="Times New Roman" w:hAnsi="Times New Roman" w:cs="Times New Roman"/>
          <w:sz w:val="19"/>
        </w:rPr>
      </w:pPr>
    </w:p>
    <w:p w:rsidR="0066223A" w:rsidRPr="00F56EA9" w:rsidRDefault="00AC3037" w:rsidP="000B2A9A">
      <w:pPr>
        <w:pStyle w:val="Ttulo1"/>
        <w:numPr>
          <w:ilvl w:val="0"/>
          <w:numId w:val="46"/>
        </w:numPr>
        <w:tabs>
          <w:tab w:val="left" w:pos="1380"/>
        </w:tabs>
        <w:ind w:hanging="568"/>
        <w:jc w:val="both"/>
        <w:rPr>
          <w:rFonts w:ascii="Times New Roman" w:hAnsi="Times New Roman" w:cs="Times New Roman"/>
        </w:rPr>
      </w:pPr>
      <w:bookmarkStart w:id="1" w:name="_bookmark1"/>
      <w:bookmarkEnd w:id="1"/>
      <w:r w:rsidRPr="00F56EA9">
        <w:rPr>
          <w:rFonts w:ascii="Times New Roman" w:hAnsi="Times New Roman" w:cs="Times New Roman"/>
        </w:rPr>
        <w:t>DA</w:t>
      </w:r>
      <w:r w:rsidRPr="00F56EA9">
        <w:rPr>
          <w:rFonts w:ascii="Times New Roman" w:hAnsi="Times New Roman" w:cs="Times New Roman"/>
          <w:spacing w:val="-6"/>
        </w:rPr>
        <w:t xml:space="preserve"> </w:t>
      </w:r>
      <w:r w:rsidRPr="00F56EA9">
        <w:rPr>
          <w:rFonts w:ascii="Times New Roman" w:hAnsi="Times New Roman" w:cs="Times New Roman"/>
        </w:rPr>
        <w:t>PARTICIPAÇÃO</w:t>
      </w:r>
      <w:r w:rsidRPr="00F56EA9">
        <w:rPr>
          <w:rFonts w:ascii="Times New Roman" w:hAnsi="Times New Roman" w:cs="Times New Roman"/>
          <w:spacing w:val="-5"/>
        </w:rPr>
        <w:t xml:space="preserve"> </w:t>
      </w:r>
      <w:r w:rsidRPr="00F56EA9">
        <w:rPr>
          <w:rFonts w:ascii="Times New Roman" w:hAnsi="Times New Roman" w:cs="Times New Roman"/>
        </w:rPr>
        <w:t>NA</w:t>
      </w:r>
      <w:r w:rsidRPr="00F56EA9">
        <w:rPr>
          <w:rFonts w:ascii="Times New Roman" w:hAnsi="Times New Roman" w:cs="Times New Roman"/>
          <w:spacing w:val="-5"/>
        </w:rPr>
        <w:t xml:space="preserve"> </w:t>
      </w:r>
      <w:r w:rsidRPr="00F56EA9">
        <w:rPr>
          <w:rFonts w:ascii="Times New Roman" w:hAnsi="Times New Roman" w:cs="Times New Roman"/>
        </w:rPr>
        <w:t>LICITAÇÃO</w:t>
      </w:r>
    </w:p>
    <w:p w:rsidR="0066223A" w:rsidRPr="00F56EA9" w:rsidRDefault="0066223A" w:rsidP="000B2A9A">
      <w:pPr>
        <w:pStyle w:val="Corpodetexto"/>
        <w:spacing w:before="1"/>
        <w:jc w:val="both"/>
        <w:rPr>
          <w:rFonts w:ascii="Times New Roman" w:hAnsi="Times New Roman" w:cs="Times New Roman"/>
          <w:b/>
          <w:sz w:val="24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ind w:left="1521" w:hanging="71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Poderão</w:t>
      </w:r>
      <w:r w:rsidRPr="00F56EA9">
        <w:rPr>
          <w:rFonts w:ascii="Times New Roman" w:hAnsi="Times New Roman" w:cs="Times New Roman"/>
          <w:spacing w:val="3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participar</w:t>
      </w:r>
      <w:r w:rsidRPr="00F56EA9">
        <w:rPr>
          <w:rFonts w:ascii="Times New Roman" w:hAnsi="Times New Roman" w:cs="Times New Roman"/>
          <w:spacing w:val="3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deste</w:t>
      </w:r>
      <w:r w:rsidRPr="00F56EA9">
        <w:rPr>
          <w:rFonts w:ascii="Times New Roman" w:hAnsi="Times New Roman" w:cs="Times New Roman"/>
          <w:spacing w:val="3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Pregão</w:t>
      </w:r>
      <w:r w:rsidRPr="00F56EA9">
        <w:rPr>
          <w:rFonts w:ascii="Times New Roman" w:hAnsi="Times New Roman" w:cs="Times New Roman"/>
          <w:spacing w:val="3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os</w:t>
      </w:r>
      <w:r w:rsidRPr="00F56EA9">
        <w:rPr>
          <w:rFonts w:ascii="Times New Roman" w:hAnsi="Times New Roman" w:cs="Times New Roman"/>
          <w:spacing w:val="3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interessados</w:t>
      </w:r>
      <w:r w:rsidRPr="00F56EA9">
        <w:rPr>
          <w:rFonts w:ascii="Times New Roman" w:hAnsi="Times New Roman" w:cs="Times New Roman"/>
          <w:spacing w:val="3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</w:t>
      </w:r>
      <w:r w:rsidRPr="00F56EA9">
        <w:rPr>
          <w:rFonts w:ascii="Times New Roman" w:hAnsi="Times New Roman" w:cs="Times New Roman"/>
          <w:spacing w:val="3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estiverem</w:t>
      </w:r>
      <w:r w:rsidRPr="00F56EA9">
        <w:rPr>
          <w:rFonts w:ascii="Times New Roman" w:hAnsi="Times New Roman" w:cs="Times New Roman"/>
          <w:spacing w:val="3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previamente</w:t>
      </w:r>
      <w:r w:rsidRPr="00F56EA9">
        <w:rPr>
          <w:rFonts w:ascii="Times New Roman" w:hAnsi="Times New Roman" w:cs="Times New Roman"/>
          <w:spacing w:val="3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credenciados</w:t>
      </w:r>
      <w:r w:rsidRPr="00F56EA9">
        <w:rPr>
          <w:rFonts w:ascii="Times New Roman" w:hAnsi="Times New Roman" w:cs="Times New Roman"/>
          <w:spacing w:val="3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na</w:t>
      </w:r>
      <w:r w:rsidRPr="00F56EA9">
        <w:rPr>
          <w:rFonts w:ascii="Times New Roman" w:hAnsi="Times New Roman" w:cs="Times New Roman"/>
          <w:spacing w:val="3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Plataforma</w:t>
      </w:r>
    </w:p>
    <w:p w:rsidR="0066223A" w:rsidRPr="00F56EA9" w:rsidRDefault="00AC3037" w:rsidP="000B2A9A">
      <w:pPr>
        <w:ind w:left="812"/>
        <w:jc w:val="both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b/>
          <w:sz w:val="20"/>
        </w:rPr>
        <w:t>LICITANET</w:t>
      </w:r>
      <w:r w:rsidRPr="00F56EA9">
        <w:rPr>
          <w:rFonts w:ascii="Times New Roman" w:hAnsi="Times New Roman" w:cs="Times New Roman"/>
          <w:b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–</w:t>
      </w:r>
      <w:r w:rsidRPr="00F56EA9">
        <w:rPr>
          <w:rFonts w:ascii="Times New Roman" w:hAnsi="Times New Roman" w:cs="Times New Roman"/>
          <w:b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Licitações</w:t>
      </w:r>
      <w:r w:rsidRPr="00F56EA9">
        <w:rPr>
          <w:rFonts w:ascii="Times New Roman" w:hAnsi="Times New Roman" w:cs="Times New Roman"/>
          <w:b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Eletrônicas</w:t>
      </w:r>
      <w:r w:rsidRPr="00F56EA9">
        <w:rPr>
          <w:rFonts w:ascii="Times New Roman" w:hAnsi="Times New Roman" w:cs="Times New Roman"/>
          <w:b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(</w:t>
      </w:r>
      <w:hyperlink r:id="rId13">
        <w:r w:rsidRPr="00F56EA9">
          <w:rPr>
            <w:rFonts w:ascii="Times New Roman" w:hAnsi="Times New Roman" w:cs="Times New Roman"/>
            <w:sz w:val="20"/>
            <w:u w:val="single" w:color="000080"/>
          </w:rPr>
          <w:t>www.licitanet.com.br</w:t>
        </w:r>
      </w:hyperlink>
      <w:r w:rsidRPr="00F56EA9">
        <w:rPr>
          <w:rFonts w:ascii="Times New Roman" w:hAnsi="Times New Roman" w:cs="Times New Roman"/>
          <w:sz w:val="20"/>
        </w:rPr>
        <w:t>).</w:t>
      </w:r>
    </w:p>
    <w:p w:rsidR="0066223A" w:rsidRPr="00F56EA9" w:rsidRDefault="0066223A" w:rsidP="000B2A9A">
      <w:pPr>
        <w:pStyle w:val="Corpodetexto"/>
        <w:spacing w:before="1"/>
        <w:jc w:val="both"/>
        <w:rPr>
          <w:rFonts w:ascii="Times New Roman" w:hAnsi="Times New Roman" w:cs="Times New Roman"/>
          <w:sz w:val="15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spacing w:before="59"/>
        <w:ind w:right="792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 licitante responsabiliza-se exclusiva e formalmente pelas transações efetuadas em seu nome, assume como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firmes e verdadeiras suas propostas e seus lances, inclusive os atos praticados diretamente ou por seu representante,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excluída a responsabilidade do provedor da plataforma ou do órgão ou entidade promotora da licitação por eventuais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danos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decorrentes 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uso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indevido das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credenciais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acesso, ainda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por terceiros.</w:t>
      </w:r>
    </w:p>
    <w:p w:rsidR="0066223A" w:rsidRPr="00F56EA9" w:rsidRDefault="0066223A" w:rsidP="000B2A9A">
      <w:pPr>
        <w:pStyle w:val="Corpodetexto"/>
        <w:spacing w:before="2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ind w:right="796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É de responsabilidade do cadastrado conferir a exatidão dos seus dados cadastrais nos Sistemas relacionados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item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anterior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mantê-los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atualizados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junto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órgãos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responsáveis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pela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informação,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devendo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proceder,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imediatamente,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à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correção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à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alteração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registros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tão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logo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identifique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incorreção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aqueles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tornem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desatualizados.</w:t>
      </w:r>
    </w:p>
    <w:p w:rsidR="0066223A" w:rsidRPr="00F56EA9" w:rsidRDefault="0066223A" w:rsidP="000B2A9A">
      <w:pPr>
        <w:pStyle w:val="Corpodetexto"/>
        <w:spacing w:before="10"/>
        <w:jc w:val="both"/>
        <w:rPr>
          <w:rFonts w:ascii="Times New Roman" w:hAnsi="Times New Roman" w:cs="Times New Roman"/>
          <w:sz w:val="19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ind w:left="1521" w:hanging="71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não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observância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disposto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item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anterior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poderá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ensejar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desclassificação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momento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habilitação.</w:t>
      </w:r>
    </w:p>
    <w:p w:rsidR="0066223A" w:rsidRPr="00F56EA9" w:rsidRDefault="0066223A" w:rsidP="000B2A9A">
      <w:pPr>
        <w:pStyle w:val="Corpodetexto"/>
        <w:spacing w:before="2"/>
        <w:jc w:val="both"/>
        <w:rPr>
          <w:rFonts w:ascii="Times New Roman" w:hAnsi="Times New Roman" w:cs="Times New Roman"/>
        </w:rPr>
      </w:pPr>
    </w:p>
    <w:p w:rsidR="0066223A" w:rsidRPr="00F56EA9" w:rsidRDefault="000A26E0" w:rsidP="000B2A9A">
      <w:pPr>
        <w:pStyle w:val="PargrafodaLista"/>
        <w:numPr>
          <w:ilvl w:val="1"/>
          <w:numId w:val="46"/>
        </w:numPr>
        <w:tabs>
          <w:tab w:val="left" w:pos="1522"/>
        </w:tabs>
        <w:ind w:right="792" w:firstLine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Nessa licitação não exite itens com valores para</w:t>
      </w:r>
      <w:r w:rsidR="00AC3037" w:rsidRPr="000A26E0">
        <w:rPr>
          <w:rFonts w:ascii="Times New Roman" w:hAnsi="Times New Roman" w:cs="Times New Roman"/>
          <w:sz w:val="20"/>
        </w:rPr>
        <w:t xml:space="preserve"> participação</w:t>
      </w:r>
      <w:r w:rsidR="00AC3037"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="00AC3037" w:rsidRPr="00F56EA9">
        <w:rPr>
          <w:rFonts w:ascii="Times New Roman" w:hAnsi="Times New Roman" w:cs="Times New Roman"/>
          <w:sz w:val="20"/>
        </w:rPr>
        <w:t>exclusiva</w:t>
      </w:r>
      <w:r w:rsidR="00AC3037"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="00AC3037" w:rsidRPr="00F56EA9">
        <w:rPr>
          <w:rFonts w:ascii="Times New Roman" w:hAnsi="Times New Roman" w:cs="Times New Roman"/>
          <w:sz w:val="20"/>
        </w:rPr>
        <w:t>a</w:t>
      </w:r>
      <w:r w:rsidR="00AC3037"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="00AC3037" w:rsidRPr="00F56EA9">
        <w:rPr>
          <w:rFonts w:ascii="Times New Roman" w:hAnsi="Times New Roman" w:cs="Times New Roman"/>
          <w:sz w:val="20"/>
        </w:rPr>
        <w:t>microempresas</w:t>
      </w:r>
      <w:r w:rsidR="00AC3037"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="00AC3037" w:rsidRPr="00F56EA9">
        <w:rPr>
          <w:rFonts w:ascii="Times New Roman" w:hAnsi="Times New Roman" w:cs="Times New Roman"/>
          <w:sz w:val="20"/>
        </w:rPr>
        <w:t>e</w:t>
      </w:r>
      <w:r w:rsidR="00AC3037"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="00AC3037" w:rsidRPr="00F56EA9">
        <w:rPr>
          <w:rFonts w:ascii="Times New Roman" w:hAnsi="Times New Roman" w:cs="Times New Roman"/>
          <w:sz w:val="20"/>
        </w:rPr>
        <w:t>empresas</w:t>
      </w:r>
      <w:r w:rsidR="00AC3037"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="00AC3037" w:rsidRPr="00F56EA9">
        <w:rPr>
          <w:rFonts w:ascii="Times New Roman" w:hAnsi="Times New Roman" w:cs="Times New Roman"/>
          <w:sz w:val="20"/>
        </w:rPr>
        <w:t>de</w:t>
      </w:r>
      <w:r w:rsidR="00AC3037"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="00AC3037" w:rsidRPr="00F56EA9">
        <w:rPr>
          <w:rFonts w:ascii="Times New Roman" w:hAnsi="Times New Roman" w:cs="Times New Roman"/>
          <w:sz w:val="20"/>
        </w:rPr>
        <w:t>pequeno</w:t>
      </w:r>
      <w:r w:rsidR="00AC3037"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="00AC3037" w:rsidRPr="00F56EA9">
        <w:rPr>
          <w:rFonts w:ascii="Times New Roman" w:hAnsi="Times New Roman" w:cs="Times New Roman"/>
          <w:sz w:val="20"/>
        </w:rPr>
        <w:t>porte,</w:t>
      </w:r>
      <w:r w:rsidR="00AC3037"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="00AC3037" w:rsidRPr="00F56EA9">
        <w:rPr>
          <w:rFonts w:ascii="Times New Roman" w:hAnsi="Times New Roman" w:cs="Times New Roman"/>
          <w:sz w:val="20"/>
        </w:rPr>
        <w:t>nos</w:t>
      </w:r>
      <w:r w:rsidR="00AC3037"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="00AC3037" w:rsidRPr="00F56EA9">
        <w:rPr>
          <w:rFonts w:ascii="Times New Roman" w:hAnsi="Times New Roman" w:cs="Times New Roman"/>
          <w:sz w:val="20"/>
        </w:rPr>
        <w:t>termos</w:t>
      </w:r>
      <w:r w:rsidR="00AC3037"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="00AC3037" w:rsidRPr="00F56EA9">
        <w:rPr>
          <w:rFonts w:ascii="Times New Roman" w:hAnsi="Times New Roman" w:cs="Times New Roman"/>
          <w:sz w:val="20"/>
        </w:rPr>
        <w:t xml:space="preserve">do </w:t>
      </w:r>
      <w:hyperlink r:id="rId14">
        <w:r w:rsidR="00AC3037" w:rsidRPr="00F56EA9">
          <w:rPr>
            <w:rFonts w:ascii="Times New Roman" w:hAnsi="Times New Roman" w:cs="Times New Roman"/>
            <w:sz w:val="20"/>
            <w:u w:val="single"/>
          </w:rPr>
          <w:t>art.</w:t>
        </w:r>
      </w:hyperlink>
      <w:r w:rsidR="00AC3037" w:rsidRPr="00F56EA9">
        <w:rPr>
          <w:rFonts w:ascii="Times New Roman" w:hAnsi="Times New Roman" w:cs="Times New Roman"/>
          <w:spacing w:val="-42"/>
          <w:sz w:val="20"/>
        </w:rPr>
        <w:t xml:space="preserve"> </w:t>
      </w:r>
      <w:hyperlink r:id="rId15">
        <w:r w:rsidR="00AC3037" w:rsidRPr="00F56EA9">
          <w:rPr>
            <w:rFonts w:ascii="Times New Roman" w:hAnsi="Times New Roman" w:cs="Times New Roman"/>
            <w:sz w:val="20"/>
            <w:u w:val="single"/>
          </w:rPr>
          <w:t>48</w:t>
        </w:r>
        <w:r w:rsidR="00AC3037" w:rsidRPr="00F56EA9">
          <w:rPr>
            <w:rFonts w:ascii="Times New Roman" w:hAnsi="Times New Roman" w:cs="Times New Roman"/>
            <w:spacing w:val="-2"/>
            <w:sz w:val="20"/>
            <w:u w:val="single"/>
          </w:rPr>
          <w:t xml:space="preserve"> </w:t>
        </w:r>
        <w:r w:rsidR="00AC3037" w:rsidRPr="00F56EA9">
          <w:rPr>
            <w:rFonts w:ascii="Times New Roman" w:hAnsi="Times New Roman" w:cs="Times New Roman"/>
            <w:sz w:val="20"/>
            <w:u w:val="single"/>
          </w:rPr>
          <w:t>da Lei</w:t>
        </w:r>
        <w:r w:rsidR="00AC3037" w:rsidRPr="00F56EA9">
          <w:rPr>
            <w:rFonts w:ascii="Times New Roman" w:hAnsi="Times New Roman" w:cs="Times New Roman"/>
            <w:spacing w:val="-1"/>
            <w:sz w:val="20"/>
            <w:u w:val="single"/>
          </w:rPr>
          <w:t xml:space="preserve"> </w:t>
        </w:r>
        <w:r w:rsidR="00AC3037" w:rsidRPr="00F56EA9">
          <w:rPr>
            <w:rFonts w:ascii="Times New Roman" w:hAnsi="Times New Roman" w:cs="Times New Roman"/>
            <w:sz w:val="20"/>
            <w:u w:val="single"/>
          </w:rPr>
          <w:t>Complementar nº</w:t>
        </w:r>
        <w:r w:rsidR="00AC3037" w:rsidRPr="00F56EA9">
          <w:rPr>
            <w:rFonts w:ascii="Times New Roman" w:hAnsi="Times New Roman" w:cs="Times New Roman"/>
            <w:spacing w:val="-1"/>
            <w:sz w:val="20"/>
            <w:u w:val="single"/>
          </w:rPr>
          <w:t xml:space="preserve"> </w:t>
        </w:r>
        <w:r w:rsidR="00AC3037" w:rsidRPr="00F56EA9">
          <w:rPr>
            <w:rFonts w:ascii="Times New Roman" w:hAnsi="Times New Roman" w:cs="Times New Roman"/>
            <w:sz w:val="20"/>
            <w:u w:val="single"/>
          </w:rPr>
          <w:t>123, de</w:t>
        </w:r>
        <w:r w:rsidR="00AC3037" w:rsidRPr="00F56EA9">
          <w:rPr>
            <w:rFonts w:ascii="Times New Roman" w:hAnsi="Times New Roman" w:cs="Times New Roman"/>
            <w:spacing w:val="-1"/>
            <w:sz w:val="20"/>
            <w:u w:val="single"/>
          </w:rPr>
          <w:t xml:space="preserve"> </w:t>
        </w:r>
        <w:r w:rsidR="00AC3037" w:rsidRPr="00F56EA9">
          <w:rPr>
            <w:rFonts w:ascii="Times New Roman" w:hAnsi="Times New Roman" w:cs="Times New Roman"/>
            <w:sz w:val="20"/>
            <w:u w:val="single"/>
          </w:rPr>
          <w:t>14 de</w:t>
        </w:r>
        <w:r w:rsidR="00AC3037" w:rsidRPr="00F56EA9">
          <w:rPr>
            <w:rFonts w:ascii="Times New Roman" w:hAnsi="Times New Roman" w:cs="Times New Roman"/>
            <w:spacing w:val="-2"/>
            <w:sz w:val="20"/>
            <w:u w:val="single"/>
          </w:rPr>
          <w:t xml:space="preserve"> </w:t>
        </w:r>
        <w:r w:rsidR="00AC3037" w:rsidRPr="00F56EA9">
          <w:rPr>
            <w:rFonts w:ascii="Times New Roman" w:hAnsi="Times New Roman" w:cs="Times New Roman"/>
            <w:sz w:val="20"/>
            <w:u w:val="single"/>
          </w:rPr>
          <w:t>dezembro de</w:t>
        </w:r>
        <w:r w:rsidR="00AC3037" w:rsidRPr="00F56EA9">
          <w:rPr>
            <w:rFonts w:ascii="Times New Roman" w:hAnsi="Times New Roman" w:cs="Times New Roman"/>
            <w:spacing w:val="-1"/>
            <w:sz w:val="20"/>
            <w:u w:val="single"/>
          </w:rPr>
          <w:t xml:space="preserve"> </w:t>
        </w:r>
        <w:r w:rsidR="00AC3037" w:rsidRPr="00F56EA9">
          <w:rPr>
            <w:rFonts w:ascii="Times New Roman" w:hAnsi="Times New Roman" w:cs="Times New Roman"/>
            <w:sz w:val="20"/>
            <w:u w:val="single"/>
          </w:rPr>
          <w:t>2006</w:t>
        </w:r>
        <w:r w:rsidR="00AC3037" w:rsidRPr="00F56EA9">
          <w:rPr>
            <w:rFonts w:ascii="Times New Roman" w:hAnsi="Times New Roman" w:cs="Times New Roman"/>
            <w:sz w:val="20"/>
          </w:rPr>
          <w:t>.</w:t>
        </w:r>
      </w:hyperlink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</w:rPr>
      </w:pPr>
      <w:bookmarkStart w:id="2" w:name="_bookmark2"/>
      <w:bookmarkEnd w:id="2"/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ind w:right="786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Será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concedido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tratamento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favorecido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microempresas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empresas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pequeno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porte,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sociedades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cooperativas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mencionadas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hyperlink r:id="rId16" w:anchor="art16">
        <w:r w:rsidRPr="00F56EA9">
          <w:rPr>
            <w:rFonts w:ascii="Times New Roman" w:hAnsi="Times New Roman" w:cs="Times New Roman"/>
            <w:sz w:val="20"/>
            <w:u w:val="single"/>
          </w:rPr>
          <w:t>artigo</w:t>
        </w:r>
        <w:r w:rsidRPr="00F56EA9">
          <w:rPr>
            <w:rFonts w:ascii="Times New Roman" w:hAnsi="Times New Roman" w:cs="Times New Roman"/>
            <w:spacing w:val="-8"/>
            <w:sz w:val="20"/>
            <w:u w:val="single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/>
          </w:rPr>
          <w:t>16</w:t>
        </w:r>
        <w:r w:rsidRPr="00F56EA9">
          <w:rPr>
            <w:rFonts w:ascii="Times New Roman" w:hAnsi="Times New Roman" w:cs="Times New Roman"/>
            <w:spacing w:val="-10"/>
            <w:sz w:val="20"/>
            <w:u w:val="single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/>
          </w:rPr>
          <w:t>da</w:t>
        </w:r>
        <w:r w:rsidRPr="00F56EA9">
          <w:rPr>
            <w:rFonts w:ascii="Times New Roman" w:hAnsi="Times New Roman" w:cs="Times New Roman"/>
            <w:spacing w:val="-9"/>
            <w:sz w:val="20"/>
            <w:u w:val="single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/>
          </w:rPr>
          <w:t>Lei</w:t>
        </w:r>
        <w:r w:rsidRPr="00F56EA9">
          <w:rPr>
            <w:rFonts w:ascii="Times New Roman" w:hAnsi="Times New Roman" w:cs="Times New Roman"/>
            <w:spacing w:val="-10"/>
            <w:sz w:val="20"/>
            <w:u w:val="single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/>
          </w:rPr>
          <w:t>nº</w:t>
        </w:r>
        <w:r w:rsidRPr="00F56EA9">
          <w:rPr>
            <w:rFonts w:ascii="Times New Roman" w:hAnsi="Times New Roman" w:cs="Times New Roman"/>
            <w:spacing w:val="-10"/>
            <w:sz w:val="20"/>
            <w:u w:val="single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/>
          </w:rPr>
          <w:t>14.133,</w:t>
        </w:r>
        <w:r w:rsidRPr="00F56EA9">
          <w:rPr>
            <w:rFonts w:ascii="Times New Roman" w:hAnsi="Times New Roman" w:cs="Times New Roman"/>
            <w:spacing w:val="-9"/>
            <w:sz w:val="20"/>
            <w:u w:val="single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/>
          </w:rPr>
          <w:t>de</w:t>
        </w:r>
        <w:r w:rsidRPr="00F56EA9">
          <w:rPr>
            <w:rFonts w:ascii="Times New Roman" w:hAnsi="Times New Roman" w:cs="Times New Roman"/>
            <w:spacing w:val="-8"/>
            <w:sz w:val="20"/>
            <w:u w:val="single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/>
          </w:rPr>
          <w:t>2021</w:t>
        </w:r>
        <w:r w:rsidRPr="00F56EA9">
          <w:rPr>
            <w:rFonts w:ascii="Times New Roman" w:hAnsi="Times New Roman" w:cs="Times New Roman"/>
            <w:sz w:val="20"/>
          </w:rPr>
          <w:t>,</w:t>
        </w:r>
        <w:r w:rsidRPr="00F56EA9">
          <w:rPr>
            <w:rFonts w:ascii="Times New Roman" w:hAnsi="Times New Roman" w:cs="Times New Roman"/>
            <w:spacing w:val="-9"/>
            <w:sz w:val="20"/>
          </w:rPr>
          <w:t xml:space="preserve"> </w:t>
        </w:r>
      </w:hyperlink>
      <w:r w:rsidRPr="00F56EA9">
        <w:rPr>
          <w:rFonts w:ascii="Times New Roman" w:hAnsi="Times New Roman" w:cs="Times New Roman"/>
          <w:sz w:val="20"/>
        </w:rPr>
        <w:t>para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agricultor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familiar,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produtor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rural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pessoa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física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para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microempreendedor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individual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-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MEI,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nos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limites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previstos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hyperlink r:id="rId17">
        <w:r w:rsidRPr="00F56EA9">
          <w:rPr>
            <w:rFonts w:ascii="Times New Roman" w:hAnsi="Times New Roman" w:cs="Times New Roman"/>
            <w:sz w:val="20"/>
            <w:u w:val="single"/>
          </w:rPr>
          <w:t>Lei</w:t>
        </w:r>
        <w:r w:rsidRPr="00F56EA9">
          <w:rPr>
            <w:rFonts w:ascii="Times New Roman" w:hAnsi="Times New Roman" w:cs="Times New Roman"/>
            <w:spacing w:val="-6"/>
            <w:sz w:val="20"/>
            <w:u w:val="single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/>
          </w:rPr>
          <w:t>Complementar</w:t>
        </w:r>
        <w:r w:rsidRPr="00F56EA9">
          <w:rPr>
            <w:rFonts w:ascii="Times New Roman" w:hAnsi="Times New Roman" w:cs="Times New Roman"/>
            <w:spacing w:val="-4"/>
            <w:sz w:val="20"/>
            <w:u w:val="single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/>
          </w:rPr>
          <w:t>nº</w:t>
        </w:r>
        <w:r w:rsidRPr="00F56EA9">
          <w:rPr>
            <w:rFonts w:ascii="Times New Roman" w:hAnsi="Times New Roman" w:cs="Times New Roman"/>
            <w:spacing w:val="-5"/>
            <w:sz w:val="20"/>
            <w:u w:val="single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/>
          </w:rPr>
          <w:t>123,</w:t>
        </w:r>
        <w:r w:rsidRPr="00F56EA9">
          <w:rPr>
            <w:rFonts w:ascii="Times New Roman" w:hAnsi="Times New Roman" w:cs="Times New Roman"/>
            <w:spacing w:val="-4"/>
            <w:sz w:val="20"/>
            <w:u w:val="single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/>
          </w:rPr>
          <w:t>de</w:t>
        </w:r>
        <w:r w:rsidRPr="00F56EA9">
          <w:rPr>
            <w:rFonts w:ascii="Times New Roman" w:hAnsi="Times New Roman" w:cs="Times New Roman"/>
            <w:spacing w:val="-6"/>
            <w:sz w:val="20"/>
            <w:u w:val="single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/>
          </w:rPr>
          <w:t>2006</w:t>
        </w:r>
        <w:r w:rsidRPr="00F56EA9">
          <w:rPr>
            <w:rFonts w:ascii="Times New Roman" w:hAnsi="Times New Roman" w:cs="Times New Roman"/>
            <w:sz w:val="20"/>
          </w:rPr>
          <w:t>.</w:t>
        </w:r>
      </w:hyperlink>
    </w:p>
    <w:p w:rsidR="0066223A" w:rsidRPr="00F56EA9" w:rsidRDefault="0066223A" w:rsidP="000B2A9A">
      <w:pPr>
        <w:pStyle w:val="Corpodetexto"/>
        <w:spacing w:before="2"/>
        <w:jc w:val="both"/>
        <w:rPr>
          <w:rFonts w:ascii="Times New Roman" w:hAnsi="Times New Roman" w:cs="Times New Roman"/>
          <w:sz w:val="15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spacing w:before="59"/>
        <w:ind w:left="1521" w:hanging="710"/>
        <w:rPr>
          <w:rFonts w:ascii="Times New Roman" w:hAnsi="Times New Roman" w:cs="Times New Roman"/>
          <w:sz w:val="20"/>
        </w:rPr>
      </w:pPr>
      <w:bookmarkStart w:id="3" w:name="_bookmark3"/>
      <w:bookmarkEnd w:id="3"/>
      <w:r w:rsidRPr="00F56EA9">
        <w:rPr>
          <w:rFonts w:ascii="Times New Roman" w:hAnsi="Times New Roman" w:cs="Times New Roman"/>
          <w:sz w:val="20"/>
        </w:rPr>
        <w:t>Não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poderão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disputar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esta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licitação: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54"/>
        </w:tabs>
        <w:spacing w:before="1" w:line="243" w:lineRule="exact"/>
        <w:ind w:left="2253" w:hanging="875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aquele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não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atenda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às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condições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deste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Edital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seu(s)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anexo(s);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30"/>
        </w:tabs>
        <w:ind w:right="797" w:firstLine="566"/>
        <w:rPr>
          <w:rFonts w:ascii="Times New Roman" w:hAnsi="Times New Roman" w:cs="Times New Roman"/>
          <w:sz w:val="20"/>
        </w:rPr>
      </w:pPr>
      <w:bookmarkStart w:id="4" w:name="_bookmark4"/>
      <w:bookmarkEnd w:id="4"/>
      <w:r w:rsidRPr="00F56EA9">
        <w:rPr>
          <w:rFonts w:ascii="Times New Roman" w:hAnsi="Times New Roman" w:cs="Times New Roman"/>
          <w:sz w:val="20"/>
        </w:rPr>
        <w:t>autor do anteprojeto, do projeto básico ou do projeto executivo, pessoa física ou jurídica, quando 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licitação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versar sobre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serviços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fornecimento 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bens 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ele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relacionados;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30"/>
        </w:tabs>
        <w:ind w:right="793" w:firstLine="566"/>
        <w:rPr>
          <w:rFonts w:ascii="Times New Roman" w:hAnsi="Times New Roman" w:cs="Times New Roman"/>
          <w:sz w:val="20"/>
        </w:rPr>
      </w:pPr>
      <w:bookmarkStart w:id="5" w:name="_bookmark5"/>
      <w:bookmarkEnd w:id="5"/>
      <w:r w:rsidRPr="00F56EA9">
        <w:rPr>
          <w:rFonts w:ascii="Times New Roman" w:hAnsi="Times New Roman" w:cs="Times New Roman"/>
          <w:spacing w:val="-1"/>
          <w:sz w:val="20"/>
        </w:rPr>
        <w:t>empresa,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isoladamente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consórcio,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responsável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pela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elaboração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projeto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básico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projeto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executivo,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empresa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qual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autor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projeto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seja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dirigente,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gerente,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controlador,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acionista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detentor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mais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5% (cinco por cento) do capital com direito a voto, responsável técnico ou subcontratado, quando a licitação versar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sobre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serviços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 fornecimento 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bens a ela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necessários;</w:t>
      </w:r>
    </w:p>
    <w:p w:rsidR="0066223A" w:rsidRPr="00F56EA9" w:rsidRDefault="0066223A" w:rsidP="000B2A9A">
      <w:pPr>
        <w:jc w:val="both"/>
        <w:rPr>
          <w:rFonts w:ascii="Times New Roman" w:hAnsi="Times New Roman" w:cs="Times New Roman"/>
          <w:sz w:val="20"/>
        </w:rPr>
        <w:sectPr w:rsidR="0066223A" w:rsidRPr="00F56EA9">
          <w:pgSz w:w="11910" w:h="16840"/>
          <w:pgMar w:top="1380" w:right="342" w:bottom="480" w:left="320" w:header="319" w:footer="293" w:gutter="0"/>
          <w:cols w:space="720"/>
        </w:sectPr>
      </w:pP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30"/>
        </w:tabs>
        <w:spacing w:before="125"/>
        <w:ind w:right="795" w:firstLine="566"/>
        <w:rPr>
          <w:rFonts w:ascii="Times New Roman" w:hAnsi="Times New Roman" w:cs="Times New Roman"/>
          <w:sz w:val="20"/>
        </w:rPr>
      </w:pPr>
      <w:bookmarkStart w:id="6" w:name="_bookmark6"/>
      <w:bookmarkEnd w:id="6"/>
      <w:r w:rsidRPr="00F56EA9">
        <w:rPr>
          <w:rFonts w:ascii="Times New Roman" w:hAnsi="Times New Roman" w:cs="Times New Roman"/>
          <w:sz w:val="20"/>
        </w:rPr>
        <w:lastRenderedPageBreak/>
        <w:t>pessoa física ou jurídica que se encontre, ao tempo da licitação, impossibilitada de participar da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licitação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decorrência 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sanção que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lhe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foi imposta;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30"/>
        </w:tabs>
        <w:spacing w:before="2"/>
        <w:ind w:right="796" w:firstLine="566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aquele que mantenha vínculo de natureza técnica, comercial, econômica, financeira, trabalhista ou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civil com dirigente do órgão ou entidade contratante ou com agente público que desempenhe função na licitação ou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atue na fiscalização ou na gestão do contrato, ou que deles seja cônjuge, companheiro ou parente em linha reta,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colateral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 por afinidade, até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 terceiro grau;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30"/>
        </w:tabs>
        <w:ind w:right="796" w:firstLine="566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empresas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controladoras,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controladas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coligadas,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termos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Lei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nº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6.404,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15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dezembro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4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1976,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concorrendo entre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si;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30"/>
        </w:tabs>
        <w:ind w:right="795" w:firstLine="566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pessoa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física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jurídica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5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(cinco)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anos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anteriores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à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divulgação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edital,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tenha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sido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condenada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judicialmente,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trânsito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julgado,</w:t>
      </w:r>
      <w:r w:rsidRPr="00F56EA9">
        <w:rPr>
          <w:rFonts w:ascii="Times New Roman" w:hAnsi="Times New Roman" w:cs="Times New Roman"/>
          <w:spacing w:val="-1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por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exploração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trabalho</w:t>
      </w:r>
      <w:r w:rsidRPr="00F56EA9">
        <w:rPr>
          <w:rFonts w:ascii="Times New Roman" w:hAnsi="Times New Roman" w:cs="Times New Roman"/>
          <w:spacing w:val="-1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infantil,</w:t>
      </w:r>
      <w:r w:rsidRPr="00F56EA9">
        <w:rPr>
          <w:rFonts w:ascii="Times New Roman" w:hAnsi="Times New Roman" w:cs="Times New Roman"/>
          <w:spacing w:val="-1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por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submissão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trabalhadores</w:t>
      </w:r>
      <w:r w:rsidRPr="00F56EA9">
        <w:rPr>
          <w:rFonts w:ascii="Times New Roman" w:hAnsi="Times New Roman" w:cs="Times New Roman"/>
          <w:spacing w:val="-4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condições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análogas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às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escravo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por</w:t>
      </w:r>
      <w:r w:rsidRPr="00F56EA9">
        <w:rPr>
          <w:rFonts w:ascii="Times New Roman" w:hAnsi="Times New Roman" w:cs="Times New Roman"/>
          <w:spacing w:val="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contratação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adolescentes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casos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vedados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pela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legislação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trabalhista;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30"/>
        </w:tabs>
        <w:spacing w:line="244" w:lineRule="exact"/>
        <w:ind w:left="2229" w:hanging="851"/>
        <w:rPr>
          <w:rFonts w:ascii="Times New Roman" w:hAnsi="Times New Roman" w:cs="Times New Roman"/>
          <w:sz w:val="20"/>
        </w:rPr>
      </w:pPr>
      <w:bookmarkStart w:id="7" w:name="_bookmark7"/>
      <w:bookmarkEnd w:id="7"/>
      <w:r w:rsidRPr="00F56EA9">
        <w:rPr>
          <w:rFonts w:ascii="Times New Roman" w:hAnsi="Times New Roman" w:cs="Times New Roman"/>
          <w:sz w:val="20"/>
        </w:rPr>
        <w:t>agente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público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órgão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entidade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licitante;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54"/>
        </w:tabs>
        <w:ind w:left="2253" w:hanging="875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pessoas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jurídicas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reunidas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consórcio;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54"/>
        </w:tabs>
        <w:spacing w:before="1" w:line="243" w:lineRule="exact"/>
        <w:ind w:left="2253" w:hanging="875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Organizações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Sociedade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Civil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Interesse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Público</w:t>
      </w:r>
      <w:r w:rsidRPr="00F56EA9">
        <w:rPr>
          <w:rFonts w:ascii="Times New Roman" w:hAnsi="Times New Roman" w:cs="Times New Roman"/>
          <w:spacing w:val="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-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OSCIP,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atuando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nessa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condição;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30"/>
        </w:tabs>
        <w:ind w:right="794" w:firstLine="566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Não poderá participar, direta ou indiretamente, da licitação ou da execução do contrato agente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público do órgão ou entidade contratante, devendo ser observadas as situações que possam configurar conflito de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interesses no exercício ou após o exercício do cargo ou emprego, nos termos da legislação que disciplina a matéria,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conforme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hyperlink r:id="rId18" w:anchor="art9§1">
        <w:r w:rsidRPr="00F56EA9">
          <w:rPr>
            <w:rFonts w:ascii="Times New Roman" w:hAnsi="Times New Roman" w:cs="Times New Roman"/>
            <w:sz w:val="20"/>
            <w:u w:val="single" w:color="000080"/>
          </w:rPr>
          <w:t>§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1º do art. 9º da Lei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nº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14.133, de</w:t>
        </w:r>
        <w:r w:rsidRPr="00F56EA9">
          <w:rPr>
            <w:rFonts w:ascii="Times New Roman" w:hAnsi="Times New Roman" w:cs="Times New Roman"/>
            <w:spacing w:val="-2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2021</w:t>
        </w:r>
        <w:r w:rsidRPr="00F56EA9">
          <w:rPr>
            <w:rFonts w:ascii="Times New Roman" w:hAnsi="Times New Roman" w:cs="Times New Roman"/>
            <w:sz w:val="20"/>
          </w:rPr>
          <w:t>.</w:t>
        </w:r>
      </w:hyperlink>
    </w:p>
    <w:p w:rsidR="0066223A" w:rsidRPr="00F56EA9" w:rsidRDefault="0066223A" w:rsidP="000B2A9A">
      <w:pPr>
        <w:pStyle w:val="Corpodetexto"/>
        <w:spacing w:before="2"/>
        <w:jc w:val="both"/>
        <w:rPr>
          <w:rFonts w:ascii="Times New Roman" w:hAnsi="Times New Roman" w:cs="Times New Roman"/>
          <w:sz w:val="15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spacing w:before="59"/>
        <w:ind w:right="791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 xml:space="preserve">O impedimento de que trata o item </w:t>
      </w:r>
      <w:hyperlink w:anchor="_bookmark6" w:history="1">
        <w:r w:rsidRPr="00F56EA9">
          <w:rPr>
            <w:rFonts w:ascii="Times New Roman" w:hAnsi="Times New Roman" w:cs="Times New Roman"/>
            <w:sz w:val="20"/>
          </w:rPr>
          <w:t xml:space="preserve">2.7.4 </w:t>
        </w:r>
      </w:hyperlink>
      <w:r w:rsidRPr="00F56EA9">
        <w:rPr>
          <w:rFonts w:ascii="Times New Roman" w:hAnsi="Times New Roman" w:cs="Times New Roman"/>
          <w:sz w:val="20"/>
        </w:rPr>
        <w:t>será também aplicado ao licitante que atue em substituição a outra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pessoa, física ou jurídica, com o intuito de burlar a efetividade da sanção a ela aplicada, inclusive a sua controladora,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controlada ou coligada, desde que devidamente comprovado o ilícito ou a utilização fraudulenta da personalidade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jurídica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 licitante.</w:t>
      </w:r>
    </w:p>
    <w:p w:rsidR="0066223A" w:rsidRPr="00F56EA9" w:rsidRDefault="0066223A" w:rsidP="000B2A9A">
      <w:pPr>
        <w:pStyle w:val="Corpodetexto"/>
        <w:spacing w:before="1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ind w:right="797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critério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Administração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exclusivamente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seu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serviço,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autor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projetos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empresa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referem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 xml:space="preserve">os itens </w:t>
      </w:r>
      <w:hyperlink w:anchor="_bookmark4" w:history="1">
        <w:r w:rsidRPr="00F56EA9">
          <w:rPr>
            <w:rFonts w:ascii="Times New Roman" w:hAnsi="Times New Roman" w:cs="Times New Roman"/>
            <w:sz w:val="20"/>
          </w:rPr>
          <w:t>2.7.2</w:t>
        </w:r>
      </w:hyperlink>
      <w:r w:rsidRPr="00F56EA9">
        <w:rPr>
          <w:rFonts w:ascii="Times New Roman" w:hAnsi="Times New Roman" w:cs="Times New Roman"/>
          <w:sz w:val="20"/>
        </w:rPr>
        <w:t xml:space="preserve"> e </w:t>
      </w:r>
      <w:hyperlink w:anchor="_bookmark5" w:history="1">
        <w:r w:rsidRPr="00F56EA9">
          <w:rPr>
            <w:rFonts w:ascii="Times New Roman" w:hAnsi="Times New Roman" w:cs="Times New Roman"/>
            <w:sz w:val="20"/>
          </w:rPr>
          <w:t>2.7.3</w:t>
        </w:r>
      </w:hyperlink>
      <w:r w:rsidRPr="00F56EA9">
        <w:rPr>
          <w:rFonts w:ascii="Times New Roman" w:hAnsi="Times New Roman" w:cs="Times New Roman"/>
          <w:sz w:val="20"/>
        </w:rPr>
        <w:t xml:space="preserve"> poderão participar no apoio das atividades de planejamento da contratação, de execução da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licitação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gestão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contrato,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desde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sob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supervisão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exclusiva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agentes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públicos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órgão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entidade.</w:t>
      </w:r>
    </w:p>
    <w:p w:rsidR="0066223A" w:rsidRPr="00F56EA9" w:rsidRDefault="0066223A" w:rsidP="000B2A9A">
      <w:pPr>
        <w:pStyle w:val="Corpodetexto"/>
        <w:spacing w:before="10"/>
        <w:jc w:val="both"/>
        <w:rPr>
          <w:rFonts w:ascii="Times New Roman" w:hAnsi="Times New Roman" w:cs="Times New Roman"/>
          <w:sz w:val="19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ind w:left="1521" w:hanging="71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Equiparam-se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aos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autores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projeto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empresas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integrantes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mesmo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grupo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econômico.</w:t>
      </w:r>
    </w:p>
    <w:p w:rsidR="0066223A" w:rsidRPr="00F56EA9" w:rsidRDefault="0066223A" w:rsidP="000B2A9A">
      <w:pPr>
        <w:pStyle w:val="Corpodetexto"/>
        <w:spacing w:before="1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ind w:right="796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 xml:space="preserve">O disposto nos itens </w:t>
      </w:r>
      <w:hyperlink w:anchor="_bookmark4" w:history="1">
        <w:r w:rsidRPr="00F56EA9">
          <w:rPr>
            <w:rFonts w:ascii="Times New Roman" w:hAnsi="Times New Roman" w:cs="Times New Roman"/>
            <w:sz w:val="20"/>
          </w:rPr>
          <w:t xml:space="preserve">2.7.2 </w:t>
        </w:r>
      </w:hyperlink>
      <w:r w:rsidRPr="00F56EA9">
        <w:rPr>
          <w:rFonts w:ascii="Times New Roman" w:hAnsi="Times New Roman" w:cs="Times New Roman"/>
          <w:sz w:val="20"/>
        </w:rPr>
        <w:t xml:space="preserve">e </w:t>
      </w:r>
      <w:hyperlink w:anchor="_bookmark5" w:history="1">
        <w:r w:rsidRPr="00F56EA9">
          <w:rPr>
            <w:rFonts w:ascii="Times New Roman" w:hAnsi="Times New Roman" w:cs="Times New Roman"/>
            <w:sz w:val="20"/>
          </w:rPr>
          <w:t>2.7.3</w:t>
        </w:r>
      </w:hyperlink>
      <w:r w:rsidRPr="00F56EA9">
        <w:rPr>
          <w:rFonts w:ascii="Times New Roman" w:hAnsi="Times New Roman" w:cs="Times New Roman"/>
          <w:sz w:val="20"/>
        </w:rPr>
        <w:t xml:space="preserve"> não impede a licitação ou a contratação de serviço que inclua como encargo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 contratado a elaboração do projeto básico e do projeto executivo, nas contratações integradas, e do projeto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executivo,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nos demais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regimes 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execução.</w:t>
      </w:r>
    </w:p>
    <w:p w:rsidR="0066223A" w:rsidRPr="00F56EA9" w:rsidRDefault="0066223A" w:rsidP="000B2A9A">
      <w:pPr>
        <w:pStyle w:val="Corpodetexto"/>
        <w:spacing w:before="1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ind w:right="794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Em licitações e contratações realizadas no âmbito de projetos e programas parcialmente financiados por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agência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oficial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cooperação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estrangeira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por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organismo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financeiro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internacional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recursos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financiamento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 contrapartida nacional, não poderá participar pessoa física ou jurídica que integre o rol de pessoas sancionadas por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essas entidades ou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seja declarada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inidônea nos termos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6"/>
          <w:sz w:val="20"/>
        </w:rPr>
        <w:t xml:space="preserve"> </w:t>
      </w:r>
      <w:hyperlink r:id="rId19">
        <w:r w:rsidRPr="00F56EA9">
          <w:rPr>
            <w:rFonts w:ascii="Times New Roman" w:hAnsi="Times New Roman" w:cs="Times New Roman"/>
            <w:sz w:val="20"/>
            <w:u w:val="single" w:color="000080"/>
          </w:rPr>
          <w:t>Lei</w:t>
        </w:r>
        <w:r w:rsidRPr="00F56EA9">
          <w:rPr>
            <w:rFonts w:ascii="Times New Roman" w:hAnsi="Times New Roman" w:cs="Times New Roman"/>
            <w:spacing w:val="-2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nº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14.133/2021</w:t>
        </w:r>
        <w:r w:rsidRPr="00F56EA9">
          <w:rPr>
            <w:rFonts w:ascii="Times New Roman" w:hAnsi="Times New Roman" w:cs="Times New Roman"/>
            <w:sz w:val="20"/>
          </w:rPr>
          <w:t>.</w:t>
        </w:r>
      </w:hyperlink>
    </w:p>
    <w:p w:rsidR="0066223A" w:rsidRPr="00F56EA9" w:rsidRDefault="0066223A" w:rsidP="000B2A9A">
      <w:pPr>
        <w:pStyle w:val="Corpodetexto"/>
        <w:spacing w:before="1"/>
        <w:jc w:val="both"/>
        <w:rPr>
          <w:rFonts w:ascii="Times New Roman" w:hAnsi="Times New Roman" w:cs="Times New Roman"/>
          <w:sz w:val="15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spacing w:before="59"/>
        <w:ind w:right="794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 xml:space="preserve">A vedação de que trata o item </w:t>
      </w:r>
      <w:hyperlink w:anchor="_bookmark7" w:history="1">
        <w:r w:rsidRPr="00F56EA9">
          <w:rPr>
            <w:rFonts w:ascii="Times New Roman" w:hAnsi="Times New Roman" w:cs="Times New Roman"/>
            <w:sz w:val="20"/>
          </w:rPr>
          <w:t>2.7.8</w:t>
        </w:r>
      </w:hyperlink>
      <w:r w:rsidRPr="00F56EA9">
        <w:rPr>
          <w:rFonts w:ascii="Times New Roman" w:hAnsi="Times New Roman" w:cs="Times New Roman"/>
          <w:sz w:val="20"/>
        </w:rPr>
        <w:t xml:space="preserve"> estende-se a terceiro que auxilie a condução da contratação na qualidade</w:t>
      </w:r>
      <w:r w:rsidRPr="00F56EA9">
        <w:rPr>
          <w:rFonts w:ascii="Times New Roman" w:hAnsi="Times New Roman" w:cs="Times New Roman"/>
          <w:spacing w:val="-4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 integrante de equipe de apoio, profissional especializado ou funcionário ou representante de empresa que preste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assessoria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técnica.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Ttulo1"/>
        <w:numPr>
          <w:ilvl w:val="0"/>
          <w:numId w:val="46"/>
        </w:numPr>
        <w:tabs>
          <w:tab w:val="left" w:pos="1380"/>
        </w:tabs>
        <w:ind w:hanging="568"/>
        <w:jc w:val="both"/>
        <w:rPr>
          <w:rFonts w:ascii="Times New Roman" w:hAnsi="Times New Roman" w:cs="Times New Roman"/>
        </w:rPr>
      </w:pPr>
      <w:bookmarkStart w:id="8" w:name="_bookmark8"/>
      <w:bookmarkEnd w:id="8"/>
      <w:r w:rsidRPr="00F56EA9">
        <w:rPr>
          <w:rFonts w:ascii="Times New Roman" w:hAnsi="Times New Roman" w:cs="Times New Roman"/>
        </w:rPr>
        <w:t>DA</w:t>
      </w:r>
      <w:r w:rsidRPr="00F56EA9">
        <w:rPr>
          <w:rFonts w:ascii="Times New Roman" w:hAnsi="Times New Roman" w:cs="Times New Roman"/>
          <w:spacing w:val="-5"/>
        </w:rPr>
        <w:t xml:space="preserve"> </w:t>
      </w:r>
      <w:r w:rsidRPr="00F56EA9">
        <w:rPr>
          <w:rFonts w:ascii="Times New Roman" w:hAnsi="Times New Roman" w:cs="Times New Roman"/>
        </w:rPr>
        <w:t>APRESENTAÇÃO</w:t>
      </w:r>
      <w:r w:rsidRPr="00F56EA9">
        <w:rPr>
          <w:rFonts w:ascii="Times New Roman" w:hAnsi="Times New Roman" w:cs="Times New Roman"/>
          <w:spacing w:val="-5"/>
        </w:rPr>
        <w:t xml:space="preserve"> </w:t>
      </w:r>
      <w:r w:rsidRPr="00F56EA9">
        <w:rPr>
          <w:rFonts w:ascii="Times New Roman" w:hAnsi="Times New Roman" w:cs="Times New Roman"/>
        </w:rPr>
        <w:t>DA</w:t>
      </w:r>
      <w:r w:rsidRPr="00F56EA9">
        <w:rPr>
          <w:rFonts w:ascii="Times New Roman" w:hAnsi="Times New Roman" w:cs="Times New Roman"/>
          <w:spacing w:val="-5"/>
        </w:rPr>
        <w:t xml:space="preserve"> </w:t>
      </w:r>
      <w:r w:rsidRPr="00F56EA9">
        <w:rPr>
          <w:rFonts w:ascii="Times New Roman" w:hAnsi="Times New Roman" w:cs="Times New Roman"/>
        </w:rPr>
        <w:t>PROPOSTA</w:t>
      </w:r>
      <w:r w:rsidRPr="00F56EA9">
        <w:rPr>
          <w:rFonts w:ascii="Times New Roman" w:hAnsi="Times New Roman" w:cs="Times New Roman"/>
          <w:spacing w:val="-5"/>
        </w:rPr>
        <w:t xml:space="preserve"> </w:t>
      </w:r>
      <w:r w:rsidRPr="00F56EA9">
        <w:rPr>
          <w:rFonts w:ascii="Times New Roman" w:hAnsi="Times New Roman" w:cs="Times New Roman"/>
        </w:rPr>
        <w:t>E</w:t>
      </w:r>
      <w:r w:rsidRPr="00F56EA9">
        <w:rPr>
          <w:rFonts w:ascii="Times New Roman" w:hAnsi="Times New Roman" w:cs="Times New Roman"/>
          <w:spacing w:val="-3"/>
        </w:rPr>
        <w:t xml:space="preserve"> </w:t>
      </w:r>
      <w:r w:rsidRPr="00F56EA9">
        <w:rPr>
          <w:rFonts w:ascii="Times New Roman" w:hAnsi="Times New Roman" w:cs="Times New Roman"/>
        </w:rPr>
        <w:t>DOS</w:t>
      </w:r>
      <w:r w:rsidRPr="00F56EA9">
        <w:rPr>
          <w:rFonts w:ascii="Times New Roman" w:hAnsi="Times New Roman" w:cs="Times New Roman"/>
          <w:spacing w:val="-3"/>
        </w:rPr>
        <w:t xml:space="preserve"> </w:t>
      </w:r>
      <w:r w:rsidRPr="00F56EA9">
        <w:rPr>
          <w:rFonts w:ascii="Times New Roman" w:hAnsi="Times New Roman" w:cs="Times New Roman"/>
        </w:rPr>
        <w:t>DOCUMENTOS</w:t>
      </w:r>
      <w:r w:rsidRPr="00F56EA9">
        <w:rPr>
          <w:rFonts w:ascii="Times New Roman" w:hAnsi="Times New Roman" w:cs="Times New Roman"/>
          <w:spacing w:val="-5"/>
        </w:rPr>
        <w:t xml:space="preserve"> </w:t>
      </w:r>
      <w:r w:rsidRPr="00F56EA9">
        <w:rPr>
          <w:rFonts w:ascii="Times New Roman" w:hAnsi="Times New Roman" w:cs="Times New Roman"/>
        </w:rPr>
        <w:t>DE</w:t>
      </w:r>
      <w:r w:rsidRPr="00F56EA9">
        <w:rPr>
          <w:rFonts w:ascii="Times New Roman" w:hAnsi="Times New Roman" w:cs="Times New Roman"/>
          <w:spacing w:val="-4"/>
        </w:rPr>
        <w:t xml:space="preserve"> </w:t>
      </w:r>
      <w:r w:rsidRPr="00F56EA9">
        <w:rPr>
          <w:rFonts w:ascii="Times New Roman" w:hAnsi="Times New Roman" w:cs="Times New Roman"/>
        </w:rPr>
        <w:t>HABILITAÇÃO</w:t>
      </w:r>
    </w:p>
    <w:p w:rsidR="0066223A" w:rsidRPr="00F56EA9" w:rsidRDefault="0066223A" w:rsidP="000B2A9A">
      <w:pPr>
        <w:pStyle w:val="Corpodetexto"/>
        <w:spacing w:before="1"/>
        <w:jc w:val="both"/>
        <w:rPr>
          <w:rFonts w:ascii="Times New Roman" w:hAnsi="Times New Roman" w:cs="Times New Roman"/>
          <w:b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ind w:right="797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Na presente licitação, a fase de habilitação sucederá as fases de apresentação de propostas e lances e de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julgamento.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ind w:right="797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Os licitantes encaminharão, exclusivamente por meio do sistema eletrônico, a proposta com o preço ou 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percentual de desconto, conforme o critério de julgamento adotado neste Edital, até a data e o horário estabelecidos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abertura da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sessão pública,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devidamente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assinada 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timbrado da empresa.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spacing w:before="1"/>
        <w:ind w:right="799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licitantes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encaminharão,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forma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prazo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estabelecidos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item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anterior,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simultaneamente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documentos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habilitação 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 proposta com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preço ou 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percentual 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desconto.</w:t>
      </w:r>
    </w:p>
    <w:p w:rsidR="0066223A" w:rsidRPr="00F56EA9" w:rsidRDefault="0066223A" w:rsidP="000B2A9A">
      <w:pPr>
        <w:pStyle w:val="Corpodetexto"/>
        <w:spacing w:before="11"/>
        <w:jc w:val="both"/>
        <w:rPr>
          <w:rFonts w:ascii="Times New Roman" w:hAnsi="Times New Roman" w:cs="Times New Roman"/>
          <w:sz w:val="19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ind w:left="1521" w:hanging="710"/>
        <w:rPr>
          <w:rFonts w:ascii="Times New Roman" w:hAnsi="Times New Roman" w:cs="Times New Roman"/>
          <w:sz w:val="20"/>
        </w:rPr>
      </w:pPr>
      <w:bookmarkStart w:id="9" w:name="_bookmark9"/>
      <w:bookmarkEnd w:id="9"/>
      <w:r w:rsidRPr="00F56EA9">
        <w:rPr>
          <w:rFonts w:ascii="Times New Roman" w:hAnsi="Times New Roman" w:cs="Times New Roman"/>
          <w:sz w:val="20"/>
        </w:rPr>
        <w:lastRenderedPageBreak/>
        <w:t>No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cadastramento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proposta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inicial,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licitante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declarará,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campo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próprio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sistema,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que:</w:t>
      </w:r>
    </w:p>
    <w:p w:rsidR="0066223A" w:rsidRPr="000B2A9A" w:rsidRDefault="00AC3037" w:rsidP="000B2A9A">
      <w:pPr>
        <w:pStyle w:val="PargrafodaLista"/>
        <w:numPr>
          <w:ilvl w:val="2"/>
          <w:numId w:val="46"/>
        </w:numPr>
        <w:tabs>
          <w:tab w:val="left" w:pos="2230"/>
        </w:tabs>
        <w:spacing w:before="1"/>
        <w:ind w:right="795" w:firstLine="566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está ciente e concorda com as condições contidas no edital e seus anexos, bem como de que 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proposta apresentada compreende a integralidade dos custos para atendimento dos direitos trabalhistas assegurados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na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Constituição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Federal,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nas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leis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trabalhistas,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nas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normas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infralegais,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nas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convenções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coletivas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trabalho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nos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termos</w:t>
      </w:r>
      <w:r w:rsidR="000B2A9A">
        <w:rPr>
          <w:rFonts w:ascii="Times New Roman" w:hAnsi="Times New Roman" w:cs="Times New Roman"/>
          <w:sz w:val="20"/>
        </w:rPr>
        <w:t xml:space="preserve"> </w:t>
      </w:r>
      <w:r w:rsidRPr="000B2A9A">
        <w:rPr>
          <w:rFonts w:ascii="Times New Roman" w:hAnsi="Times New Roman" w:cs="Times New Roman"/>
        </w:rPr>
        <w:t>de</w:t>
      </w:r>
      <w:r w:rsidRPr="000B2A9A">
        <w:rPr>
          <w:rFonts w:ascii="Times New Roman" w:hAnsi="Times New Roman" w:cs="Times New Roman"/>
          <w:spacing w:val="3"/>
        </w:rPr>
        <w:t xml:space="preserve"> </w:t>
      </w:r>
      <w:r w:rsidRPr="000B2A9A">
        <w:rPr>
          <w:rFonts w:ascii="Times New Roman" w:hAnsi="Times New Roman" w:cs="Times New Roman"/>
        </w:rPr>
        <w:t>ajustamento</w:t>
      </w:r>
      <w:r w:rsidRPr="000B2A9A">
        <w:rPr>
          <w:rFonts w:ascii="Times New Roman" w:hAnsi="Times New Roman" w:cs="Times New Roman"/>
          <w:spacing w:val="6"/>
        </w:rPr>
        <w:t xml:space="preserve"> </w:t>
      </w:r>
      <w:r w:rsidRPr="000B2A9A">
        <w:rPr>
          <w:rFonts w:ascii="Times New Roman" w:hAnsi="Times New Roman" w:cs="Times New Roman"/>
        </w:rPr>
        <w:t>de</w:t>
      </w:r>
      <w:r w:rsidRPr="000B2A9A">
        <w:rPr>
          <w:rFonts w:ascii="Times New Roman" w:hAnsi="Times New Roman" w:cs="Times New Roman"/>
          <w:spacing w:val="4"/>
        </w:rPr>
        <w:t xml:space="preserve"> </w:t>
      </w:r>
      <w:r w:rsidRPr="000B2A9A">
        <w:rPr>
          <w:rFonts w:ascii="Times New Roman" w:hAnsi="Times New Roman" w:cs="Times New Roman"/>
        </w:rPr>
        <w:t>conduta</w:t>
      </w:r>
      <w:r w:rsidRPr="000B2A9A">
        <w:rPr>
          <w:rFonts w:ascii="Times New Roman" w:hAnsi="Times New Roman" w:cs="Times New Roman"/>
          <w:spacing w:val="3"/>
        </w:rPr>
        <w:t xml:space="preserve"> </w:t>
      </w:r>
      <w:r w:rsidRPr="000B2A9A">
        <w:rPr>
          <w:rFonts w:ascii="Times New Roman" w:hAnsi="Times New Roman" w:cs="Times New Roman"/>
        </w:rPr>
        <w:t>vigentes</w:t>
      </w:r>
      <w:r w:rsidRPr="000B2A9A">
        <w:rPr>
          <w:rFonts w:ascii="Times New Roman" w:hAnsi="Times New Roman" w:cs="Times New Roman"/>
          <w:spacing w:val="6"/>
        </w:rPr>
        <w:t xml:space="preserve"> </w:t>
      </w:r>
      <w:r w:rsidRPr="000B2A9A">
        <w:rPr>
          <w:rFonts w:ascii="Times New Roman" w:hAnsi="Times New Roman" w:cs="Times New Roman"/>
        </w:rPr>
        <w:t>na</w:t>
      </w:r>
      <w:r w:rsidRPr="000B2A9A">
        <w:rPr>
          <w:rFonts w:ascii="Times New Roman" w:hAnsi="Times New Roman" w:cs="Times New Roman"/>
          <w:spacing w:val="5"/>
        </w:rPr>
        <w:t xml:space="preserve"> </w:t>
      </w:r>
      <w:r w:rsidRPr="000B2A9A">
        <w:rPr>
          <w:rFonts w:ascii="Times New Roman" w:hAnsi="Times New Roman" w:cs="Times New Roman"/>
        </w:rPr>
        <w:t>data</w:t>
      </w:r>
      <w:r w:rsidRPr="000B2A9A">
        <w:rPr>
          <w:rFonts w:ascii="Times New Roman" w:hAnsi="Times New Roman" w:cs="Times New Roman"/>
          <w:spacing w:val="4"/>
        </w:rPr>
        <w:t xml:space="preserve"> </w:t>
      </w:r>
      <w:r w:rsidRPr="000B2A9A">
        <w:rPr>
          <w:rFonts w:ascii="Times New Roman" w:hAnsi="Times New Roman" w:cs="Times New Roman"/>
        </w:rPr>
        <w:t>de</w:t>
      </w:r>
      <w:r w:rsidRPr="000B2A9A">
        <w:rPr>
          <w:rFonts w:ascii="Times New Roman" w:hAnsi="Times New Roman" w:cs="Times New Roman"/>
          <w:spacing w:val="4"/>
        </w:rPr>
        <w:t xml:space="preserve"> </w:t>
      </w:r>
      <w:r w:rsidRPr="000B2A9A">
        <w:rPr>
          <w:rFonts w:ascii="Times New Roman" w:hAnsi="Times New Roman" w:cs="Times New Roman"/>
        </w:rPr>
        <w:t>sua</w:t>
      </w:r>
      <w:r w:rsidRPr="000B2A9A">
        <w:rPr>
          <w:rFonts w:ascii="Times New Roman" w:hAnsi="Times New Roman" w:cs="Times New Roman"/>
          <w:spacing w:val="5"/>
        </w:rPr>
        <w:t xml:space="preserve"> </w:t>
      </w:r>
      <w:r w:rsidRPr="000B2A9A">
        <w:rPr>
          <w:rFonts w:ascii="Times New Roman" w:hAnsi="Times New Roman" w:cs="Times New Roman"/>
        </w:rPr>
        <w:t>entrega</w:t>
      </w:r>
      <w:r w:rsidRPr="000B2A9A">
        <w:rPr>
          <w:rFonts w:ascii="Times New Roman" w:hAnsi="Times New Roman" w:cs="Times New Roman"/>
          <w:spacing w:val="5"/>
        </w:rPr>
        <w:t xml:space="preserve"> </w:t>
      </w:r>
      <w:r w:rsidRPr="000B2A9A">
        <w:rPr>
          <w:rFonts w:ascii="Times New Roman" w:hAnsi="Times New Roman" w:cs="Times New Roman"/>
        </w:rPr>
        <w:t>em</w:t>
      </w:r>
      <w:r w:rsidRPr="000B2A9A">
        <w:rPr>
          <w:rFonts w:ascii="Times New Roman" w:hAnsi="Times New Roman" w:cs="Times New Roman"/>
          <w:spacing w:val="4"/>
        </w:rPr>
        <w:t xml:space="preserve"> </w:t>
      </w:r>
      <w:r w:rsidRPr="000B2A9A">
        <w:rPr>
          <w:rFonts w:ascii="Times New Roman" w:hAnsi="Times New Roman" w:cs="Times New Roman"/>
        </w:rPr>
        <w:t>definitivo</w:t>
      </w:r>
      <w:r w:rsidRPr="000B2A9A">
        <w:rPr>
          <w:rFonts w:ascii="Times New Roman" w:hAnsi="Times New Roman" w:cs="Times New Roman"/>
          <w:spacing w:val="5"/>
        </w:rPr>
        <w:t xml:space="preserve"> </w:t>
      </w:r>
      <w:r w:rsidRPr="000B2A9A">
        <w:rPr>
          <w:rFonts w:ascii="Times New Roman" w:hAnsi="Times New Roman" w:cs="Times New Roman"/>
        </w:rPr>
        <w:t>e</w:t>
      </w:r>
      <w:r w:rsidRPr="000B2A9A">
        <w:rPr>
          <w:rFonts w:ascii="Times New Roman" w:hAnsi="Times New Roman" w:cs="Times New Roman"/>
          <w:spacing w:val="4"/>
        </w:rPr>
        <w:t xml:space="preserve"> </w:t>
      </w:r>
      <w:r w:rsidRPr="000B2A9A">
        <w:rPr>
          <w:rFonts w:ascii="Times New Roman" w:hAnsi="Times New Roman" w:cs="Times New Roman"/>
        </w:rPr>
        <w:t>que</w:t>
      </w:r>
      <w:r w:rsidRPr="000B2A9A">
        <w:rPr>
          <w:rFonts w:ascii="Times New Roman" w:hAnsi="Times New Roman" w:cs="Times New Roman"/>
          <w:spacing w:val="3"/>
        </w:rPr>
        <w:t xml:space="preserve"> </w:t>
      </w:r>
      <w:r w:rsidRPr="000B2A9A">
        <w:rPr>
          <w:rFonts w:ascii="Times New Roman" w:hAnsi="Times New Roman" w:cs="Times New Roman"/>
        </w:rPr>
        <w:t>cumpre</w:t>
      </w:r>
      <w:r w:rsidRPr="000B2A9A">
        <w:rPr>
          <w:rFonts w:ascii="Times New Roman" w:hAnsi="Times New Roman" w:cs="Times New Roman"/>
          <w:spacing w:val="6"/>
        </w:rPr>
        <w:t xml:space="preserve"> </w:t>
      </w:r>
      <w:r w:rsidRPr="000B2A9A">
        <w:rPr>
          <w:rFonts w:ascii="Times New Roman" w:hAnsi="Times New Roman" w:cs="Times New Roman"/>
        </w:rPr>
        <w:t>plenamente</w:t>
      </w:r>
      <w:r w:rsidRPr="000B2A9A">
        <w:rPr>
          <w:rFonts w:ascii="Times New Roman" w:hAnsi="Times New Roman" w:cs="Times New Roman"/>
          <w:spacing w:val="5"/>
        </w:rPr>
        <w:t xml:space="preserve"> </w:t>
      </w:r>
      <w:r w:rsidRPr="000B2A9A">
        <w:rPr>
          <w:rFonts w:ascii="Times New Roman" w:hAnsi="Times New Roman" w:cs="Times New Roman"/>
        </w:rPr>
        <w:t>os</w:t>
      </w:r>
      <w:r w:rsidRPr="000B2A9A">
        <w:rPr>
          <w:rFonts w:ascii="Times New Roman" w:hAnsi="Times New Roman" w:cs="Times New Roman"/>
          <w:spacing w:val="6"/>
        </w:rPr>
        <w:t xml:space="preserve"> </w:t>
      </w:r>
      <w:r w:rsidRPr="000B2A9A">
        <w:rPr>
          <w:rFonts w:ascii="Times New Roman" w:hAnsi="Times New Roman" w:cs="Times New Roman"/>
        </w:rPr>
        <w:t>requisitos</w:t>
      </w:r>
      <w:r w:rsidRPr="000B2A9A">
        <w:rPr>
          <w:rFonts w:ascii="Times New Roman" w:hAnsi="Times New Roman" w:cs="Times New Roman"/>
          <w:spacing w:val="6"/>
        </w:rPr>
        <w:t xml:space="preserve"> </w:t>
      </w:r>
      <w:r w:rsidRPr="000B2A9A">
        <w:rPr>
          <w:rFonts w:ascii="Times New Roman" w:hAnsi="Times New Roman" w:cs="Times New Roman"/>
        </w:rPr>
        <w:t>de</w:t>
      </w:r>
      <w:r w:rsidRPr="000B2A9A">
        <w:rPr>
          <w:rFonts w:ascii="Times New Roman" w:hAnsi="Times New Roman" w:cs="Times New Roman"/>
          <w:spacing w:val="-43"/>
        </w:rPr>
        <w:t xml:space="preserve"> </w:t>
      </w:r>
      <w:r w:rsidRPr="000B2A9A">
        <w:rPr>
          <w:rFonts w:ascii="Times New Roman" w:hAnsi="Times New Roman" w:cs="Times New Roman"/>
        </w:rPr>
        <w:t>habilitação</w:t>
      </w:r>
      <w:r w:rsidRPr="000B2A9A">
        <w:rPr>
          <w:rFonts w:ascii="Times New Roman" w:hAnsi="Times New Roman" w:cs="Times New Roman"/>
          <w:spacing w:val="-1"/>
        </w:rPr>
        <w:t xml:space="preserve"> </w:t>
      </w:r>
      <w:r w:rsidRPr="000B2A9A">
        <w:rPr>
          <w:rFonts w:ascii="Times New Roman" w:hAnsi="Times New Roman" w:cs="Times New Roman"/>
        </w:rPr>
        <w:t>definidos no instrumento convocatório;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29"/>
          <w:tab w:val="left" w:pos="2230"/>
        </w:tabs>
        <w:spacing w:before="2"/>
        <w:ind w:right="799" w:firstLine="566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não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emprega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menor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18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anos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trabalho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noturno,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perigoso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insalubre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não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emprega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menor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4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16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anos,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salvo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menor,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partir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14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anos,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condição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aprendiz,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termos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7"/>
          <w:sz w:val="20"/>
        </w:rPr>
        <w:t xml:space="preserve"> </w:t>
      </w:r>
      <w:hyperlink r:id="rId20" w:anchor="art7">
        <w:r w:rsidRPr="00F56EA9">
          <w:rPr>
            <w:rFonts w:ascii="Times New Roman" w:hAnsi="Times New Roman" w:cs="Times New Roman"/>
            <w:sz w:val="20"/>
            <w:u w:val="single" w:color="000080"/>
          </w:rPr>
          <w:t>artigo</w:t>
        </w:r>
        <w:r w:rsidRPr="00F56EA9">
          <w:rPr>
            <w:rFonts w:ascii="Times New Roman" w:hAnsi="Times New Roman" w:cs="Times New Roman"/>
            <w:spacing w:val="-3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7°,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XXXIII,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da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Constituição</w:t>
        </w:r>
        <w:r w:rsidRPr="00F56EA9">
          <w:rPr>
            <w:rFonts w:ascii="Times New Roman" w:hAnsi="Times New Roman" w:cs="Times New Roman"/>
            <w:sz w:val="20"/>
          </w:rPr>
          <w:t>;</w:t>
        </w:r>
      </w:hyperlink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29"/>
          <w:tab w:val="left" w:pos="2230"/>
        </w:tabs>
        <w:ind w:right="798" w:firstLine="566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não</w:t>
      </w:r>
      <w:r w:rsidRPr="00F56EA9">
        <w:rPr>
          <w:rFonts w:ascii="Times New Roman" w:hAnsi="Times New Roman" w:cs="Times New Roman"/>
          <w:spacing w:val="3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possui</w:t>
      </w:r>
      <w:r w:rsidRPr="00F56EA9">
        <w:rPr>
          <w:rFonts w:ascii="Times New Roman" w:hAnsi="Times New Roman" w:cs="Times New Roman"/>
          <w:spacing w:val="3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empregados</w:t>
      </w:r>
      <w:r w:rsidRPr="00F56EA9">
        <w:rPr>
          <w:rFonts w:ascii="Times New Roman" w:hAnsi="Times New Roman" w:cs="Times New Roman"/>
          <w:spacing w:val="3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executando</w:t>
      </w:r>
      <w:r w:rsidRPr="00F56EA9">
        <w:rPr>
          <w:rFonts w:ascii="Times New Roman" w:hAnsi="Times New Roman" w:cs="Times New Roman"/>
          <w:spacing w:val="3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trabalho</w:t>
      </w:r>
      <w:r w:rsidRPr="00F56EA9">
        <w:rPr>
          <w:rFonts w:ascii="Times New Roman" w:hAnsi="Times New Roman" w:cs="Times New Roman"/>
          <w:spacing w:val="3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degradante</w:t>
      </w:r>
      <w:r w:rsidRPr="00F56EA9">
        <w:rPr>
          <w:rFonts w:ascii="Times New Roman" w:hAnsi="Times New Roman" w:cs="Times New Roman"/>
          <w:spacing w:val="2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3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forçado,</w:t>
      </w:r>
      <w:r w:rsidRPr="00F56EA9">
        <w:rPr>
          <w:rFonts w:ascii="Times New Roman" w:hAnsi="Times New Roman" w:cs="Times New Roman"/>
          <w:spacing w:val="3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observando</w:t>
      </w:r>
      <w:r w:rsidRPr="00F56EA9">
        <w:rPr>
          <w:rFonts w:ascii="Times New Roman" w:hAnsi="Times New Roman" w:cs="Times New Roman"/>
          <w:spacing w:val="3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3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disposto</w:t>
      </w:r>
      <w:r w:rsidRPr="00F56EA9">
        <w:rPr>
          <w:rFonts w:ascii="Times New Roman" w:hAnsi="Times New Roman" w:cs="Times New Roman"/>
          <w:spacing w:val="3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nos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hyperlink r:id="rId21">
        <w:r w:rsidRPr="00F56EA9">
          <w:rPr>
            <w:rFonts w:ascii="Times New Roman" w:hAnsi="Times New Roman" w:cs="Times New Roman"/>
            <w:sz w:val="20"/>
            <w:u w:val="single" w:color="000080"/>
          </w:rPr>
          <w:t>incisos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III e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IV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do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art. 1º e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no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inciso III do art.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5º da Constituição Federal</w:t>
        </w:r>
        <w:r w:rsidRPr="00F56EA9">
          <w:rPr>
            <w:rFonts w:ascii="Times New Roman" w:hAnsi="Times New Roman" w:cs="Times New Roman"/>
            <w:sz w:val="20"/>
          </w:rPr>
          <w:t>;</w:t>
        </w:r>
      </w:hyperlink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29"/>
          <w:tab w:val="left" w:pos="2230"/>
        </w:tabs>
        <w:ind w:right="798" w:firstLine="566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cumpre</w:t>
      </w:r>
      <w:r w:rsidRPr="00F56EA9">
        <w:rPr>
          <w:rFonts w:ascii="Times New Roman" w:hAnsi="Times New Roman" w:cs="Times New Roman"/>
          <w:spacing w:val="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as</w:t>
      </w:r>
      <w:r w:rsidRPr="00F56EA9">
        <w:rPr>
          <w:rFonts w:ascii="Times New Roman" w:hAnsi="Times New Roman" w:cs="Times New Roman"/>
          <w:spacing w:val="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exigências</w:t>
      </w:r>
      <w:r w:rsidRPr="00F56EA9">
        <w:rPr>
          <w:rFonts w:ascii="Times New Roman" w:hAnsi="Times New Roman" w:cs="Times New Roman"/>
          <w:spacing w:val="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reserva</w:t>
      </w:r>
      <w:r w:rsidRPr="00F56EA9">
        <w:rPr>
          <w:rFonts w:ascii="Times New Roman" w:hAnsi="Times New Roman" w:cs="Times New Roman"/>
          <w:spacing w:val="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cargos</w:t>
      </w:r>
      <w:r w:rsidRPr="00F56EA9">
        <w:rPr>
          <w:rFonts w:ascii="Times New Roman" w:hAnsi="Times New Roman" w:cs="Times New Roman"/>
          <w:spacing w:val="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para</w:t>
      </w:r>
      <w:r w:rsidRPr="00F56EA9">
        <w:rPr>
          <w:rFonts w:ascii="Times New Roman" w:hAnsi="Times New Roman" w:cs="Times New Roman"/>
          <w:spacing w:val="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pessoa</w:t>
      </w:r>
      <w:r w:rsidRPr="00F56EA9">
        <w:rPr>
          <w:rFonts w:ascii="Times New Roman" w:hAnsi="Times New Roman" w:cs="Times New Roman"/>
          <w:spacing w:val="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</w:t>
      </w:r>
      <w:r w:rsidRPr="00F56EA9">
        <w:rPr>
          <w:rFonts w:ascii="Times New Roman" w:hAnsi="Times New Roman" w:cs="Times New Roman"/>
          <w:spacing w:val="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deficiência</w:t>
      </w:r>
      <w:r w:rsidRPr="00F56EA9">
        <w:rPr>
          <w:rFonts w:ascii="Times New Roman" w:hAnsi="Times New Roman" w:cs="Times New Roman"/>
          <w:spacing w:val="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para</w:t>
      </w:r>
      <w:r w:rsidRPr="00F56EA9">
        <w:rPr>
          <w:rFonts w:ascii="Times New Roman" w:hAnsi="Times New Roman" w:cs="Times New Roman"/>
          <w:spacing w:val="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reabilitado</w:t>
      </w:r>
      <w:r w:rsidRPr="00F56EA9">
        <w:rPr>
          <w:rFonts w:ascii="Times New Roman" w:hAnsi="Times New Roman" w:cs="Times New Roman"/>
          <w:spacing w:val="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Previdência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Social, previstas em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lei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outras normas específicas.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1"/>
          <w:tab w:val="left" w:pos="1522"/>
        </w:tabs>
        <w:ind w:right="801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licitante</w:t>
      </w:r>
      <w:r w:rsidRPr="00F56EA9">
        <w:rPr>
          <w:rFonts w:ascii="Times New Roman" w:hAnsi="Times New Roman" w:cs="Times New Roman"/>
          <w:spacing w:val="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organizado</w:t>
      </w:r>
      <w:r w:rsidRPr="00F56EA9">
        <w:rPr>
          <w:rFonts w:ascii="Times New Roman" w:hAnsi="Times New Roman" w:cs="Times New Roman"/>
          <w:spacing w:val="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</w:t>
      </w:r>
      <w:r w:rsidRPr="00F56EA9">
        <w:rPr>
          <w:rFonts w:ascii="Times New Roman" w:hAnsi="Times New Roman" w:cs="Times New Roman"/>
          <w:spacing w:val="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cooperativa</w:t>
      </w:r>
      <w:r w:rsidRPr="00F56EA9">
        <w:rPr>
          <w:rFonts w:ascii="Times New Roman" w:hAnsi="Times New Roman" w:cs="Times New Roman"/>
          <w:spacing w:val="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deverá</w:t>
      </w:r>
      <w:r w:rsidRPr="00F56EA9">
        <w:rPr>
          <w:rFonts w:ascii="Times New Roman" w:hAnsi="Times New Roman" w:cs="Times New Roman"/>
          <w:spacing w:val="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declarar,</w:t>
      </w:r>
      <w:r w:rsidRPr="00F56EA9">
        <w:rPr>
          <w:rFonts w:ascii="Times New Roman" w:hAnsi="Times New Roman" w:cs="Times New Roman"/>
          <w:spacing w:val="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ainda,</w:t>
      </w:r>
      <w:r w:rsidRPr="00F56EA9">
        <w:rPr>
          <w:rFonts w:ascii="Times New Roman" w:hAnsi="Times New Roman" w:cs="Times New Roman"/>
          <w:spacing w:val="1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</w:t>
      </w:r>
      <w:r w:rsidRPr="00F56EA9">
        <w:rPr>
          <w:rFonts w:ascii="Times New Roman" w:hAnsi="Times New Roman" w:cs="Times New Roman"/>
          <w:spacing w:val="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campo</w:t>
      </w:r>
      <w:r w:rsidRPr="00F56EA9">
        <w:rPr>
          <w:rFonts w:ascii="Times New Roman" w:hAnsi="Times New Roman" w:cs="Times New Roman"/>
          <w:spacing w:val="1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próprio</w:t>
      </w:r>
      <w:r w:rsidRPr="00F56EA9">
        <w:rPr>
          <w:rFonts w:ascii="Times New Roman" w:hAnsi="Times New Roman" w:cs="Times New Roman"/>
          <w:spacing w:val="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sistema</w:t>
      </w:r>
      <w:r w:rsidRPr="00F56EA9">
        <w:rPr>
          <w:rFonts w:ascii="Times New Roman" w:hAnsi="Times New Roman" w:cs="Times New Roman"/>
          <w:spacing w:val="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eletrônico,</w:t>
      </w:r>
      <w:r w:rsidRPr="00F56EA9">
        <w:rPr>
          <w:rFonts w:ascii="Times New Roman" w:hAnsi="Times New Roman" w:cs="Times New Roman"/>
          <w:spacing w:val="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</w:t>
      </w:r>
      <w:r w:rsidRPr="00F56EA9">
        <w:rPr>
          <w:rFonts w:ascii="Times New Roman" w:hAnsi="Times New Roman" w:cs="Times New Roman"/>
          <w:spacing w:val="-4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cumpre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os requisitos estabelecidos no</w:t>
      </w:r>
      <w:r w:rsidRPr="00F56EA9">
        <w:rPr>
          <w:rFonts w:ascii="Times New Roman" w:hAnsi="Times New Roman" w:cs="Times New Roman"/>
          <w:spacing w:val="3"/>
          <w:sz w:val="20"/>
        </w:rPr>
        <w:t xml:space="preserve"> </w:t>
      </w:r>
      <w:hyperlink r:id="rId22" w:anchor="art16">
        <w:r w:rsidRPr="00F56EA9">
          <w:rPr>
            <w:rFonts w:ascii="Times New Roman" w:hAnsi="Times New Roman" w:cs="Times New Roman"/>
            <w:sz w:val="20"/>
            <w:u w:val="single" w:color="000080"/>
          </w:rPr>
          <w:t>artigo 16 da Lei</w:t>
        </w:r>
        <w:r w:rsidRPr="00F56EA9">
          <w:rPr>
            <w:rFonts w:ascii="Times New Roman" w:hAnsi="Times New Roman" w:cs="Times New Roman"/>
            <w:spacing w:val="-2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nº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14.133, de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2021</w:t>
        </w:r>
        <w:r w:rsidRPr="00F56EA9">
          <w:rPr>
            <w:rFonts w:ascii="Times New Roman" w:hAnsi="Times New Roman" w:cs="Times New Roman"/>
            <w:sz w:val="20"/>
          </w:rPr>
          <w:t>.</w:t>
        </w:r>
      </w:hyperlink>
    </w:p>
    <w:p w:rsidR="0066223A" w:rsidRPr="00F56EA9" w:rsidRDefault="0066223A" w:rsidP="000B2A9A">
      <w:pPr>
        <w:pStyle w:val="Corpodetexto"/>
        <w:spacing w:before="1"/>
        <w:jc w:val="both"/>
        <w:rPr>
          <w:rFonts w:ascii="Times New Roman" w:hAnsi="Times New Roman" w:cs="Times New Roman"/>
          <w:sz w:val="15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spacing w:before="60"/>
        <w:ind w:right="789" w:firstLine="0"/>
        <w:rPr>
          <w:rFonts w:ascii="Times New Roman" w:hAnsi="Times New Roman" w:cs="Times New Roman"/>
          <w:sz w:val="20"/>
        </w:rPr>
      </w:pPr>
      <w:bookmarkStart w:id="10" w:name="_bookmark10"/>
      <w:bookmarkEnd w:id="10"/>
      <w:r w:rsidRPr="00F56EA9">
        <w:rPr>
          <w:rFonts w:ascii="Times New Roman" w:hAnsi="Times New Roman" w:cs="Times New Roman"/>
          <w:sz w:val="20"/>
        </w:rPr>
        <w:t>O fornecedor enquadrado como microempresa, empresa de pequeno porte ou sociedade cooperativa deverá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 xml:space="preserve">declarar, ainda, em campo próprio do sistema eletrônico, que cumpre os requisitos estabelecidos no </w:t>
      </w:r>
      <w:hyperlink r:id="rId23" w:anchor="art3">
        <w:r w:rsidRPr="00F56EA9">
          <w:rPr>
            <w:rFonts w:ascii="Times New Roman" w:hAnsi="Times New Roman" w:cs="Times New Roman"/>
            <w:sz w:val="20"/>
            <w:u w:val="single" w:color="000080"/>
          </w:rPr>
          <w:t>artigo 3° da Lei</w:t>
        </w:r>
      </w:hyperlink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hyperlink r:id="rId24" w:anchor="art3">
        <w:r w:rsidRPr="00F56EA9">
          <w:rPr>
            <w:rFonts w:ascii="Times New Roman" w:hAnsi="Times New Roman" w:cs="Times New Roman"/>
            <w:sz w:val="20"/>
            <w:u w:val="single" w:color="000080"/>
          </w:rPr>
          <w:t>Complementar nº 123, de 2006</w:t>
        </w:r>
        <w:r w:rsidRPr="00F56EA9">
          <w:rPr>
            <w:rFonts w:ascii="Times New Roman" w:hAnsi="Times New Roman" w:cs="Times New Roman"/>
            <w:sz w:val="20"/>
          </w:rPr>
          <w:t xml:space="preserve">, </w:t>
        </w:r>
      </w:hyperlink>
      <w:r w:rsidRPr="00F56EA9">
        <w:rPr>
          <w:rFonts w:ascii="Times New Roman" w:hAnsi="Times New Roman" w:cs="Times New Roman"/>
          <w:sz w:val="20"/>
        </w:rPr>
        <w:t xml:space="preserve">estando apto a usufruir do tratamento favorecido estabelecido em seus </w:t>
      </w:r>
      <w:hyperlink r:id="rId25" w:anchor="art42">
        <w:r w:rsidRPr="00F56EA9">
          <w:rPr>
            <w:rFonts w:ascii="Times New Roman" w:hAnsi="Times New Roman" w:cs="Times New Roman"/>
            <w:sz w:val="20"/>
            <w:u w:val="single" w:color="000080"/>
          </w:rPr>
          <w:t>arts. 42 a 49</w:t>
        </w:r>
        <w:r w:rsidRPr="00F56EA9">
          <w:rPr>
            <w:rFonts w:ascii="Times New Roman" w:hAnsi="Times New Roman" w:cs="Times New Roman"/>
            <w:sz w:val="20"/>
          </w:rPr>
          <w:t>,</w:t>
        </w:r>
      </w:hyperlink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observado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 disposto nos</w:t>
      </w:r>
      <w:r w:rsidRPr="00F56EA9">
        <w:rPr>
          <w:rFonts w:ascii="Times New Roman" w:hAnsi="Times New Roman" w:cs="Times New Roman"/>
          <w:spacing w:val="2"/>
          <w:sz w:val="20"/>
        </w:rPr>
        <w:t xml:space="preserve"> </w:t>
      </w:r>
      <w:hyperlink r:id="rId26" w:anchor="art4§1">
        <w:r w:rsidRPr="00F56EA9">
          <w:rPr>
            <w:rFonts w:ascii="Times New Roman" w:hAnsi="Times New Roman" w:cs="Times New Roman"/>
            <w:sz w:val="20"/>
            <w:u w:val="single" w:color="000080"/>
          </w:rPr>
          <w:t>§§</w:t>
        </w:r>
        <w:r w:rsidRPr="00F56EA9">
          <w:rPr>
            <w:rFonts w:ascii="Times New Roman" w:hAnsi="Times New Roman" w:cs="Times New Roman"/>
            <w:spacing w:val="-2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1º ao 3º do art.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4º, da Lei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n.º 14.133,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de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2021.</w:t>
        </w:r>
      </w:hyperlink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  <w:sz w:val="15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1"/>
          <w:tab w:val="left" w:pos="1522"/>
        </w:tabs>
        <w:spacing w:before="60"/>
        <w:ind w:right="789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1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falsidade</w:t>
      </w:r>
      <w:r w:rsidRPr="00F56EA9">
        <w:rPr>
          <w:rFonts w:ascii="Times New Roman" w:hAnsi="Times New Roman" w:cs="Times New Roman"/>
          <w:spacing w:val="1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1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declaração</w:t>
      </w:r>
      <w:r w:rsidRPr="00F56EA9">
        <w:rPr>
          <w:rFonts w:ascii="Times New Roman" w:hAnsi="Times New Roman" w:cs="Times New Roman"/>
          <w:spacing w:val="1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1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</w:t>
      </w:r>
      <w:r w:rsidRPr="00F56EA9">
        <w:rPr>
          <w:rFonts w:ascii="Times New Roman" w:hAnsi="Times New Roman" w:cs="Times New Roman"/>
          <w:spacing w:val="1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trata</w:t>
      </w:r>
      <w:r w:rsidRPr="00F56EA9">
        <w:rPr>
          <w:rFonts w:ascii="Times New Roman" w:hAnsi="Times New Roman" w:cs="Times New Roman"/>
          <w:spacing w:val="1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os</w:t>
      </w:r>
      <w:r w:rsidRPr="00F56EA9">
        <w:rPr>
          <w:rFonts w:ascii="Times New Roman" w:hAnsi="Times New Roman" w:cs="Times New Roman"/>
          <w:spacing w:val="1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itens</w:t>
      </w:r>
      <w:r w:rsidRPr="00F56EA9">
        <w:rPr>
          <w:rFonts w:ascii="Times New Roman" w:hAnsi="Times New Roman" w:cs="Times New Roman"/>
          <w:spacing w:val="25"/>
          <w:sz w:val="20"/>
        </w:rPr>
        <w:t xml:space="preserve"> </w:t>
      </w:r>
      <w:hyperlink w:anchor="_bookmark9" w:history="1">
        <w:r w:rsidRPr="00F56EA9">
          <w:rPr>
            <w:rFonts w:ascii="Times New Roman" w:hAnsi="Times New Roman" w:cs="Times New Roman"/>
            <w:sz w:val="20"/>
          </w:rPr>
          <w:t>3.4</w:t>
        </w:r>
        <w:r w:rsidRPr="00F56EA9">
          <w:rPr>
            <w:rFonts w:ascii="Times New Roman" w:hAnsi="Times New Roman" w:cs="Times New Roman"/>
            <w:spacing w:val="17"/>
            <w:sz w:val="20"/>
          </w:rPr>
          <w:t xml:space="preserve"> </w:t>
        </w:r>
      </w:hyperlink>
      <w:r w:rsidRPr="00F56EA9">
        <w:rPr>
          <w:rFonts w:ascii="Times New Roman" w:hAnsi="Times New Roman" w:cs="Times New Roman"/>
          <w:sz w:val="20"/>
        </w:rPr>
        <w:t>sujeitará</w:t>
      </w:r>
      <w:r w:rsidRPr="00F56EA9">
        <w:rPr>
          <w:rFonts w:ascii="Times New Roman" w:hAnsi="Times New Roman" w:cs="Times New Roman"/>
          <w:spacing w:val="1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1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licitante</w:t>
      </w:r>
      <w:r w:rsidRPr="00F56EA9">
        <w:rPr>
          <w:rFonts w:ascii="Times New Roman" w:hAnsi="Times New Roman" w:cs="Times New Roman"/>
          <w:spacing w:val="1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às</w:t>
      </w:r>
      <w:r w:rsidRPr="00F56EA9">
        <w:rPr>
          <w:rFonts w:ascii="Times New Roman" w:hAnsi="Times New Roman" w:cs="Times New Roman"/>
          <w:spacing w:val="1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sanções</w:t>
      </w:r>
      <w:r w:rsidRPr="00F56EA9">
        <w:rPr>
          <w:rFonts w:ascii="Times New Roman" w:hAnsi="Times New Roman" w:cs="Times New Roman"/>
          <w:spacing w:val="1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previstas</w:t>
      </w:r>
      <w:r w:rsidRPr="00F56EA9">
        <w:rPr>
          <w:rFonts w:ascii="Times New Roman" w:hAnsi="Times New Roman" w:cs="Times New Roman"/>
          <w:spacing w:val="1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na</w:t>
      </w:r>
      <w:r w:rsidRPr="00F56EA9">
        <w:rPr>
          <w:rFonts w:ascii="Times New Roman" w:hAnsi="Times New Roman" w:cs="Times New Roman"/>
          <w:spacing w:val="23"/>
          <w:sz w:val="20"/>
        </w:rPr>
        <w:t xml:space="preserve"> </w:t>
      </w:r>
      <w:hyperlink r:id="rId27">
        <w:r w:rsidRPr="00F56EA9">
          <w:rPr>
            <w:rFonts w:ascii="Times New Roman" w:hAnsi="Times New Roman" w:cs="Times New Roman"/>
            <w:sz w:val="20"/>
            <w:u w:val="single" w:color="000080"/>
          </w:rPr>
          <w:t>Lei</w:t>
        </w:r>
        <w:r w:rsidRPr="00F56EA9">
          <w:rPr>
            <w:rFonts w:ascii="Times New Roman" w:hAnsi="Times New Roman" w:cs="Times New Roman"/>
            <w:spacing w:val="17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nº</w:t>
        </w:r>
      </w:hyperlink>
      <w:r w:rsidRPr="00F56EA9">
        <w:rPr>
          <w:rFonts w:ascii="Times New Roman" w:hAnsi="Times New Roman" w:cs="Times New Roman"/>
          <w:spacing w:val="-42"/>
          <w:sz w:val="20"/>
        </w:rPr>
        <w:t xml:space="preserve"> </w:t>
      </w:r>
      <w:hyperlink r:id="rId28">
        <w:r w:rsidRPr="00F56EA9">
          <w:rPr>
            <w:rFonts w:ascii="Times New Roman" w:hAnsi="Times New Roman" w:cs="Times New Roman"/>
            <w:sz w:val="20"/>
            <w:u w:val="single" w:color="000080"/>
          </w:rPr>
          <w:t>14.133,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de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2021</w:t>
        </w:r>
        <w:r w:rsidRPr="00F56EA9">
          <w:rPr>
            <w:rFonts w:ascii="Times New Roman" w:hAnsi="Times New Roman" w:cs="Times New Roman"/>
            <w:sz w:val="20"/>
          </w:rPr>
          <w:t xml:space="preserve">, </w:t>
        </w:r>
      </w:hyperlink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neste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Edital.</w:t>
      </w:r>
    </w:p>
    <w:p w:rsidR="0066223A" w:rsidRPr="00F56EA9" w:rsidRDefault="0066223A" w:rsidP="000B2A9A">
      <w:pPr>
        <w:pStyle w:val="Corpodetexto"/>
        <w:spacing w:before="4"/>
        <w:jc w:val="both"/>
        <w:rPr>
          <w:rFonts w:ascii="Times New Roman" w:hAnsi="Times New Roman" w:cs="Times New Roman"/>
          <w:sz w:val="15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spacing w:before="59"/>
        <w:ind w:right="799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pacing w:val="-1"/>
          <w:sz w:val="20"/>
        </w:rPr>
        <w:t>Os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licitantes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poderão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retirar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ou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substituir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a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proposta</w:t>
      </w:r>
      <w:r w:rsidRPr="00F56EA9">
        <w:rPr>
          <w:rFonts w:ascii="Times New Roman" w:hAnsi="Times New Roman" w:cs="Times New Roman"/>
          <w:spacing w:val="-1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ou,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os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documentos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habilitação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anteriormente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inseridos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sistema, até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 abertura da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sessão pública.</w:t>
      </w:r>
    </w:p>
    <w:p w:rsidR="0066223A" w:rsidRPr="00F56EA9" w:rsidRDefault="0066223A" w:rsidP="000B2A9A">
      <w:pPr>
        <w:pStyle w:val="Corpodetexto"/>
        <w:spacing w:before="11"/>
        <w:jc w:val="both"/>
        <w:rPr>
          <w:rFonts w:ascii="Times New Roman" w:hAnsi="Times New Roman" w:cs="Times New Roman"/>
          <w:sz w:val="19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ind w:right="798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Não haverá ordem de classificação na etapa de apresentação da proposta e dos documentos de habilitação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pelo licitante, o que ocorrerá somente após os procedimentos de abertura da sessão pública e da fase de envio de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lances.</w:t>
      </w:r>
    </w:p>
    <w:p w:rsidR="0066223A" w:rsidRPr="00F56EA9" w:rsidRDefault="0066223A" w:rsidP="000B2A9A">
      <w:pPr>
        <w:pStyle w:val="Corpodetexto"/>
        <w:spacing w:before="1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ind w:right="797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Serão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disponibilizados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para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acesso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público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os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documentos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compõem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proposta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dos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licitantes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convocados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apresentação 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propostas, após 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fase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envio 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lances.</w:t>
      </w:r>
    </w:p>
    <w:p w:rsidR="0066223A" w:rsidRPr="00F56EA9" w:rsidRDefault="0066223A" w:rsidP="000B2A9A">
      <w:pPr>
        <w:pStyle w:val="Corpodetexto"/>
        <w:spacing w:before="11"/>
        <w:jc w:val="both"/>
        <w:rPr>
          <w:rFonts w:ascii="Times New Roman" w:hAnsi="Times New Roman" w:cs="Times New Roman"/>
          <w:sz w:val="19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1"/>
          <w:tab w:val="left" w:pos="1522"/>
        </w:tabs>
        <w:ind w:right="797" w:firstLine="0"/>
        <w:rPr>
          <w:rFonts w:ascii="Times New Roman" w:hAnsi="Times New Roman" w:cs="Times New Roman"/>
          <w:sz w:val="20"/>
        </w:rPr>
      </w:pPr>
      <w:bookmarkStart w:id="11" w:name="_bookmark11"/>
      <w:bookmarkEnd w:id="11"/>
      <w:r w:rsidRPr="00F56EA9">
        <w:rPr>
          <w:rFonts w:ascii="Times New Roman" w:hAnsi="Times New Roman" w:cs="Times New Roman"/>
          <w:spacing w:val="-1"/>
          <w:sz w:val="20"/>
        </w:rPr>
        <w:t>Desde</w:t>
      </w:r>
      <w:r w:rsidRPr="00F56EA9">
        <w:rPr>
          <w:rFonts w:ascii="Times New Roman" w:hAnsi="Times New Roman" w:cs="Times New Roman"/>
          <w:spacing w:val="-11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que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disponibilizada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1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funcionalidade</w:t>
      </w:r>
      <w:r w:rsidRPr="00F56EA9">
        <w:rPr>
          <w:rFonts w:ascii="Times New Roman" w:hAnsi="Times New Roman" w:cs="Times New Roman"/>
          <w:spacing w:val="-1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</w:t>
      </w:r>
      <w:r w:rsidRPr="00F56EA9">
        <w:rPr>
          <w:rFonts w:ascii="Times New Roman" w:hAnsi="Times New Roman" w:cs="Times New Roman"/>
          <w:spacing w:val="-1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sistema,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1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licitante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poderá</w:t>
      </w:r>
      <w:r w:rsidRPr="00F56EA9">
        <w:rPr>
          <w:rFonts w:ascii="Times New Roman" w:hAnsi="Times New Roman" w:cs="Times New Roman"/>
          <w:spacing w:val="-1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parametrizar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seu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valor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final</w:t>
      </w:r>
      <w:r w:rsidRPr="00F56EA9">
        <w:rPr>
          <w:rFonts w:ascii="Times New Roman" w:hAnsi="Times New Roman" w:cs="Times New Roman"/>
          <w:spacing w:val="-1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mínimo</w:t>
      </w:r>
      <w:r w:rsidRPr="00F56EA9">
        <w:rPr>
          <w:rFonts w:ascii="Times New Roman" w:hAnsi="Times New Roman" w:cs="Times New Roman"/>
          <w:spacing w:val="-4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seu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percentual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desconto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máximo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quando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cadastramento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proposta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obedecerá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às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seguintes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regras: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29"/>
          <w:tab w:val="left" w:pos="2230"/>
        </w:tabs>
        <w:ind w:right="800" w:firstLine="566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w w:val="95"/>
          <w:sz w:val="20"/>
        </w:rPr>
        <w:t>a</w:t>
      </w:r>
      <w:r w:rsidRPr="00F56EA9">
        <w:rPr>
          <w:rFonts w:ascii="Times New Roman" w:hAnsi="Times New Roman" w:cs="Times New Roman"/>
          <w:spacing w:val="14"/>
          <w:w w:val="95"/>
          <w:sz w:val="20"/>
        </w:rPr>
        <w:t xml:space="preserve"> </w:t>
      </w:r>
      <w:r w:rsidRPr="00F56EA9">
        <w:rPr>
          <w:rFonts w:ascii="Times New Roman" w:hAnsi="Times New Roman" w:cs="Times New Roman"/>
          <w:w w:val="95"/>
          <w:sz w:val="20"/>
        </w:rPr>
        <w:t>aplicação</w:t>
      </w:r>
      <w:r w:rsidRPr="00F56EA9">
        <w:rPr>
          <w:rFonts w:ascii="Times New Roman" w:hAnsi="Times New Roman" w:cs="Times New Roman"/>
          <w:spacing w:val="15"/>
          <w:w w:val="95"/>
          <w:sz w:val="20"/>
        </w:rPr>
        <w:t xml:space="preserve"> </w:t>
      </w:r>
      <w:r w:rsidRPr="00F56EA9">
        <w:rPr>
          <w:rFonts w:ascii="Times New Roman" w:hAnsi="Times New Roman" w:cs="Times New Roman"/>
          <w:w w:val="95"/>
          <w:sz w:val="20"/>
        </w:rPr>
        <w:t>do</w:t>
      </w:r>
      <w:r w:rsidRPr="00F56EA9">
        <w:rPr>
          <w:rFonts w:ascii="Times New Roman" w:hAnsi="Times New Roman" w:cs="Times New Roman"/>
          <w:spacing w:val="15"/>
          <w:w w:val="95"/>
          <w:sz w:val="20"/>
        </w:rPr>
        <w:t xml:space="preserve"> </w:t>
      </w:r>
      <w:r w:rsidRPr="00F56EA9">
        <w:rPr>
          <w:rFonts w:ascii="Times New Roman" w:hAnsi="Times New Roman" w:cs="Times New Roman"/>
          <w:w w:val="95"/>
          <w:sz w:val="20"/>
        </w:rPr>
        <w:t>intervalo</w:t>
      </w:r>
      <w:r w:rsidRPr="00F56EA9">
        <w:rPr>
          <w:rFonts w:ascii="Times New Roman" w:hAnsi="Times New Roman" w:cs="Times New Roman"/>
          <w:spacing w:val="19"/>
          <w:w w:val="95"/>
          <w:sz w:val="20"/>
        </w:rPr>
        <w:t xml:space="preserve"> </w:t>
      </w:r>
      <w:r w:rsidRPr="00F56EA9">
        <w:rPr>
          <w:rFonts w:ascii="Times New Roman" w:hAnsi="Times New Roman" w:cs="Times New Roman"/>
          <w:w w:val="95"/>
          <w:sz w:val="20"/>
        </w:rPr>
        <w:t>mínimo</w:t>
      </w:r>
      <w:r w:rsidRPr="00F56EA9">
        <w:rPr>
          <w:rFonts w:ascii="Times New Roman" w:hAnsi="Times New Roman" w:cs="Times New Roman"/>
          <w:spacing w:val="15"/>
          <w:w w:val="95"/>
          <w:sz w:val="20"/>
        </w:rPr>
        <w:t xml:space="preserve"> </w:t>
      </w:r>
      <w:r w:rsidRPr="00F56EA9">
        <w:rPr>
          <w:rFonts w:ascii="Times New Roman" w:hAnsi="Times New Roman" w:cs="Times New Roman"/>
          <w:w w:val="95"/>
          <w:sz w:val="20"/>
        </w:rPr>
        <w:t>de</w:t>
      </w:r>
      <w:r w:rsidRPr="00F56EA9">
        <w:rPr>
          <w:rFonts w:ascii="Times New Roman" w:hAnsi="Times New Roman" w:cs="Times New Roman"/>
          <w:spacing w:val="13"/>
          <w:w w:val="95"/>
          <w:sz w:val="20"/>
        </w:rPr>
        <w:t xml:space="preserve"> </w:t>
      </w:r>
      <w:r w:rsidRPr="00F56EA9">
        <w:rPr>
          <w:rFonts w:ascii="Times New Roman" w:hAnsi="Times New Roman" w:cs="Times New Roman"/>
          <w:w w:val="95"/>
          <w:sz w:val="20"/>
        </w:rPr>
        <w:t>diferença</w:t>
      </w:r>
      <w:r w:rsidRPr="00F56EA9">
        <w:rPr>
          <w:rFonts w:ascii="Times New Roman" w:hAnsi="Times New Roman" w:cs="Times New Roman"/>
          <w:spacing w:val="14"/>
          <w:w w:val="95"/>
          <w:sz w:val="20"/>
        </w:rPr>
        <w:t xml:space="preserve"> </w:t>
      </w:r>
      <w:r w:rsidRPr="00F56EA9">
        <w:rPr>
          <w:rFonts w:ascii="Times New Roman" w:hAnsi="Times New Roman" w:cs="Times New Roman"/>
          <w:w w:val="95"/>
          <w:sz w:val="20"/>
        </w:rPr>
        <w:t>de</w:t>
      </w:r>
      <w:r w:rsidRPr="00F56EA9">
        <w:rPr>
          <w:rFonts w:ascii="Times New Roman" w:hAnsi="Times New Roman" w:cs="Times New Roman"/>
          <w:spacing w:val="13"/>
          <w:w w:val="95"/>
          <w:sz w:val="20"/>
        </w:rPr>
        <w:t xml:space="preserve"> </w:t>
      </w:r>
      <w:r w:rsidRPr="00F56EA9">
        <w:rPr>
          <w:rFonts w:ascii="Times New Roman" w:hAnsi="Times New Roman" w:cs="Times New Roman"/>
          <w:w w:val="95"/>
          <w:sz w:val="20"/>
        </w:rPr>
        <w:t>valores</w:t>
      </w:r>
      <w:r w:rsidRPr="00F56EA9">
        <w:rPr>
          <w:rFonts w:ascii="Times New Roman" w:hAnsi="Times New Roman" w:cs="Times New Roman"/>
          <w:spacing w:val="17"/>
          <w:w w:val="95"/>
          <w:sz w:val="20"/>
        </w:rPr>
        <w:t xml:space="preserve"> </w:t>
      </w:r>
      <w:r w:rsidRPr="00F56EA9">
        <w:rPr>
          <w:rFonts w:ascii="Times New Roman" w:hAnsi="Times New Roman" w:cs="Times New Roman"/>
          <w:w w:val="95"/>
          <w:sz w:val="20"/>
        </w:rPr>
        <w:t>ou</w:t>
      </w:r>
      <w:r w:rsidRPr="00F56EA9">
        <w:rPr>
          <w:rFonts w:ascii="Times New Roman" w:hAnsi="Times New Roman" w:cs="Times New Roman"/>
          <w:spacing w:val="14"/>
          <w:w w:val="95"/>
          <w:sz w:val="20"/>
        </w:rPr>
        <w:t xml:space="preserve"> </w:t>
      </w:r>
      <w:r w:rsidRPr="00F56EA9">
        <w:rPr>
          <w:rFonts w:ascii="Times New Roman" w:hAnsi="Times New Roman" w:cs="Times New Roman"/>
          <w:w w:val="95"/>
          <w:sz w:val="20"/>
        </w:rPr>
        <w:t>de</w:t>
      </w:r>
      <w:r w:rsidRPr="00F56EA9">
        <w:rPr>
          <w:rFonts w:ascii="Times New Roman" w:hAnsi="Times New Roman" w:cs="Times New Roman"/>
          <w:spacing w:val="13"/>
          <w:w w:val="95"/>
          <w:sz w:val="20"/>
        </w:rPr>
        <w:t xml:space="preserve"> </w:t>
      </w:r>
      <w:r w:rsidRPr="00F56EA9">
        <w:rPr>
          <w:rFonts w:ascii="Times New Roman" w:hAnsi="Times New Roman" w:cs="Times New Roman"/>
          <w:w w:val="95"/>
          <w:sz w:val="20"/>
        </w:rPr>
        <w:t>percentuais</w:t>
      </w:r>
      <w:r w:rsidRPr="00F56EA9">
        <w:rPr>
          <w:rFonts w:ascii="Times New Roman" w:hAnsi="Times New Roman" w:cs="Times New Roman"/>
          <w:spacing w:val="17"/>
          <w:w w:val="95"/>
          <w:sz w:val="20"/>
        </w:rPr>
        <w:t xml:space="preserve"> </w:t>
      </w:r>
      <w:r w:rsidRPr="00F56EA9">
        <w:rPr>
          <w:rFonts w:ascii="Times New Roman" w:hAnsi="Times New Roman" w:cs="Times New Roman"/>
          <w:w w:val="95"/>
          <w:sz w:val="20"/>
        </w:rPr>
        <w:t>entre</w:t>
      </w:r>
      <w:r w:rsidRPr="00F56EA9">
        <w:rPr>
          <w:rFonts w:ascii="Times New Roman" w:hAnsi="Times New Roman" w:cs="Times New Roman"/>
          <w:spacing w:val="13"/>
          <w:w w:val="95"/>
          <w:sz w:val="20"/>
        </w:rPr>
        <w:t xml:space="preserve"> </w:t>
      </w:r>
      <w:r w:rsidRPr="00F56EA9">
        <w:rPr>
          <w:rFonts w:ascii="Times New Roman" w:hAnsi="Times New Roman" w:cs="Times New Roman"/>
          <w:w w:val="95"/>
          <w:sz w:val="20"/>
        </w:rPr>
        <w:t>os</w:t>
      </w:r>
      <w:r w:rsidRPr="00F56EA9">
        <w:rPr>
          <w:rFonts w:ascii="Times New Roman" w:hAnsi="Times New Roman" w:cs="Times New Roman"/>
          <w:spacing w:val="16"/>
          <w:w w:val="95"/>
          <w:sz w:val="20"/>
        </w:rPr>
        <w:t xml:space="preserve"> </w:t>
      </w:r>
      <w:r w:rsidRPr="00F56EA9">
        <w:rPr>
          <w:rFonts w:ascii="Times New Roman" w:hAnsi="Times New Roman" w:cs="Times New Roman"/>
          <w:w w:val="95"/>
          <w:sz w:val="20"/>
        </w:rPr>
        <w:t>lances,</w:t>
      </w:r>
      <w:r w:rsidRPr="00F56EA9">
        <w:rPr>
          <w:rFonts w:ascii="Times New Roman" w:hAnsi="Times New Roman" w:cs="Times New Roman"/>
          <w:spacing w:val="15"/>
          <w:w w:val="95"/>
          <w:sz w:val="20"/>
        </w:rPr>
        <w:t xml:space="preserve"> </w:t>
      </w:r>
      <w:r w:rsidRPr="00F56EA9">
        <w:rPr>
          <w:rFonts w:ascii="Times New Roman" w:hAnsi="Times New Roman" w:cs="Times New Roman"/>
          <w:w w:val="95"/>
          <w:sz w:val="20"/>
        </w:rPr>
        <w:t>que</w:t>
      </w:r>
      <w:r w:rsidRPr="00F56EA9">
        <w:rPr>
          <w:rFonts w:ascii="Times New Roman" w:hAnsi="Times New Roman" w:cs="Times New Roman"/>
          <w:spacing w:val="13"/>
          <w:w w:val="95"/>
          <w:sz w:val="20"/>
        </w:rPr>
        <w:t xml:space="preserve"> </w:t>
      </w:r>
      <w:r w:rsidRPr="00F56EA9">
        <w:rPr>
          <w:rFonts w:ascii="Times New Roman" w:hAnsi="Times New Roman" w:cs="Times New Roman"/>
          <w:w w:val="95"/>
          <w:sz w:val="20"/>
        </w:rPr>
        <w:t>incidirá</w:t>
      </w:r>
      <w:r w:rsidRPr="00F56EA9">
        <w:rPr>
          <w:rFonts w:ascii="Times New Roman" w:hAnsi="Times New Roman" w:cs="Times New Roman"/>
          <w:spacing w:val="1"/>
          <w:w w:val="9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tanto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relação aos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lances intermediários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quanto em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relação ao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lance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cobrir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 melhor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oferta;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29"/>
          <w:tab w:val="left" w:pos="2230"/>
        </w:tabs>
        <w:spacing w:before="1"/>
        <w:ind w:right="789" w:firstLine="566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lances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serão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envio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automático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pelo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sistema,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respeitado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valor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final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mínimo,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caso estabelecido,</w:t>
      </w:r>
      <w:r w:rsidRPr="00F56EA9">
        <w:rPr>
          <w:rFonts w:ascii="Times New Roman" w:hAnsi="Times New Roman" w:cs="Times New Roman"/>
          <w:spacing w:val="-4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 intervalo 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trata o subitem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acima.</w:t>
      </w:r>
    </w:p>
    <w:p w:rsidR="0066223A" w:rsidRPr="00F56EA9" w:rsidRDefault="0066223A" w:rsidP="000B2A9A">
      <w:pPr>
        <w:pStyle w:val="Corpodetexto"/>
        <w:spacing w:before="12"/>
        <w:jc w:val="both"/>
        <w:rPr>
          <w:rFonts w:ascii="Times New Roman" w:hAnsi="Times New Roman" w:cs="Times New Roman"/>
          <w:sz w:val="19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1"/>
          <w:tab w:val="left" w:pos="1522"/>
        </w:tabs>
        <w:ind w:right="796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valor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final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mínimo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percentual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desconto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final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máximo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parametrizado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sistema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poderá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alterado</w:t>
      </w:r>
      <w:r w:rsidRPr="00F56EA9">
        <w:rPr>
          <w:rFonts w:ascii="Times New Roman" w:hAnsi="Times New Roman" w:cs="Times New Roman"/>
          <w:spacing w:val="-4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pelo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fornecedor durante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 fase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disputa,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sendo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vedado: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29"/>
          <w:tab w:val="left" w:pos="2230"/>
        </w:tabs>
        <w:ind w:right="796" w:firstLine="566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valor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superior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lance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já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registrado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pelo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fornecedor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sistema,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quando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adotado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critério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julgamento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por menor preço;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74"/>
          <w:tab w:val="left" w:pos="2275"/>
        </w:tabs>
        <w:ind w:right="796" w:firstLine="566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percentual</w:t>
      </w:r>
      <w:r w:rsidRPr="00F56EA9">
        <w:rPr>
          <w:rFonts w:ascii="Times New Roman" w:hAnsi="Times New Roman" w:cs="Times New Roman"/>
          <w:spacing w:val="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desconto</w:t>
      </w:r>
      <w:r w:rsidRPr="00F56EA9">
        <w:rPr>
          <w:rFonts w:ascii="Times New Roman" w:hAnsi="Times New Roman" w:cs="Times New Roman"/>
          <w:spacing w:val="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inferior</w:t>
      </w:r>
      <w:r w:rsidRPr="00F56EA9">
        <w:rPr>
          <w:rFonts w:ascii="Times New Roman" w:hAnsi="Times New Roman" w:cs="Times New Roman"/>
          <w:spacing w:val="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lance</w:t>
      </w:r>
      <w:r w:rsidRPr="00F56EA9">
        <w:rPr>
          <w:rFonts w:ascii="Times New Roman" w:hAnsi="Times New Roman" w:cs="Times New Roman"/>
          <w:spacing w:val="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já registrado</w:t>
      </w:r>
      <w:r w:rsidRPr="00F56EA9">
        <w:rPr>
          <w:rFonts w:ascii="Times New Roman" w:hAnsi="Times New Roman" w:cs="Times New Roman"/>
          <w:spacing w:val="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pelo</w:t>
      </w:r>
      <w:r w:rsidRPr="00F56EA9">
        <w:rPr>
          <w:rFonts w:ascii="Times New Roman" w:hAnsi="Times New Roman" w:cs="Times New Roman"/>
          <w:spacing w:val="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fornecedor</w:t>
      </w:r>
      <w:r w:rsidRPr="00F56EA9">
        <w:rPr>
          <w:rFonts w:ascii="Times New Roman" w:hAnsi="Times New Roman" w:cs="Times New Roman"/>
          <w:spacing w:val="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</w:t>
      </w:r>
      <w:r w:rsidRPr="00F56EA9">
        <w:rPr>
          <w:rFonts w:ascii="Times New Roman" w:hAnsi="Times New Roman" w:cs="Times New Roman"/>
          <w:spacing w:val="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sistema,</w:t>
      </w:r>
      <w:r w:rsidRPr="00F56EA9">
        <w:rPr>
          <w:rFonts w:ascii="Times New Roman" w:hAnsi="Times New Roman" w:cs="Times New Roman"/>
          <w:spacing w:val="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quando</w:t>
      </w:r>
      <w:r w:rsidRPr="00F56EA9">
        <w:rPr>
          <w:rFonts w:ascii="Times New Roman" w:hAnsi="Times New Roman" w:cs="Times New Roman"/>
          <w:spacing w:val="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adotado o</w:t>
      </w:r>
      <w:r w:rsidRPr="00F56EA9">
        <w:rPr>
          <w:rFonts w:ascii="Times New Roman" w:hAnsi="Times New Roman" w:cs="Times New Roman"/>
          <w:spacing w:val="-4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critério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julgamento por maior desconto.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ind w:right="788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 valor final mínimo ou o percentual de desconto final máxim</w:t>
      </w:r>
      <w:r w:rsidR="000B2A9A">
        <w:rPr>
          <w:rFonts w:ascii="Times New Roman" w:hAnsi="Times New Roman" w:cs="Times New Roman"/>
          <w:sz w:val="20"/>
        </w:rPr>
        <w:t xml:space="preserve">o parametrizado </w:t>
      </w:r>
      <w:r w:rsidRPr="00F56EA9">
        <w:rPr>
          <w:rFonts w:ascii="Times New Roman" w:hAnsi="Times New Roman" w:cs="Times New Roman"/>
          <w:sz w:val="20"/>
        </w:rPr>
        <w:t>possuirá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caráter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sigiloso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demais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fornecedores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órgão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entidade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promotora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licitação,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podendo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disponibilizado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estrita 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permanentemente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aos órgãos 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controle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externo 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interno.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spacing w:before="1"/>
        <w:ind w:right="796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Caberá ao licitante interessado em participar da licitação acompanhar as operações no sistema eletrônico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durante o processo licitatório e se responsabilizar pelo ônus decorrente da perda de negócios diante da inobservância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mensagens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emitidas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pela Administração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 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sua desconexão.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1"/>
          <w:tab w:val="left" w:pos="1522"/>
        </w:tabs>
        <w:ind w:right="794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3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licitante</w:t>
      </w:r>
      <w:r w:rsidRPr="00F56EA9">
        <w:rPr>
          <w:rFonts w:ascii="Times New Roman" w:hAnsi="Times New Roman" w:cs="Times New Roman"/>
          <w:spacing w:val="3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deverá</w:t>
      </w:r>
      <w:r w:rsidRPr="00F56EA9">
        <w:rPr>
          <w:rFonts w:ascii="Times New Roman" w:hAnsi="Times New Roman" w:cs="Times New Roman"/>
          <w:spacing w:val="3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comunicar</w:t>
      </w:r>
      <w:r w:rsidRPr="00F56EA9">
        <w:rPr>
          <w:rFonts w:ascii="Times New Roman" w:hAnsi="Times New Roman" w:cs="Times New Roman"/>
          <w:spacing w:val="3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imediatamente</w:t>
      </w:r>
      <w:r w:rsidRPr="00F56EA9">
        <w:rPr>
          <w:rFonts w:ascii="Times New Roman" w:hAnsi="Times New Roman" w:cs="Times New Roman"/>
          <w:spacing w:val="3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ao</w:t>
      </w:r>
      <w:r w:rsidRPr="00F56EA9">
        <w:rPr>
          <w:rFonts w:ascii="Times New Roman" w:hAnsi="Times New Roman" w:cs="Times New Roman"/>
          <w:spacing w:val="3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provedor</w:t>
      </w:r>
      <w:r w:rsidRPr="00F56EA9">
        <w:rPr>
          <w:rFonts w:ascii="Times New Roman" w:hAnsi="Times New Roman" w:cs="Times New Roman"/>
          <w:spacing w:val="3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3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sistema</w:t>
      </w:r>
      <w:r w:rsidRPr="00F56EA9">
        <w:rPr>
          <w:rFonts w:ascii="Times New Roman" w:hAnsi="Times New Roman" w:cs="Times New Roman"/>
          <w:spacing w:val="3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qualquer</w:t>
      </w:r>
      <w:r w:rsidRPr="00F56EA9">
        <w:rPr>
          <w:rFonts w:ascii="Times New Roman" w:hAnsi="Times New Roman" w:cs="Times New Roman"/>
          <w:spacing w:val="3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acontecimento</w:t>
      </w:r>
      <w:r w:rsidRPr="00F56EA9">
        <w:rPr>
          <w:rFonts w:ascii="Times New Roman" w:hAnsi="Times New Roman" w:cs="Times New Roman"/>
          <w:spacing w:val="3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</w:t>
      </w:r>
      <w:r w:rsidRPr="00F56EA9">
        <w:rPr>
          <w:rFonts w:ascii="Times New Roman" w:hAnsi="Times New Roman" w:cs="Times New Roman"/>
          <w:spacing w:val="3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possa</w:t>
      </w:r>
      <w:r w:rsidRPr="00F56EA9">
        <w:rPr>
          <w:rFonts w:ascii="Times New Roman" w:hAnsi="Times New Roman" w:cs="Times New Roman"/>
          <w:spacing w:val="-4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lastRenderedPageBreak/>
        <w:t>comprometer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 sigilo ou 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segurança, para imediato</w:t>
      </w:r>
      <w:r w:rsidRPr="00F56EA9">
        <w:rPr>
          <w:rFonts w:ascii="Times New Roman" w:hAnsi="Times New Roman" w:cs="Times New Roman"/>
          <w:spacing w:val="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bloqueio 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acesso.</w:t>
      </w:r>
    </w:p>
    <w:p w:rsidR="0066223A" w:rsidRPr="00F56EA9" w:rsidRDefault="0066223A" w:rsidP="000B2A9A">
      <w:pPr>
        <w:pStyle w:val="Corpodetexto"/>
        <w:spacing w:before="11"/>
        <w:jc w:val="both"/>
        <w:rPr>
          <w:rFonts w:ascii="Times New Roman" w:hAnsi="Times New Roman" w:cs="Times New Roman"/>
          <w:sz w:val="19"/>
        </w:rPr>
      </w:pPr>
    </w:p>
    <w:p w:rsidR="0066223A" w:rsidRPr="00F56EA9" w:rsidRDefault="00AC3037" w:rsidP="000B2A9A">
      <w:pPr>
        <w:pStyle w:val="Ttulo1"/>
        <w:numPr>
          <w:ilvl w:val="0"/>
          <w:numId w:val="46"/>
        </w:numPr>
        <w:tabs>
          <w:tab w:val="left" w:pos="1379"/>
          <w:tab w:val="left" w:pos="1380"/>
        </w:tabs>
        <w:ind w:hanging="568"/>
        <w:jc w:val="both"/>
        <w:rPr>
          <w:rFonts w:ascii="Times New Roman" w:hAnsi="Times New Roman" w:cs="Times New Roman"/>
        </w:rPr>
      </w:pPr>
      <w:bookmarkStart w:id="12" w:name="_bookmark12"/>
      <w:bookmarkEnd w:id="12"/>
      <w:r w:rsidRPr="00F56EA9">
        <w:rPr>
          <w:rFonts w:ascii="Times New Roman" w:hAnsi="Times New Roman" w:cs="Times New Roman"/>
        </w:rPr>
        <w:t>DO</w:t>
      </w:r>
      <w:r w:rsidRPr="00F56EA9">
        <w:rPr>
          <w:rFonts w:ascii="Times New Roman" w:hAnsi="Times New Roman" w:cs="Times New Roman"/>
          <w:spacing w:val="-7"/>
        </w:rPr>
        <w:t xml:space="preserve"> </w:t>
      </w:r>
      <w:r w:rsidRPr="00F56EA9">
        <w:rPr>
          <w:rFonts w:ascii="Times New Roman" w:hAnsi="Times New Roman" w:cs="Times New Roman"/>
        </w:rPr>
        <w:t>PREENCHIMENTO</w:t>
      </w:r>
      <w:r w:rsidRPr="00F56EA9">
        <w:rPr>
          <w:rFonts w:ascii="Times New Roman" w:hAnsi="Times New Roman" w:cs="Times New Roman"/>
          <w:spacing w:val="-4"/>
        </w:rPr>
        <w:t xml:space="preserve"> </w:t>
      </w:r>
      <w:r w:rsidRPr="00F56EA9">
        <w:rPr>
          <w:rFonts w:ascii="Times New Roman" w:hAnsi="Times New Roman" w:cs="Times New Roman"/>
        </w:rPr>
        <w:t>DA</w:t>
      </w:r>
      <w:r w:rsidRPr="00F56EA9">
        <w:rPr>
          <w:rFonts w:ascii="Times New Roman" w:hAnsi="Times New Roman" w:cs="Times New Roman"/>
          <w:spacing w:val="-7"/>
        </w:rPr>
        <w:t xml:space="preserve"> </w:t>
      </w:r>
      <w:r w:rsidRPr="00F56EA9">
        <w:rPr>
          <w:rFonts w:ascii="Times New Roman" w:hAnsi="Times New Roman" w:cs="Times New Roman"/>
        </w:rPr>
        <w:t>PROPOSTA</w:t>
      </w:r>
    </w:p>
    <w:p w:rsidR="0066223A" w:rsidRPr="00F56EA9" w:rsidRDefault="0066223A" w:rsidP="000B2A9A">
      <w:pPr>
        <w:pStyle w:val="Corpodetexto"/>
        <w:spacing w:before="11"/>
        <w:jc w:val="both"/>
        <w:rPr>
          <w:rFonts w:ascii="Times New Roman" w:hAnsi="Times New Roman" w:cs="Times New Roman"/>
          <w:b/>
          <w:sz w:val="19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1"/>
          <w:tab w:val="left" w:pos="1522"/>
        </w:tabs>
        <w:spacing w:before="1"/>
        <w:ind w:right="796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3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licitante</w:t>
      </w:r>
      <w:r w:rsidRPr="00F56EA9">
        <w:rPr>
          <w:rFonts w:ascii="Times New Roman" w:hAnsi="Times New Roman" w:cs="Times New Roman"/>
          <w:spacing w:val="3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deverá</w:t>
      </w:r>
      <w:r w:rsidRPr="00F56EA9">
        <w:rPr>
          <w:rFonts w:ascii="Times New Roman" w:hAnsi="Times New Roman" w:cs="Times New Roman"/>
          <w:spacing w:val="3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enviar</w:t>
      </w:r>
      <w:r w:rsidRPr="00F56EA9">
        <w:rPr>
          <w:rFonts w:ascii="Times New Roman" w:hAnsi="Times New Roman" w:cs="Times New Roman"/>
          <w:spacing w:val="3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sua</w:t>
      </w:r>
      <w:r w:rsidRPr="00F56EA9">
        <w:rPr>
          <w:rFonts w:ascii="Times New Roman" w:hAnsi="Times New Roman" w:cs="Times New Roman"/>
          <w:spacing w:val="3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proposta</w:t>
      </w:r>
      <w:r w:rsidRPr="00F56EA9">
        <w:rPr>
          <w:rFonts w:ascii="Times New Roman" w:hAnsi="Times New Roman" w:cs="Times New Roman"/>
          <w:spacing w:val="3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mediante</w:t>
      </w:r>
      <w:r w:rsidRPr="00F56EA9">
        <w:rPr>
          <w:rFonts w:ascii="Times New Roman" w:hAnsi="Times New Roman" w:cs="Times New Roman"/>
          <w:spacing w:val="3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3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preenchimento,</w:t>
      </w:r>
      <w:r w:rsidRPr="00F56EA9">
        <w:rPr>
          <w:rFonts w:ascii="Times New Roman" w:hAnsi="Times New Roman" w:cs="Times New Roman"/>
          <w:spacing w:val="3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</w:t>
      </w:r>
      <w:r w:rsidRPr="00F56EA9">
        <w:rPr>
          <w:rFonts w:ascii="Times New Roman" w:hAnsi="Times New Roman" w:cs="Times New Roman"/>
          <w:spacing w:val="3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sistema</w:t>
      </w:r>
      <w:r w:rsidRPr="00F56EA9">
        <w:rPr>
          <w:rFonts w:ascii="Times New Roman" w:hAnsi="Times New Roman" w:cs="Times New Roman"/>
          <w:spacing w:val="3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eletrônico,</w:t>
      </w:r>
      <w:r w:rsidRPr="00F56EA9">
        <w:rPr>
          <w:rFonts w:ascii="Times New Roman" w:hAnsi="Times New Roman" w:cs="Times New Roman"/>
          <w:spacing w:val="3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dos</w:t>
      </w:r>
      <w:r w:rsidRPr="00F56EA9">
        <w:rPr>
          <w:rFonts w:ascii="Times New Roman" w:hAnsi="Times New Roman" w:cs="Times New Roman"/>
          <w:spacing w:val="3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seguintes</w:t>
      </w:r>
      <w:r w:rsidRPr="00F56EA9">
        <w:rPr>
          <w:rFonts w:ascii="Times New Roman" w:hAnsi="Times New Roman" w:cs="Times New Roman"/>
          <w:spacing w:val="-4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campos: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29"/>
          <w:tab w:val="left" w:pos="2230"/>
        </w:tabs>
        <w:spacing w:before="125"/>
        <w:ind w:left="2229" w:hanging="851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Valor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unitário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total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item;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29"/>
          <w:tab w:val="left" w:pos="2230"/>
        </w:tabs>
        <w:spacing w:before="1"/>
        <w:ind w:left="2229" w:hanging="851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Marca;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29"/>
          <w:tab w:val="left" w:pos="2230"/>
        </w:tabs>
        <w:spacing w:before="1" w:line="243" w:lineRule="exact"/>
        <w:ind w:left="2229" w:hanging="851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Modelo;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29"/>
          <w:tab w:val="left" w:pos="2230"/>
        </w:tabs>
        <w:spacing w:line="243" w:lineRule="exact"/>
        <w:ind w:left="2229" w:hanging="851"/>
        <w:rPr>
          <w:rFonts w:ascii="Times New Roman" w:hAnsi="Times New Roman" w:cs="Times New Roman"/>
          <w:i/>
          <w:sz w:val="20"/>
        </w:rPr>
      </w:pPr>
      <w:r w:rsidRPr="00F56EA9">
        <w:rPr>
          <w:rFonts w:ascii="Times New Roman" w:hAnsi="Times New Roman" w:cs="Times New Roman"/>
          <w:sz w:val="20"/>
        </w:rPr>
        <w:t>Descrição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objeto,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contendo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informações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similares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à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especificação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Termo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Referência</w:t>
      </w:r>
      <w:r w:rsidRPr="00F56EA9">
        <w:rPr>
          <w:rFonts w:ascii="Times New Roman" w:hAnsi="Times New Roman" w:cs="Times New Roman"/>
          <w:i/>
          <w:sz w:val="20"/>
        </w:rPr>
        <w:t>;</w:t>
      </w:r>
    </w:p>
    <w:p w:rsidR="0066223A" w:rsidRPr="00F56EA9" w:rsidRDefault="0066223A" w:rsidP="000B2A9A">
      <w:pPr>
        <w:pStyle w:val="Corpodetexto"/>
        <w:spacing w:before="1"/>
        <w:jc w:val="both"/>
        <w:rPr>
          <w:rFonts w:ascii="Times New Roman" w:hAnsi="Times New Roman" w:cs="Times New Roman"/>
          <w:i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ind w:left="1521" w:hanging="71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Todas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especificações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objeto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contidas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na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proposta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vinculam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licitante.</w:t>
      </w:r>
    </w:p>
    <w:p w:rsidR="0066223A" w:rsidRPr="00F56EA9" w:rsidRDefault="0066223A" w:rsidP="000B2A9A">
      <w:pPr>
        <w:pStyle w:val="Corpodetexto"/>
        <w:spacing w:before="11"/>
        <w:jc w:val="both"/>
        <w:rPr>
          <w:rFonts w:ascii="Times New Roman" w:hAnsi="Times New Roman" w:cs="Times New Roman"/>
          <w:sz w:val="19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spacing w:before="1"/>
        <w:ind w:right="798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Nos valores propostos estarão inclusos todos os custos operacionais, encargos previdenciários, trabalhistas,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tributários,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comerciais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quaisquer outros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incidam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direta ou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indiretamente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execução do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objeto.</w:t>
      </w:r>
    </w:p>
    <w:p w:rsidR="0066223A" w:rsidRPr="00F56EA9" w:rsidRDefault="0066223A" w:rsidP="000B2A9A">
      <w:pPr>
        <w:pStyle w:val="Corpodetexto"/>
        <w:spacing w:before="11"/>
        <w:jc w:val="both"/>
        <w:rPr>
          <w:rFonts w:ascii="Times New Roman" w:hAnsi="Times New Roman" w:cs="Times New Roman"/>
          <w:sz w:val="19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ind w:right="795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preços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ofertados,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tanto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na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proposta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inicial,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quanto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na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etapa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lances,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serão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exclusiva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responsabilidade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do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licitante,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não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lhe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assistindo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direito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pleitear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qualquer</w:t>
      </w:r>
      <w:r w:rsidRPr="00F56EA9">
        <w:rPr>
          <w:rFonts w:ascii="Times New Roman" w:hAnsi="Times New Roman" w:cs="Times New Roman"/>
          <w:spacing w:val="-1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alteração,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sob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alegação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erro,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omissão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qualquer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outro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pretexto.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spacing w:before="1"/>
        <w:ind w:right="799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Se o regime tributário da empresa implicar o recolhimento de tributos em percentuais variáveis, a cotação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adequada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será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corresponde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à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média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efetivos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recolhimentos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empresa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últimos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doze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meses.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ind w:right="801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Independentemente do percentual de tributo inserido na planilha, no pagamento serão retidos na fonte 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percentuais estabelecidos na legislação vigente.</w:t>
      </w:r>
    </w:p>
    <w:p w:rsidR="0066223A" w:rsidRPr="00F56EA9" w:rsidRDefault="0066223A" w:rsidP="000B2A9A">
      <w:pPr>
        <w:pStyle w:val="Corpodetexto"/>
        <w:spacing w:before="2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ind w:right="803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Na presente licitação, a Microempresa e a Empresa de Pequeno Porte poderão se beneficiar do regime de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tributação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pelo Simples Nacional.</w:t>
      </w:r>
    </w:p>
    <w:p w:rsidR="0066223A" w:rsidRPr="00F56EA9" w:rsidRDefault="0066223A" w:rsidP="000B2A9A">
      <w:pPr>
        <w:pStyle w:val="Corpodetexto"/>
        <w:spacing w:before="11"/>
        <w:jc w:val="both"/>
        <w:rPr>
          <w:rFonts w:ascii="Times New Roman" w:hAnsi="Times New Roman" w:cs="Times New Roman"/>
          <w:sz w:val="19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spacing w:before="1"/>
        <w:ind w:right="795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 apresentação das propostas implica obrigatoriedade do cumprimento das disposições nelas contidas, em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conformidade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dispõe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Termo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Referência,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assumindo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proponente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compromisso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executar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objeto</w:t>
      </w:r>
      <w:r w:rsidRPr="00F56EA9">
        <w:rPr>
          <w:rFonts w:ascii="Times New Roman" w:hAnsi="Times New Roman" w:cs="Times New Roman"/>
          <w:spacing w:val="-4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licitado nos seus termos, bem como de fornecer os materiais, equipamentos, ferramentas e utensílios necessários, em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quantidades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qualidades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adequadas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à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perfeita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execução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contratual,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promovendo,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quando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requerido,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sua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substituição.</w:t>
      </w:r>
    </w:p>
    <w:p w:rsidR="0066223A" w:rsidRPr="00F56EA9" w:rsidRDefault="0066223A" w:rsidP="000B2A9A">
      <w:pPr>
        <w:pStyle w:val="Corpodetexto"/>
        <w:spacing w:before="10"/>
        <w:jc w:val="both"/>
        <w:rPr>
          <w:rFonts w:ascii="Times New Roman" w:hAnsi="Times New Roman" w:cs="Times New Roman"/>
          <w:sz w:val="19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ind w:left="1521" w:hanging="71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prazo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validade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proposta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não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será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inferior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2"/>
          <w:sz w:val="20"/>
        </w:rPr>
        <w:t xml:space="preserve"> </w:t>
      </w:r>
      <w:r w:rsidR="00F52960">
        <w:rPr>
          <w:rFonts w:ascii="Times New Roman" w:hAnsi="Times New Roman" w:cs="Times New Roman"/>
          <w:sz w:val="20"/>
        </w:rPr>
        <w:t xml:space="preserve">60 (sessenta) </w:t>
      </w:r>
      <w:r w:rsidRPr="00F56EA9">
        <w:rPr>
          <w:rFonts w:ascii="Times New Roman" w:hAnsi="Times New Roman" w:cs="Times New Roman"/>
          <w:sz w:val="20"/>
        </w:rPr>
        <w:t>dias</w:t>
      </w:r>
      <w:r w:rsidRPr="00F56EA9">
        <w:rPr>
          <w:rFonts w:ascii="Times New Roman" w:hAnsi="Times New Roman" w:cs="Times New Roman"/>
          <w:b/>
          <w:sz w:val="20"/>
        </w:rPr>
        <w:t>,</w:t>
      </w:r>
      <w:r w:rsidRPr="00F56EA9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contar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data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sua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apresentação.</w:t>
      </w:r>
    </w:p>
    <w:p w:rsidR="0066223A" w:rsidRPr="00F56EA9" w:rsidRDefault="0066223A" w:rsidP="000B2A9A">
      <w:pPr>
        <w:pStyle w:val="Corpodetexto"/>
        <w:spacing w:before="1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spacing w:before="1"/>
        <w:ind w:right="796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Os licitantes devem respeitar os preços máximos estabelecidos nas normas de regência de contratações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públicas federais,</w:t>
      </w:r>
      <w:r w:rsidRPr="00F56EA9">
        <w:rPr>
          <w:rFonts w:ascii="Times New Roman" w:hAnsi="Times New Roman" w:cs="Times New Roman"/>
          <w:spacing w:val="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quando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participarem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licitações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públicas;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29"/>
          <w:tab w:val="left" w:pos="2230"/>
        </w:tabs>
        <w:ind w:right="799" w:firstLine="566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Caso</w:t>
      </w:r>
      <w:r w:rsidRPr="00F56EA9">
        <w:rPr>
          <w:rFonts w:ascii="Times New Roman" w:hAnsi="Times New Roman" w:cs="Times New Roman"/>
          <w:spacing w:val="3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3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critério</w:t>
      </w:r>
      <w:r w:rsidRPr="00F56EA9">
        <w:rPr>
          <w:rFonts w:ascii="Times New Roman" w:hAnsi="Times New Roman" w:cs="Times New Roman"/>
          <w:spacing w:val="3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3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julgamento</w:t>
      </w:r>
      <w:r w:rsidRPr="00F56EA9">
        <w:rPr>
          <w:rFonts w:ascii="Times New Roman" w:hAnsi="Times New Roman" w:cs="Times New Roman"/>
          <w:spacing w:val="3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seja</w:t>
      </w:r>
      <w:r w:rsidRPr="00F56EA9">
        <w:rPr>
          <w:rFonts w:ascii="Times New Roman" w:hAnsi="Times New Roman" w:cs="Times New Roman"/>
          <w:spacing w:val="3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3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3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maior</w:t>
      </w:r>
      <w:r w:rsidRPr="00F56EA9">
        <w:rPr>
          <w:rFonts w:ascii="Times New Roman" w:hAnsi="Times New Roman" w:cs="Times New Roman"/>
          <w:spacing w:val="3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desconto,</w:t>
      </w:r>
      <w:r w:rsidRPr="00F56EA9">
        <w:rPr>
          <w:rFonts w:ascii="Times New Roman" w:hAnsi="Times New Roman" w:cs="Times New Roman"/>
          <w:spacing w:val="3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3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preço</w:t>
      </w:r>
      <w:r w:rsidRPr="00F56EA9">
        <w:rPr>
          <w:rFonts w:ascii="Times New Roman" w:hAnsi="Times New Roman" w:cs="Times New Roman"/>
          <w:spacing w:val="3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já</w:t>
      </w:r>
      <w:r w:rsidRPr="00F56EA9">
        <w:rPr>
          <w:rFonts w:ascii="Times New Roman" w:hAnsi="Times New Roman" w:cs="Times New Roman"/>
          <w:spacing w:val="3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decorrente</w:t>
      </w:r>
      <w:r w:rsidRPr="00F56EA9">
        <w:rPr>
          <w:rFonts w:ascii="Times New Roman" w:hAnsi="Times New Roman" w:cs="Times New Roman"/>
          <w:spacing w:val="3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3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aplicação</w:t>
      </w:r>
      <w:r w:rsidRPr="00F56EA9">
        <w:rPr>
          <w:rFonts w:ascii="Times New Roman" w:hAnsi="Times New Roman" w:cs="Times New Roman"/>
          <w:spacing w:val="3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4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desconto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ofertado deverá respeitar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os preços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máximos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previstos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 item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4.9.</w:t>
      </w:r>
    </w:p>
    <w:p w:rsidR="0066223A" w:rsidRPr="00F56EA9" w:rsidRDefault="0066223A" w:rsidP="000B2A9A">
      <w:pPr>
        <w:pStyle w:val="Corpodetexto"/>
        <w:spacing w:before="10"/>
        <w:jc w:val="both"/>
        <w:rPr>
          <w:rFonts w:ascii="Times New Roman" w:hAnsi="Times New Roman" w:cs="Times New Roman"/>
          <w:sz w:val="19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spacing w:before="1"/>
        <w:ind w:right="786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 descumprimento das regras supramencionadas pela Administração por parte dos contratados pode ensejar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w w:val="95"/>
          <w:sz w:val="20"/>
        </w:rPr>
        <w:t>a responsabilização pelo Tribunal de Contas do Estado e, após o devido processo legal, gerar as seguintes consequências:</w:t>
      </w:r>
      <w:r w:rsidRPr="00F56EA9">
        <w:rPr>
          <w:rFonts w:ascii="Times New Roman" w:hAnsi="Times New Roman" w:cs="Times New Roman"/>
          <w:spacing w:val="1"/>
          <w:w w:val="9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 xml:space="preserve">assinatura de prazo para a adoção das medidas necessárias ao exato cumprimento da lei, nos termos do </w:t>
      </w:r>
      <w:hyperlink r:id="rId29">
        <w:r w:rsidRPr="00F56EA9">
          <w:rPr>
            <w:rFonts w:ascii="Times New Roman" w:hAnsi="Times New Roman" w:cs="Times New Roman"/>
            <w:sz w:val="20"/>
            <w:u w:val="single" w:color="000080"/>
          </w:rPr>
          <w:t>art. 71, inciso</w:t>
        </w:r>
      </w:hyperlink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hyperlink r:id="rId30">
        <w:r w:rsidRPr="00F56EA9">
          <w:rPr>
            <w:rFonts w:ascii="Times New Roman" w:hAnsi="Times New Roman" w:cs="Times New Roman"/>
            <w:sz w:val="20"/>
            <w:u w:val="single" w:color="000080"/>
          </w:rPr>
          <w:t>IX, da Constituição</w:t>
        </w:r>
        <w:r w:rsidRPr="00F56EA9">
          <w:rPr>
            <w:rFonts w:ascii="Times New Roman" w:hAnsi="Times New Roman" w:cs="Times New Roman"/>
            <w:sz w:val="20"/>
          </w:rPr>
          <w:t xml:space="preserve">; </w:t>
        </w:r>
      </w:hyperlink>
      <w:r w:rsidRPr="00F56EA9">
        <w:rPr>
          <w:rFonts w:ascii="Times New Roman" w:hAnsi="Times New Roman" w:cs="Times New Roman"/>
          <w:sz w:val="20"/>
        </w:rPr>
        <w:t>ou condenação dos agentes públicos responsáveis e da empresa contratada ao pagamento dos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prejuízos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erário,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caso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verificada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ocorrência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superfaturamento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por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sobrepreço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execução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contrato.</w:t>
      </w:r>
    </w:p>
    <w:p w:rsidR="0066223A" w:rsidRPr="00F56EA9" w:rsidRDefault="0066223A" w:rsidP="000B2A9A">
      <w:pPr>
        <w:pStyle w:val="Corpodetexto"/>
        <w:spacing w:before="1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0"/>
          <w:numId w:val="46"/>
        </w:numPr>
        <w:tabs>
          <w:tab w:val="left" w:pos="1380"/>
        </w:tabs>
        <w:ind w:hanging="568"/>
        <w:rPr>
          <w:rFonts w:ascii="Times New Roman" w:hAnsi="Times New Roman" w:cs="Times New Roman"/>
          <w:b/>
          <w:sz w:val="20"/>
        </w:rPr>
      </w:pPr>
      <w:bookmarkStart w:id="13" w:name="_bookmark13"/>
      <w:bookmarkEnd w:id="13"/>
      <w:r w:rsidRPr="00F56EA9">
        <w:rPr>
          <w:rFonts w:ascii="Times New Roman" w:hAnsi="Times New Roman" w:cs="Times New Roman"/>
          <w:b/>
          <w:sz w:val="20"/>
        </w:rPr>
        <w:t>DA</w:t>
      </w:r>
      <w:r w:rsidRPr="00F56EA9">
        <w:rPr>
          <w:rFonts w:ascii="Times New Roman" w:hAnsi="Times New Roman" w:cs="Times New Roman"/>
          <w:b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ABERTURA</w:t>
      </w:r>
      <w:r w:rsidRPr="00F56EA9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DA</w:t>
      </w:r>
      <w:r w:rsidRPr="00F56EA9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SESSÃO,</w:t>
      </w:r>
      <w:r w:rsidRPr="00F56EA9">
        <w:rPr>
          <w:rFonts w:ascii="Times New Roman" w:hAnsi="Times New Roman" w:cs="Times New Roman"/>
          <w:b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CLASSIFICAÇÃO</w:t>
      </w:r>
      <w:r w:rsidRPr="00F56EA9">
        <w:rPr>
          <w:rFonts w:ascii="Times New Roman" w:hAnsi="Times New Roman" w:cs="Times New Roman"/>
          <w:b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DAS</w:t>
      </w:r>
      <w:r w:rsidRPr="00F56EA9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PROPOSTAS</w:t>
      </w:r>
      <w:r w:rsidRPr="00F56EA9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E</w:t>
      </w:r>
      <w:r w:rsidRPr="00F56EA9">
        <w:rPr>
          <w:rFonts w:ascii="Times New Roman" w:hAnsi="Times New Roman" w:cs="Times New Roman"/>
          <w:b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FORMULAÇÃO</w:t>
      </w:r>
      <w:r w:rsidRPr="00F56EA9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DE</w:t>
      </w:r>
      <w:r w:rsidRPr="00F56EA9">
        <w:rPr>
          <w:rFonts w:ascii="Times New Roman" w:hAnsi="Times New Roman" w:cs="Times New Roman"/>
          <w:b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LANCES</w:t>
      </w:r>
    </w:p>
    <w:p w:rsidR="0066223A" w:rsidRPr="00F56EA9" w:rsidRDefault="0066223A" w:rsidP="000B2A9A">
      <w:pPr>
        <w:pStyle w:val="Corpodetexto"/>
        <w:spacing w:before="11"/>
        <w:jc w:val="both"/>
        <w:rPr>
          <w:rFonts w:ascii="Times New Roman" w:hAnsi="Times New Roman" w:cs="Times New Roman"/>
          <w:b/>
          <w:sz w:val="19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ind w:right="795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abertura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presente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licitação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dar-se-á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automaticamente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sessão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pública,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por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meio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sistema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eletrônico,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data, horário 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local indicados neste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Edital.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1"/>
          <w:tab w:val="left" w:pos="1522"/>
        </w:tabs>
        <w:ind w:right="801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Os</w:t>
      </w:r>
      <w:r w:rsidRPr="00F56EA9">
        <w:rPr>
          <w:rFonts w:ascii="Times New Roman" w:hAnsi="Times New Roman" w:cs="Times New Roman"/>
          <w:spacing w:val="1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licitantes</w:t>
      </w:r>
      <w:r w:rsidRPr="00F56EA9">
        <w:rPr>
          <w:rFonts w:ascii="Times New Roman" w:hAnsi="Times New Roman" w:cs="Times New Roman"/>
          <w:spacing w:val="1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poderão</w:t>
      </w:r>
      <w:r w:rsidRPr="00F56EA9">
        <w:rPr>
          <w:rFonts w:ascii="Times New Roman" w:hAnsi="Times New Roman" w:cs="Times New Roman"/>
          <w:spacing w:val="1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retirar</w:t>
      </w:r>
      <w:r w:rsidRPr="00F56EA9">
        <w:rPr>
          <w:rFonts w:ascii="Times New Roman" w:hAnsi="Times New Roman" w:cs="Times New Roman"/>
          <w:spacing w:val="1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1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substituir</w:t>
      </w:r>
      <w:r w:rsidRPr="00F56EA9">
        <w:rPr>
          <w:rFonts w:ascii="Times New Roman" w:hAnsi="Times New Roman" w:cs="Times New Roman"/>
          <w:spacing w:val="1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1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proposta</w:t>
      </w:r>
      <w:r w:rsidRPr="00F56EA9">
        <w:rPr>
          <w:rFonts w:ascii="Times New Roman" w:hAnsi="Times New Roman" w:cs="Times New Roman"/>
          <w:spacing w:val="1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1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os</w:t>
      </w:r>
      <w:r w:rsidRPr="00F56EA9">
        <w:rPr>
          <w:rFonts w:ascii="Times New Roman" w:hAnsi="Times New Roman" w:cs="Times New Roman"/>
          <w:spacing w:val="1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documentos</w:t>
      </w:r>
      <w:r w:rsidRPr="00F56EA9">
        <w:rPr>
          <w:rFonts w:ascii="Times New Roman" w:hAnsi="Times New Roman" w:cs="Times New Roman"/>
          <w:spacing w:val="1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1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habilitação,</w:t>
      </w:r>
      <w:r w:rsidRPr="00F56EA9">
        <w:rPr>
          <w:rFonts w:ascii="Times New Roman" w:hAnsi="Times New Roman" w:cs="Times New Roman"/>
          <w:spacing w:val="1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quando</w:t>
      </w:r>
      <w:r w:rsidRPr="00F56EA9">
        <w:rPr>
          <w:rFonts w:ascii="Times New Roman" w:hAnsi="Times New Roman" w:cs="Times New Roman"/>
          <w:spacing w:val="1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for</w:t>
      </w:r>
      <w:r w:rsidRPr="00F56EA9">
        <w:rPr>
          <w:rFonts w:ascii="Times New Roman" w:hAnsi="Times New Roman" w:cs="Times New Roman"/>
          <w:spacing w:val="1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1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caso,</w:t>
      </w:r>
      <w:r w:rsidRPr="00F56EA9">
        <w:rPr>
          <w:rFonts w:ascii="Times New Roman" w:hAnsi="Times New Roman" w:cs="Times New Roman"/>
          <w:spacing w:val="-4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anteriormente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inseridos no sistema, até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abertura da sessão pública.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29"/>
          <w:tab w:val="left" w:pos="2230"/>
        </w:tabs>
        <w:spacing w:before="2"/>
        <w:ind w:left="2229" w:hanging="851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Será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desclassificada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proposta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identifique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licitante.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29"/>
          <w:tab w:val="left" w:pos="2230"/>
        </w:tabs>
        <w:ind w:right="800" w:firstLine="566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2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desclassificação</w:t>
      </w:r>
      <w:r w:rsidRPr="00F56EA9">
        <w:rPr>
          <w:rFonts w:ascii="Times New Roman" w:hAnsi="Times New Roman" w:cs="Times New Roman"/>
          <w:spacing w:val="2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será</w:t>
      </w:r>
      <w:r w:rsidRPr="00F56EA9">
        <w:rPr>
          <w:rFonts w:ascii="Times New Roman" w:hAnsi="Times New Roman" w:cs="Times New Roman"/>
          <w:spacing w:val="2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sempre</w:t>
      </w:r>
      <w:r w:rsidRPr="00F56EA9">
        <w:rPr>
          <w:rFonts w:ascii="Times New Roman" w:hAnsi="Times New Roman" w:cs="Times New Roman"/>
          <w:spacing w:val="2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fundamentada</w:t>
      </w:r>
      <w:r w:rsidRPr="00F56EA9">
        <w:rPr>
          <w:rFonts w:ascii="Times New Roman" w:hAnsi="Times New Roman" w:cs="Times New Roman"/>
          <w:spacing w:val="2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2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registrada</w:t>
      </w:r>
      <w:r w:rsidRPr="00F56EA9">
        <w:rPr>
          <w:rFonts w:ascii="Times New Roman" w:hAnsi="Times New Roman" w:cs="Times New Roman"/>
          <w:spacing w:val="2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</w:t>
      </w:r>
      <w:r w:rsidRPr="00F56EA9">
        <w:rPr>
          <w:rFonts w:ascii="Times New Roman" w:hAnsi="Times New Roman" w:cs="Times New Roman"/>
          <w:spacing w:val="2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sistema,</w:t>
      </w:r>
      <w:r w:rsidRPr="00F56EA9">
        <w:rPr>
          <w:rFonts w:ascii="Times New Roman" w:hAnsi="Times New Roman" w:cs="Times New Roman"/>
          <w:spacing w:val="2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</w:t>
      </w:r>
      <w:r w:rsidRPr="00F56EA9">
        <w:rPr>
          <w:rFonts w:ascii="Times New Roman" w:hAnsi="Times New Roman" w:cs="Times New Roman"/>
          <w:spacing w:val="2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acompanhamento</w:t>
      </w:r>
      <w:r w:rsidRPr="00F56EA9">
        <w:rPr>
          <w:rFonts w:ascii="Times New Roman" w:hAnsi="Times New Roman" w:cs="Times New Roman"/>
          <w:spacing w:val="2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</w:t>
      </w:r>
      <w:r w:rsidRPr="00F56EA9">
        <w:rPr>
          <w:rFonts w:ascii="Times New Roman" w:hAnsi="Times New Roman" w:cs="Times New Roman"/>
          <w:spacing w:val="-4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lastRenderedPageBreak/>
        <w:t>tempo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real por todos os participantes.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29"/>
          <w:tab w:val="left" w:pos="2230"/>
        </w:tabs>
        <w:ind w:right="799" w:firstLine="566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2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não</w:t>
      </w:r>
      <w:r w:rsidRPr="00F56EA9">
        <w:rPr>
          <w:rFonts w:ascii="Times New Roman" w:hAnsi="Times New Roman" w:cs="Times New Roman"/>
          <w:spacing w:val="2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desclassificação</w:t>
      </w:r>
      <w:r w:rsidRPr="00F56EA9">
        <w:rPr>
          <w:rFonts w:ascii="Times New Roman" w:hAnsi="Times New Roman" w:cs="Times New Roman"/>
          <w:spacing w:val="2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2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proposta</w:t>
      </w:r>
      <w:r w:rsidRPr="00F56EA9">
        <w:rPr>
          <w:rFonts w:ascii="Times New Roman" w:hAnsi="Times New Roman" w:cs="Times New Roman"/>
          <w:spacing w:val="2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não</w:t>
      </w:r>
      <w:r w:rsidRPr="00F56EA9">
        <w:rPr>
          <w:rFonts w:ascii="Times New Roman" w:hAnsi="Times New Roman" w:cs="Times New Roman"/>
          <w:spacing w:val="2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impede</w:t>
      </w:r>
      <w:r w:rsidRPr="00F56EA9">
        <w:rPr>
          <w:rFonts w:ascii="Times New Roman" w:hAnsi="Times New Roman" w:cs="Times New Roman"/>
          <w:spacing w:val="2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2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seu</w:t>
      </w:r>
      <w:r w:rsidRPr="00F56EA9">
        <w:rPr>
          <w:rFonts w:ascii="Times New Roman" w:hAnsi="Times New Roman" w:cs="Times New Roman"/>
          <w:spacing w:val="2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julgamento</w:t>
      </w:r>
      <w:r w:rsidRPr="00F56EA9">
        <w:rPr>
          <w:rFonts w:ascii="Times New Roman" w:hAnsi="Times New Roman" w:cs="Times New Roman"/>
          <w:spacing w:val="2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definitivo</w:t>
      </w:r>
      <w:r w:rsidRPr="00F56EA9">
        <w:rPr>
          <w:rFonts w:ascii="Times New Roman" w:hAnsi="Times New Roman" w:cs="Times New Roman"/>
          <w:spacing w:val="2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</w:t>
      </w:r>
      <w:r w:rsidRPr="00F56EA9">
        <w:rPr>
          <w:rFonts w:ascii="Times New Roman" w:hAnsi="Times New Roman" w:cs="Times New Roman"/>
          <w:spacing w:val="2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sentido</w:t>
      </w:r>
      <w:r w:rsidRPr="00F56EA9">
        <w:rPr>
          <w:rFonts w:ascii="Times New Roman" w:hAnsi="Times New Roman" w:cs="Times New Roman"/>
          <w:spacing w:val="2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contrário,</w:t>
      </w:r>
      <w:r w:rsidRPr="00F56EA9">
        <w:rPr>
          <w:rFonts w:ascii="Times New Roman" w:hAnsi="Times New Roman" w:cs="Times New Roman"/>
          <w:spacing w:val="-4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levado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 efeito na fase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aceitação.</w:t>
      </w:r>
    </w:p>
    <w:p w:rsidR="0066223A" w:rsidRPr="00F56EA9" w:rsidRDefault="0066223A" w:rsidP="000B2A9A">
      <w:pPr>
        <w:pStyle w:val="Corpodetexto"/>
        <w:spacing w:before="11"/>
        <w:jc w:val="both"/>
        <w:rPr>
          <w:rFonts w:ascii="Times New Roman" w:hAnsi="Times New Roman" w:cs="Times New Roman"/>
          <w:sz w:val="19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1"/>
          <w:tab w:val="left" w:pos="1522"/>
        </w:tabs>
        <w:ind w:right="787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pacing w:val="-1"/>
          <w:sz w:val="20"/>
        </w:rPr>
        <w:t>O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sistema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ordenará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automaticamente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as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propostas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classificadas,</w:t>
      </w:r>
      <w:r w:rsidRPr="00F56EA9">
        <w:rPr>
          <w:rFonts w:ascii="Times New Roman" w:hAnsi="Times New Roman" w:cs="Times New Roman"/>
          <w:spacing w:val="-1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sendo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somente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estas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participarão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fase</w:t>
      </w:r>
      <w:r w:rsidRPr="00F56EA9">
        <w:rPr>
          <w:rFonts w:ascii="Times New Roman" w:hAnsi="Times New Roman" w:cs="Times New Roman"/>
          <w:spacing w:val="-4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lances.</w:t>
      </w:r>
    </w:p>
    <w:p w:rsidR="0066223A" w:rsidRPr="00F56EA9" w:rsidRDefault="0066223A" w:rsidP="000B2A9A">
      <w:pPr>
        <w:pStyle w:val="Corpodetexto"/>
        <w:spacing w:before="12"/>
        <w:jc w:val="both"/>
        <w:rPr>
          <w:rFonts w:ascii="Times New Roman" w:hAnsi="Times New Roman" w:cs="Times New Roman"/>
          <w:sz w:val="19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1"/>
          <w:tab w:val="left" w:pos="1522"/>
        </w:tabs>
        <w:ind w:left="1521" w:hanging="71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sistema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disponibilizará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campo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próprio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troca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mensagens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entre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Pregoeiro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licitantes.</w:t>
      </w:r>
    </w:p>
    <w:p w:rsidR="0066223A" w:rsidRPr="00841949" w:rsidRDefault="00AC3037" w:rsidP="00841949">
      <w:pPr>
        <w:pStyle w:val="PargrafodaLista"/>
        <w:numPr>
          <w:ilvl w:val="1"/>
          <w:numId w:val="46"/>
        </w:numPr>
        <w:tabs>
          <w:tab w:val="left" w:pos="1521"/>
          <w:tab w:val="left" w:pos="1522"/>
        </w:tabs>
        <w:spacing w:before="125"/>
        <w:ind w:firstLine="0"/>
        <w:rPr>
          <w:rFonts w:ascii="Times New Roman" w:hAnsi="Times New Roman" w:cs="Times New Roman"/>
        </w:rPr>
      </w:pPr>
      <w:r w:rsidRPr="00841949">
        <w:rPr>
          <w:rFonts w:ascii="Times New Roman" w:hAnsi="Times New Roman" w:cs="Times New Roman"/>
          <w:sz w:val="20"/>
        </w:rPr>
        <w:t>Iniciada</w:t>
      </w:r>
      <w:r w:rsidRPr="00841949">
        <w:rPr>
          <w:rFonts w:ascii="Times New Roman" w:hAnsi="Times New Roman" w:cs="Times New Roman"/>
          <w:spacing w:val="19"/>
          <w:sz w:val="20"/>
        </w:rPr>
        <w:t xml:space="preserve"> </w:t>
      </w:r>
      <w:r w:rsidRPr="00841949">
        <w:rPr>
          <w:rFonts w:ascii="Times New Roman" w:hAnsi="Times New Roman" w:cs="Times New Roman"/>
          <w:sz w:val="20"/>
        </w:rPr>
        <w:t>a</w:t>
      </w:r>
      <w:r w:rsidRPr="00841949">
        <w:rPr>
          <w:rFonts w:ascii="Times New Roman" w:hAnsi="Times New Roman" w:cs="Times New Roman"/>
          <w:spacing w:val="21"/>
          <w:sz w:val="20"/>
        </w:rPr>
        <w:t xml:space="preserve"> </w:t>
      </w:r>
      <w:r w:rsidRPr="00841949">
        <w:rPr>
          <w:rFonts w:ascii="Times New Roman" w:hAnsi="Times New Roman" w:cs="Times New Roman"/>
          <w:sz w:val="20"/>
        </w:rPr>
        <w:t>etapa</w:t>
      </w:r>
      <w:r w:rsidRPr="00841949">
        <w:rPr>
          <w:rFonts w:ascii="Times New Roman" w:hAnsi="Times New Roman" w:cs="Times New Roman"/>
          <w:spacing w:val="19"/>
          <w:sz w:val="20"/>
        </w:rPr>
        <w:t xml:space="preserve"> </w:t>
      </w:r>
      <w:r w:rsidRPr="00841949">
        <w:rPr>
          <w:rFonts w:ascii="Times New Roman" w:hAnsi="Times New Roman" w:cs="Times New Roman"/>
          <w:sz w:val="20"/>
        </w:rPr>
        <w:t>competitiva,</w:t>
      </w:r>
      <w:r w:rsidRPr="00841949">
        <w:rPr>
          <w:rFonts w:ascii="Times New Roman" w:hAnsi="Times New Roman" w:cs="Times New Roman"/>
          <w:spacing w:val="21"/>
          <w:sz w:val="20"/>
        </w:rPr>
        <w:t xml:space="preserve"> </w:t>
      </w:r>
      <w:r w:rsidRPr="00841949">
        <w:rPr>
          <w:rFonts w:ascii="Times New Roman" w:hAnsi="Times New Roman" w:cs="Times New Roman"/>
          <w:sz w:val="20"/>
        </w:rPr>
        <w:t>os</w:t>
      </w:r>
      <w:r w:rsidRPr="00841949">
        <w:rPr>
          <w:rFonts w:ascii="Times New Roman" w:hAnsi="Times New Roman" w:cs="Times New Roman"/>
          <w:spacing w:val="20"/>
          <w:sz w:val="20"/>
        </w:rPr>
        <w:t xml:space="preserve"> </w:t>
      </w:r>
      <w:r w:rsidRPr="00841949">
        <w:rPr>
          <w:rFonts w:ascii="Times New Roman" w:hAnsi="Times New Roman" w:cs="Times New Roman"/>
          <w:sz w:val="20"/>
        </w:rPr>
        <w:t>licitantes</w:t>
      </w:r>
      <w:r w:rsidRPr="00841949">
        <w:rPr>
          <w:rFonts w:ascii="Times New Roman" w:hAnsi="Times New Roman" w:cs="Times New Roman"/>
          <w:spacing w:val="21"/>
          <w:sz w:val="20"/>
        </w:rPr>
        <w:t xml:space="preserve"> </w:t>
      </w:r>
      <w:r w:rsidRPr="00841949">
        <w:rPr>
          <w:rFonts w:ascii="Times New Roman" w:hAnsi="Times New Roman" w:cs="Times New Roman"/>
          <w:sz w:val="20"/>
        </w:rPr>
        <w:t>deverão</w:t>
      </w:r>
      <w:r w:rsidRPr="00841949">
        <w:rPr>
          <w:rFonts w:ascii="Times New Roman" w:hAnsi="Times New Roman" w:cs="Times New Roman"/>
          <w:spacing w:val="19"/>
          <w:sz w:val="20"/>
        </w:rPr>
        <w:t xml:space="preserve"> </w:t>
      </w:r>
      <w:r w:rsidRPr="00841949">
        <w:rPr>
          <w:rFonts w:ascii="Times New Roman" w:hAnsi="Times New Roman" w:cs="Times New Roman"/>
          <w:sz w:val="20"/>
        </w:rPr>
        <w:t>encaminhar</w:t>
      </w:r>
      <w:r w:rsidRPr="00841949">
        <w:rPr>
          <w:rFonts w:ascii="Times New Roman" w:hAnsi="Times New Roman" w:cs="Times New Roman"/>
          <w:spacing w:val="22"/>
          <w:sz w:val="20"/>
        </w:rPr>
        <w:t xml:space="preserve"> </w:t>
      </w:r>
      <w:r w:rsidRPr="00841949">
        <w:rPr>
          <w:rFonts w:ascii="Times New Roman" w:hAnsi="Times New Roman" w:cs="Times New Roman"/>
          <w:sz w:val="20"/>
        </w:rPr>
        <w:t>lances</w:t>
      </w:r>
      <w:r w:rsidRPr="00841949">
        <w:rPr>
          <w:rFonts w:ascii="Times New Roman" w:hAnsi="Times New Roman" w:cs="Times New Roman"/>
          <w:spacing w:val="19"/>
          <w:sz w:val="20"/>
        </w:rPr>
        <w:t xml:space="preserve"> </w:t>
      </w:r>
      <w:r w:rsidRPr="00841949">
        <w:rPr>
          <w:rFonts w:ascii="Times New Roman" w:hAnsi="Times New Roman" w:cs="Times New Roman"/>
          <w:sz w:val="20"/>
        </w:rPr>
        <w:t>exclusivamente</w:t>
      </w:r>
      <w:r w:rsidRPr="00841949">
        <w:rPr>
          <w:rFonts w:ascii="Times New Roman" w:hAnsi="Times New Roman" w:cs="Times New Roman"/>
          <w:spacing w:val="20"/>
          <w:sz w:val="20"/>
        </w:rPr>
        <w:t xml:space="preserve"> </w:t>
      </w:r>
      <w:r w:rsidRPr="00841949">
        <w:rPr>
          <w:rFonts w:ascii="Times New Roman" w:hAnsi="Times New Roman" w:cs="Times New Roman"/>
          <w:sz w:val="20"/>
        </w:rPr>
        <w:t>por</w:t>
      </w:r>
      <w:r w:rsidRPr="00841949">
        <w:rPr>
          <w:rFonts w:ascii="Times New Roman" w:hAnsi="Times New Roman" w:cs="Times New Roman"/>
          <w:spacing w:val="19"/>
          <w:sz w:val="20"/>
        </w:rPr>
        <w:t xml:space="preserve"> </w:t>
      </w:r>
      <w:r w:rsidRPr="00841949">
        <w:rPr>
          <w:rFonts w:ascii="Times New Roman" w:hAnsi="Times New Roman" w:cs="Times New Roman"/>
          <w:sz w:val="20"/>
        </w:rPr>
        <w:t>meio</w:t>
      </w:r>
      <w:r w:rsidRPr="00841949">
        <w:rPr>
          <w:rFonts w:ascii="Times New Roman" w:hAnsi="Times New Roman" w:cs="Times New Roman"/>
          <w:spacing w:val="22"/>
          <w:sz w:val="20"/>
        </w:rPr>
        <w:t xml:space="preserve"> </w:t>
      </w:r>
      <w:r w:rsidRPr="00841949">
        <w:rPr>
          <w:rFonts w:ascii="Times New Roman" w:hAnsi="Times New Roman" w:cs="Times New Roman"/>
          <w:sz w:val="20"/>
        </w:rPr>
        <w:t>de</w:t>
      </w:r>
      <w:r w:rsidRPr="00841949">
        <w:rPr>
          <w:rFonts w:ascii="Times New Roman" w:hAnsi="Times New Roman" w:cs="Times New Roman"/>
          <w:spacing w:val="20"/>
          <w:sz w:val="20"/>
        </w:rPr>
        <w:t xml:space="preserve"> </w:t>
      </w:r>
      <w:r w:rsidRPr="00841949">
        <w:rPr>
          <w:rFonts w:ascii="Times New Roman" w:hAnsi="Times New Roman" w:cs="Times New Roman"/>
          <w:sz w:val="20"/>
        </w:rPr>
        <w:t>sistema</w:t>
      </w:r>
      <w:r w:rsidR="00841949">
        <w:rPr>
          <w:rFonts w:ascii="Times New Roman" w:hAnsi="Times New Roman" w:cs="Times New Roman"/>
          <w:sz w:val="20"/>
        </w:rPr>
        <w:t xml:space="preserve"> </w:t>
      </w:r>
      <w:r w:rsidRPr="00841949">
        <w:rPr>
          <w:rFonts w:ascii="Times New Roman" w:hAnsi="Times New Roman" w:cs="Times New Roman"/>
        </w:rPr>
        <w:t>eletrônico,</w:t>
      </w:r>
      <w:r w:rsidRPr="00841949">
        <w:rPr>
          <w:rFonts w:ascii="Times New Roman" w:hAnsi="Times New Roman" w:cs="Times New Roman"/>
          <w:spacing w:val="-3"/>
        </w:rPr>
        <w:t xml:space="preserve"> </w:t>
      </w:r>
      <w:r w:rsidRPr="00841949">
        <w:rPr>
          <w:rFonts w:ascii="Times New Roman" w:hAnsi="Times New Roman" w:cs="Times New Roman"/>
        </w:rPr>
        <w:t>sendo</w:t>
      </w:r>
      <w:r w:rsidRPr="00841949">
        <w:rPr>
          <w:rFonts w:ascii="Times New Roman" w:hAnsi="Times New Roman" w:cs="Times New Roman"/>
          <w:spacing w:val="-2"/>
        </w:rPr>
        <w:t xml:space="preserve"> </w:t>
      </w:r>
      <w:r w:rsidRPr="00841949">
        <w:rPr>
          <w:rFonts w:ascii="Times New Roman" w:hAnsi="Times New Roman" w:cs="Times New Roman"/>
        </w:rPr>
        <w:t>imediatamente</w:t>
      </w:r>
      <w:r w:rsidRPr="00841949">
        <w:rPr>
          <w:rFonts w:ascii="Times New Roman" w:hAnsi="Times New Roman" w:cs="Times New Roman"/>
          <w:spacing w:val="-3"/>
        </w:rPr>
        <w:t xml:space="preserve"> </w:t>
      </w:r>
      <w:r w:rsidRPr="00841949">
        <w:rPr>
          <w:rFonts w:ascii="Times New Roman" w:hAnsi="Times New Roman" w:cs="Times New Roman"/>
        </w:rPr>
        <w:t>informados</w:t>
      </w:r>
      <w:r w:rsidRPr="00841949">
        <w:rPr>
          <w:rFonts w:ascii="Times New Roman" w:hAnsi="Times New Roman" w:cs="Times New Roman"/>
          <w:spacing w:val="-3"/>
        </w:rPr>
        <w:t xml:space="preserve"> </w:t>
      </w:r>
      <w:r w:rsidRPr="00841949">
        <w:rPr>
          <w:rFonts w:ascii="Times New Roman" w:hAnsi="Times New Roman" w:cs="Times New Roman"/>
        </w:rPr>
        <w:t>do</w:t>
      </w:r>
      <w:r w:rsidRPr="00841949">
        <w:rPr>
          <w:rFonts w:ascii="Times New Roman" w:hAnsi="Times New Roman" w:cs="Times New Roman"/>
          <w:spacing w:val="-2"/>
        </w:rPr>
        <w:t xml:space="preserve"> </w:t>
      </w:r>
      <w:r w:rsidRPr="00841949">
        <w:rPr>
          <w:rFonts w:ascii="Times New Roman" w:hAnsi="Times New Roman" w:cs="Times New Roman"/>
        </w:rPr>
        <w:t>seu</w:t>
      </w:r>
      <w:r w:rsidRPr="00841949">
        <w:rPr>
          <w:rFonts w:ascii="Times New Roman" w:hAnsi="Times New Roman" w:cs="Times New Roman"/>
          <w:spacing w:val="-2"/>
        </w:rPr>
        <w:t xml:space="preserve"> </w:t>
      </w:r>
      <w:r w:rsidRPr="00841949">
        <w:rPr>
          <w:rFonts w:ascii="Times New Roman" w:hAnsi="Times New Roman" w:cs="Times New Roman"/>
        </w:rPr>
        <w:t>recebimento</w:t>
      </w:r>
      <w:r w:rsidRPr="00841949">
        <w:rPr>
          <w:rFonts w:ascii="Times New Roman" w:hAnsi="Times New Roman" w:cs="Times New Roman"/>
          <w:spacing w:val="-2"/>
        </w:rPr>
        <w:t xml:space="preserve"> </w:t>
      </w:r>
      <w:r w:rsidRPr="00841949">
        <w:rPr>
          <w:rFonts w:ascii="Times New Roman" w:hAnsi="Times New Roman" w:cs="Times New Roman"/>
        </w:rPr>
        <w:t>e</w:t>
      </w:r>
      <w:r w:rsidRPr="00841949">
        <w:rPr>
          <w:rFonts w:ascii="Times New Roman" w:hAnsi="Times New Roman" w:cs="Times New Roman"/>
          <w:spacing w:val="-4"/>
        </w:rPr>
        <w:t xml:space="preserve"> </w:t>
      </w:r>
      <w:r w:rsidRPr="00841949">
        <w:rPr>
          <w:rFonts w:ascii="Times New Roman" w:hAnsi="Times New Roman" w:cs="Times New Roman"/>
        </w:rPr>
        <w:t>do</w:t>
      </w:r>
      <w:r w:rsidRPr="00841949">
        <w:rPr>
          <w:rFonts w:ascii="Times New Roman" w:hAnsi="Times New Roman" w:cs="Times New Roman"/>
          <w:spacing w:val="-2"/>
        </w:rPr>
        <w:t xml:space="preserve"> </w:t>
      </w:r>
      <w:r w:rsidRPr="00841949">
        <w:rPr>
          <w:rFonts w:ascii="Times New Roman" w:hAnsi="Times New Roman" w:cs="Times New Roman"/>
        </w:rPr>
        <w:t>valor</w:t>
      </w:r>
      <w:r w:rsidRPr="00841949">
        <w:rPr>
          <w:rFonts w:ascii="Times New Roman" w:hAnsi="Times New Roman" w:cs="Times New Roman"/>
          <w:spacing w:val="-2"/>
        </w:rPr>
        <w:t xml:space="preserve"> </w:t>
      </w:r>
      <w:r w:rsidRPr="00841949">
        <w:rPr>
          <w:rFonts w:ascii="Times New Roman" w:hAnsi="Times New Roman" w:cs="Times New Roman"/>
        </w:rPr>
        <w:t>consignado</w:t>
      </w:r>
      <w:r w:rsidRPr="00841949">
        <w:rPr>
          <w:rFonts w:ascii="Times New Roman" w:hAnsi="Times New Roman" w:cs="Times New Roman"/>
          <w:spacing w:val="-4"/>
        </w:rPr>
        <w:t xml:space="preserve"> </w:t>
      </w:r>
      <w:r w:rsidRPr="00841949">
        <w:rPr>
          <w:rFonts w:ascii="Times New Roman" w:hAnsi="Times New Roman" w:cs="Times New Roman"/>
        </w:rPr>
        <w:t>no</w:t>
      </w:r>
      <w:r w:rsidRPr="00841949">
        <w:rPr>
          <w:rFonts w:ascii="Times New Roman" w:hAnsi="Times New Roman" w:cs="Times New Roman"/>
          <w:spacing w:val="-3"/>
        </w:rPr>
        <w:t xml:space="preserve"> </w:t>
      </w:r>
      <w:r w:rsidRPr="00841949">
        <w:rPr>
          <w:rFonts w:ascii="Times New Roman" w:hAnsi="Times New Roman" w:cs="Times New Roman"/>
        </w:rPr>
        <w:t>registro.</w:t>
      </w:r>
    </w:p>
    <w:p w:rsidR="0066223A" w:rsidRPr="00F56EA9" w:rsidRDefault="0066223A" w:rsidP="000B2A9A">
      <w:pPr>
        <w:pStyle w:val="Corpodetexto"/>
        <w:spacing w:before="2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ind w:left="1521" w:hanging="710"/>
        <w:rPr>
          <w:rFonts w:ascii="Times New Roman" w:hAnsi="Times New Roman" w:cs="Times New Roman"/>
          <w:b/>
          <w:sz w:val="20"/>
        </w:rPr>
      </w:pP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lance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deverá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ofertado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pelo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valor</w:t>
      </w:r>
      <w:r w:rsidRPr="00F56EA9">
        <w:rPr>
          <w:rFonts w:ascii="Times New Roman" w:hAnsi="Times New Roman" w:cs="Times New Roman"/>
          <w:b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unitário</w:t>
      </w:r>
      <w:r w:rsidRPr="00F56EA9">
        <w:rPr>
          <w:rFonts w:ascii="Times New Roman" w:hAnsi="Times New Roman" w:cs="Times New Roman"/>
          <w:b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do</w:t>
      </w:r>
      <w:r w:rsidRPr="00F56EA9">
        <w:rPr>
          <w:rFonts w:ascii="Times New Roman" w:hAnsi="Times New Roman" w:cs="Times New Roman"/>
          <w:b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item.</w:t>
      </w:r>
    </w:p>
    <w:p w:rsidR="0066223A" w:rsidRPr="00F56EA9" w:rsidRDefault="0066223A" w:rsidP="000B2A9A">
      <w:pPr>
        <w:pStyle w:val="Corpodetexto"/>
        <w:spacing w:before="11"/>
        <w:jc w:val="both"/>
        <w:rPr>
          <w:rFonts w:ascii="Times New Roman" w:hAnsi="Times New Roman" w:cs="Times New Roman"/>
          <w:b/>
          <w:sz w:val="19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ind w:right="799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Os licitantes poderão oferecer lances sucessivos, observando o horário fixado para abertura da sessão e as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regras estabelecidas no Edital.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ind w:left="1521" w:hanging="71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pacing w:val="-1"/>
          <w:sz w:val="20"/>
        </w:rPr>
        <w:t>O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licitante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somente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poderá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oferecer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lance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de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valor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inferior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último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por</w:t>
      </w:r>
      <w:r w:rsidRPr="00F56EA9">
        <w:rPr>
          <w:rFonts w:ascii="Times New Roman" w:hAnsi="Times New Roman" w:cs="Times New Roman"/>
          <w:spacing w:val="-1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ele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ofertado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registrado</w:t>
      </w:r>
      <w:r w:rsidRPr="00F56EA9">
        <w:rPr>
          <w:rFonts w:ascii="Times New Roman" w:hAnsi="Times New Roman" w:cs="Times New Roman"/>
          <w:spacing w:val="-1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pelo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sistema.</w:t>
      </w:r>
    </w:p>
    <w:p w:rsidR="0066223A" w:rsidRPr="00F56EA9" w:rsidRDefault="0066223A" w:rsidP="000B2A9A">
      <w:pPr>
        <w:pStyle w:val="Corpodetexto"/>
        <w:spacing w:before="1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ind w:right="804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 intervalo mínimo de diferença de valores ou percentuais entre os lances, que incidirá tanto em relação aos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lances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intermediários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quanto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relação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à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proposta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cobrir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melhor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oferta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deverá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</w:t>
      </w:r>
      <w:r w:rsidRPr="00F56EA9">
        <w:rPr>
          <w:rFonts w:ascii="Times New Roman" w:hAnsi="Times New Roman" w:cs="Times New Roman"/>
          <w:spacing w:val="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R$</w:t>
      </w:r>
      <w:r w:rsidRPr="00F56EA9">
        <w:rPr>
          <w:rFonts w:ascii="Times New Roman" w:hAnsi="Times New Roman" w:cs="Times New Roman"/>
          <w:b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0,01</w:t>
      </w:r>
      <w:r w:rsidRPr="00F56EA9">
        <w:rPr>
          <w:rFonts w:ascii="Times New Roman" w:hAnsi="Times New Roman" w:cs="Times New Roman"/>
          <w:b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(um</w:t>
      </w:r>
      <w:r w:rsidRPr="00F56EA9">
        <w:rPr>
          <w:rFonts w:ascii="Times New Roman" w:hAnsi="Times New Roman" w:cs="Times New Roman"/>
          <w:b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centavo)</w:t>
      </w:r>
      <w:r w:rsidRPr="00F56EA9">
        <w:rPr>
          <w:rFonts w:ascii="Times New Roman" w:hAnsi="Times New Roman" w:cs="Times New Roman"/>
          <w:sz w:val="20"/>
        </w:rPr>
        <w:t>.</w:t>
      </w:r>
    </w:p>
    <w:p w:rsidR="0066223A" w:rsidRPr="00F56EA9" w:rsidRDefault="0066223A" w:rsidP="000B2A9A">
      <w:pPr>
        <w:pStyle w:val="Corpodetexto"/>
        <w:spacing w:before="12"/>
        <w:jc w:val="both"/>
        <w:rPr>
          <w:rFonts w:ascii="Times New Roman" w:hAnsi="Times New Roman" w:cs="Times New Roman"/>
          <w:sz w:val="19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ind w:left="1521" w:hanging="710"/>
        <w:rPr>
          <w:rFonts w:ascii="Times New Roman" w:hAnsi="Times New Roman" w:cs="Times New Roman"/>
          <w:b/>
          <w:sz w:val="20"/>
        </w:rPr>
      </w:pP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1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licitante</w:t>
      </w:r>
      <w:r w:rsidRPr="00F56EA9">
        <w:rPr>
          <w:rFonts w:ascii="Times New Roman" w:hAnsi="Times New Roman" w:cs="Times New Roman"/>
          <w:spacing w:val="1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poderá,</w:t>
      </w:r>
      <w:r w:rsidRPr="00F56EA9">
        <w:rPr>
          <w:rFonts w:ascii="Times New Roman" w:hAnsi="Times New Roman" w:cs="Times New Roman"/>
          <w:spacing w:val="1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uma</w:t>
      </w:r>
      <w:r w:rsidRPr="00F56EA9">
        <w:rPr>
          <w:rFonts w:ascii="Times New Roman" w:hAnsi="Times New Roman" w:cs="Times New Roman"/>
          <w:spacing w:val="1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única</w:t>
      </w:r>
      <w:r w:rsidRPr="00F56EA9">
        <w:rPr>
          <w:rFonts w:ascii="Times New Roman" w:hAnsi="Times New Roman" w:cs="Times New Roman"/>
          <w:spacing w:val="1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vez,</w:t>
      </w:r>
      <w:r w:rsidRPr="00F56EA9">
        <w:rPr>
          <w:rFonts w:ascii="Times New Roman" w:hAnsi="Times New Roman" w:cs="Times New Roman"/>
          <w:spacing w:val="1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excluir</w:t>
      </w:r>
      <w:r w:rsidRPr="00F56EA9">
        <w:rPr>
          <w:rFonts w:ascii="Times New Roman" w:hAnsi="Times New Roman" w:cs="Times New Roman"/>
          <w:spacing w:val="1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seu</w:t>
      </w:r>
      <w:r w:rsidRPr="00F56EA9">
        <w:rPr>
          <w:rFonts w:ascii="Times New Roman" w:hAnsi="Times New Roman" w:cs="Times New Roman"/>
          <w:spacing w:val="1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último</w:t>
      </w:r>
      <w:r w:rsidRPr="00F56EA9">
        <w:rPr>
          <w:rFonts w:ascii="Times New Roman" w:hAnsi="Times New Roman" w:cs="Times New Roman"/>
          <w:spacing w:val="1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lance</w:t>
      </w:r>
      <w:r w:rsidRPr="00F56EA9">
        <w:rPr>
          <w:rFonts w:ascii="Times New Roman" w:hAnsi="Times New Roman" w:cs="Times New Roman"/>
          <w:spacing w:val="1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ofertado,</w:t>
      </w:r>
      <w:r w:rsidRPr="00F56EA9">
        <w:rPr>
          <w:rFonts w:ascii="Times New Roman" w:hAnsi="Times New Roman" w:cs="Times New Roman"/>
          <w:spacing w:val="1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</w:t>
      </w:r>
      <w:r w:rsidRPr="00F56EA9">
        <w:rPr>
          <w:rFonts w:ascii="Times New Roman" w:hAnsi="Times New Roman" w:cs="Times New Roman"/>
          <w:spacing w:val="1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intervalo</w:t>
      </w:r>
      <w:r w:rsidRPr="00F56EA9">
        <w:rPr>
          <w:rFonts w:ascii="Times New Roman" w:hAnsi="Times New Roman" w:cs="Times New Roman"/>
          <w:spacing w:val="1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25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15s</w:t>
      </w:r>
      <w:r w:rsidRPr="00F56EA9">
        <w:rPr>
          <w:rFonts w:ascii="Times New Roman" w:hAnsi="Times New Roman" w:cs="Times New Roman"/>
          <w:b/>
          <w:spacing w:val="13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(quinze</w:t>
      </w:r>
      <w:r w:rsidRPr="00F56EA9">
        <w:rPr>
          <w:rFonts w:ascii="Times New Roman" w:hAnsi="Times New Roman" w:cs="Times New Roman"/>
          <w:b/>
          <w:spacing w:val="13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segundos)</w:t>
      </w:r>
    </w:p>
    <w:p w:rsidR="0066223A" w:rsidRPr="00F56EA9" w:rsidRDefault="00AC3037" w:rsidP="000B2A9A">
      <w:pPr>
        <w:pStyle w:val="Corpodetexto"/>
        <w:spacing w:before="1"/>
        <w:ind w:left="812"/>
        <w:jc w:val="both"/>
        <w:rPr>
          <w:rFonts w:ascii="Times New Roman" w:hAnsi="Times New Roman" w:cs="Times New Roman"/>
        </w:rPr>
      </w:pPr>
      <w:r w:rsidRPr="00F56EA9">
        <w:rPr>
          <w:rFonts w:ascii="Times New Roman" w:hAnsi="Times New Roman" w:cs="Times New Roman"/>
        </w:rPr>
        <w:t>após</w:t>
      </w:r>
      <w:r w:rsidRPr="00F56EA9">
        <w:rPr>
          <w:rFonts w:ascii="Times New Roman" w:hAnsi="Times New Roman" w:cs="Times New Roman"/>
          <w:spacing w:val="-2"/>
        </w:rPr>
        <w:t xml:space="preserve"> </w:t>
      </w:r>
      <w:r w:rsidRPr="00F56EA9">
        <w:rPr>
          <w:rFonts w:ascii="Times New Roman" w:hAnsi="Times New Roman" w:cs="Times New Roman"/>
        </w:rPr>
        <w:t>o</w:t>
      </w:r>
      <w:r w:rsidRPr="00F56EA9">
        <w:rPr>
          <w:rFonts w:ascii="Times New Roman" w:hAnsi="Times New Roman" w:cs="Times New Roman"/>
          <w:spacing w:val="-1"/>
        </w:rPr>
        <w:t xml:space="preserve"> </w:t>
      </w:r>
      <w:r w:rsidRPr="00F56EA9">
        <w:rPr>
          <w:rFonts w:ascii="Times New Roman" w:hAnsi="Times New Roman" w:cs="Times New Roman"/>
        </w:rPr>
        <w:t>registro</w:t>
      </w:r>
      <w:r w:rsidRPr="00F56EA9">
        <w:rPr>
          <w:rFonts w:ascii="Times New Roman" w:hAnsi="Times New Roman" w:cs="Times New Roman"/>
          <w:spacing w:val="-2"/>
        </w:rPr>
        <w:t xml:space="preserve"> </w:t>
      </w:r>
      <w:r w:rsidRPr="00F56EA9">
        <w:rPr>
          <w:rFonts w:ascii="Times New Roman" w:hAnsi="Times New Roman" w:cs="Times New Roman"/>
        </w:rPr>
        <w:t>no</w:t>
      </w:r>
      <w:r w:rsidRPr="00F56EA9">
        <w:rPr>
          <w:rFonts w:ascii="Times New Roman" w:hAnsi="Times New Roman" w:cs="Times New Roman"/>
          <w:spacing w:val="-3"/>
        </w:rPr>
        <w:t xml:space="preserve"> </w:t>
      </w:r>
      <w:r w:rsidRPr="00F56EA9">
        <w:rPr>
          <w:rFonts w:ascii="Times New Roman" w:hAnsi="Times New Roman" w:cs="Times New Roman"/>
        </w:rPr>
        <w:t>sistema,</w:t>
      </w:r>
      <w:r w:rsidRPr="00F56EA9">
        <w:rPr>
          <w:rFonts w:ascii="Times New Roman" w:hAnsi="Times New Roman" w:cs="Times New Roman"/>
          <w:spacing w:val="-1"/>
        </w:rPr>
        <w:t xml:space="preserve"> </w:t>
      </w:r>
      <w:r w:rsidRPr="00F56EA9">
        <w:rPr>
          <w:rFonts w:ascii="Times New Roman" w:hAnsi="Times New Roman" w:cs="Times New Roman"/>
        </w:rPr>
        <w:t>na</w:t>
      </w:r>
      <w:r w:rsidRPr="00F56EA9">
        <w:rPr>
          <w:rFonts w:ascii="Times New Roman" w:hAnsi="Times New Roman" w:cs="Times New Roman"/>
          <w:spacing w:val="-4"/>
        </w:rPr>
        <w:t xml:space="preserve"> </w:t>
      </w:r>
      <w:r w:rsidRPr="00F56EA9">
        <w:rPr>
          <w:rFonts w:ascii="Times New Roman" w:hAnsi="Times New Roman" w:cs="Times New Roman"/>
        </w:rPr>
        <w:t>hipótese</w:t>
      </w:r>
      <w:r w:rsidRPr="00F56EA9">
        <w:rPr>
          <w:rFonts w:ascii="Times New Roman" w:hAnsi="Times New Roman" w:cs="Times New Roman"/>
          <w:spacing w:val="-2"/>
        </w:rPr>
        <w:t xml:space="preserve"> </w:t>
      </w:r>
      <w:r w:rsidRPr="00F56EA9">
        <w:rPr>
          <w:rFonts w:ascii="Times New Roman" w:hAnsi="Times New Roman" w:cs="Times New Roman"/>
        </w:rPr>
        <w:t>de</w:t>
      </w:r>
      <w:r w:rsidRPr="00F56EA9">
        <w:rPr>
          <w:rFonts w:ascii="Times New Roman" w:hAnsi="Times New Roman" w:cs="Times New Roman"/>
          <w:spacing w:val="-3"/>
        </w:rPr>
        <w:t xml:space="preserve"> </w:t>
      </w:r>
      <w:r w:rsidRPr="00F56EA9">
        <w:rPr>
          <w:rFonts w:ascii="Times New Roman" w:hAnsi="Times New Roman" w:cs="Times New Roman"/>
        </w:rPr>
        <w:t>lance</w:t>
      </w:r>
      <w:r w:rsidRPr="00F56EA9">
        <w:rPr>
          <w:rFonts w:ascii="Times New Roman" w:hAnsi="Times New Roman" w:cs="Times New Roman"/>
          <w:spacing w:val="-3"/>
        </w:rPr>
        <w:t xml:space="preserve"> </w:t>
      </w:r>
      <w:r w:rsidRPr="00F56EA9">
        <w:rPr>
          <w:rFonts w:ascii="Times New Roman" w:hAnsi="Times New Roman" w:cs="Times New Roman"/>
        </w:rPr>
        <w:t>inconsistente</w:t>
      </w:r>
      <w:r w:rsidRPr="00F56EA9">
        <w:rPr>
          <w:rFonts w:ascii="Times New Roman" w:hAnsi="Times New Roman" w:cs="Times New Roman"/>
          <w:spacing w:val="-2"/>
        </w:rPr>
        <w:t xml:space="preserve"> </w:t>
      </w:r>
      <w:r w:rsidRPr="00F56EA9">
        <w:rPr>
          <w:rFonts w:ascii="Times New Roman" w:hAnsi="Times New Roman" w:cs="Times New Roman"/>
        </w:rPr>
        <w:t>ou</w:t>
      </w:r>
      <w:r w:rsidRPr="00F56EA9">
        <w:rPr>
          <w:rFonts w:ascii="Times New Roman" w:hAnsi="Times New Roman" w:cs="Times New Roman"/>
          <w:spacing w:val="-2"/>
        </w:rPr>
        <w:t xml:space="preserve"> </w:t>
      </w:r>
      <w:r w:rsidRPr="00F56EA9">
        <w:rPr>
          <w:rFonts w:ascii="Times New Roman" w:hAnsi="Times New Roman" w:cs="Times New Roman"/>
        </w:rPr>
        <w:t>inexequível.</w:t>
      </w:r>
    </w:p>
    <w:p w:rsidR="0066223A" w:rsidRPr="00F56EA9" w:rsidRDefault="0066223A" w:rsidP="000B2A9A">
      <w:pPr>
        <w:pStyle w:val="Corpodetexto"/>
        <w:spacing w:before="11"/>
        <w:jc w:val="both"/>
        <w:rPr>
          <w:rFonts w:ascii="Times New Roman" w:hAnsi="Times New Roman" w:cs="Times New Roman"/>
          <w:sz w:val="19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ind w:left="1521" w:hanging="71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procedimento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seguirá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acordo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modo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disputa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adotado.</w:t>
      </w:r>
    </w:p>
    <w:p w:rsidR="0066223A" w:rsidRPr="00F56EA9" w:rsidRDefault="0066223A" w:rsidP="000B2A9A">
      <w:pPr>
        <w:pStyle w:val="Corpodetexto"/>
        <w:spacing w:before="11"/>
        <w:jc w:val="both"/>
        <w:rPr>
          <w:rFonts w:ascii="Times New Roman" w:hAnsi="Times New Roman" w:cs="Times New Roman"/>
          <w:sz w:val="19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ind w:right="791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 xml:space="preserve">Caso seja adotado para o envio de lances no pregão eletrônico o modo de disputa </w:t>
      </w:r>
      <w:r w:rsidRPr="00F56EA9">
        <w:rPr>
          <w:rFonts w:ascii="Times New Roman" w:hAnsi="Times New Roman" w:cs="Times New Roman"/>
          <w:b/>
          <w:sz w:val="20"/>
        </w:rPr>
        <w:t>“ABERTO”</w:t>
      </w:r>
      <w:r w:rsidRPr="00F56EA9">
        <w:rPr>
          <w:rFonts w:ascii="Times New Roman" w:hAnsi="Times New Roman" w:cs="Times New Roman"/>
          <w:sz w:val="20"/>
        </w:rPr>
        <w:t>, os licitantes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apresentarão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lances públicos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sucessivos, com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prorrogações.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30"/>
        </w:tabs>
        <w:spacing w:before="2"/>
        <w:ind w:right="789" w:firstLine="566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w w:val="95"/>
          <w:sz w:val="20"/>
        </w:rPr>
        <w:t xml:space="preserve">A etapa de lances da sessão pública terá duração de </w:t>
      </w:r>
      <w:r w:rsidRPr="00F56EA9">
        <w:rPr>
          <w:rFonts w:ascii="Times New Roman" w:hAnsi="Times New Roman" w:cs="Times New Roman"/>
          <w:b/>
          <w:w w:val="95"/>
          <w:sz w:val="20"/>
        </w:rPr>
        <w:t xml:space="preserve">10 min (dez minutos) </w:t>
      </w:r>
      <w:r w:rsidRPr="00F56EA9">
        <w:rPr>
          <w:rFonts w:ascii="Times New Roman" w:hAnsi="Times New Roman" w:cs="Times New Roman"/>
          <w:w w:val="95"/>
          <w:sz w:val="20"/>
        </w:rPr>
        <w:t>e, após isso, será prorrogada</w:t>
      </w:r>
      <w:r w:rsidRPr="00F56EA9">
        <w:rPr>
          <w:rFonts w:ascii="Times New Roman" w:hAnsi="Times New Roman" w:cs="Times New Roman"/>
          <w:spacing w:val="1"/>
          <w:w w:val="9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automaticamente pelo sistema quando houver lance ofertado nos últimos dois minutos do período de duração da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sessão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pública.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30"/>
        </w:tabs>
        <w:ind w:right="789" w:firstLine="566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 xml:space="preserve">A prorrogação automática da etapa de lances, de que trata o subitem anterior, será de </w:t>
      </w:r>
      <w:r w:rsidRPr="00F56EA9">
        <w:rPr>
          <w:rFonts w:ascii="Times New Roman" w:hAnsi="Times New Roman" w:cs="Times New Roman"/>
          <w:b/>
          <w:sz w:val="20"/>
        </w:rPr>
        <w:t>02 min (dois</w:t>
      </w:r>
      <w:r w:rsidRPr="00F56EA9">
        <w:rPr>
          <w:rFonts w:ascii="Times New Roman" w:hAnsi="Times New Roman" w:cs="Times New Roman"/>
          <w:b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 xml:space="preserve">minutos) </w:t>
      </w:r>
      <w:r w:rsidRPr="00F56EA9">
        <w:rPr>
          <w:rFonts w:ascii="Times New Roman" w:hAnsi="Times New Roman" w:cs="Times New Roman"/>
          <w:sz w:val="20"/>
        </w:rPr>
        <w:t>e ocorrerá sucessivamente sempre que houver lances enviados nesse período de prorrogação, inclusive no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caso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lances intermediários.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30"/>
        </w:tabs>
        <w:ind w:right="792" w:firstLine="566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Não havendo novos lances na forma estabelecida nos itens anteriores, a sessão pública encerrar-se-á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automaticamente,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sistema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ordenará 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divulgará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lances conforme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ordem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final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classificação.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30"/>
        </w:tabs>
        <w:ind w:right="802" w:firstLine="566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Definida a melhor proposta, se a diferença em relação à proposta classificada em segundo lugar for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 pelo menos 5% (cinco por cento), o pregoeiro, auxiliado pela equipe de apoio, poderá admitir o reinício da disputa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aberta,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para a definição das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demais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colocações.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30"/>
        </w:tabs>
        <w:ind w:right="796" w:firstLine="566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Após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reinício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previsto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item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supra,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licitantes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serão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convocados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apresentar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lances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intermediários.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Corpodetexto"/>
        <w:ind w:left="812"/>
        <w:jc w:val="both"/>
        <w:rPr>
          <w:rFonts w:ascii="Times New Roman" w:hAnsi="Times New Roman" w:cs="Times New Roman"/>
        </w:rPr>
      </w:pPr>
      <w:r w:rsidRPr="00F56EA9">
        <w:rPr>
          <w:rFonts w:ascii="Times New Roman" w:hAnsi="Times New Roman" w:cs="Times New Roman"/>
        </w:rPr>
        <w:t>OU</w:t>
      </w:r>
    </w:p>
    <w:p w:rsidR="0066223A" w:rsidRPr="00F56EA9" w:rsidRDefault="0066223A" w:rsidP="000B2A9A">
      <w:pPr>
        <w:pStyle w:val="Corpodetexto"/>
        <w:spacing w:before="11"/>
        <w:jc w:val="both"/>
        <w:rPr>
          <w:rFonts w:ascii="Times New Roman" w:hAnsi="Times New Roman" w:cs="Times New Roman"/>
          <w:sz w:val="19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ind w:right="791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 xml:space="preserve">Caso seja adotado para o envio de lances no pregão eletrônico o modo de disputa </w:t>
      </w:r>
      <w:r w:rsidRPr="00F56EA9">
        <w:rPr>
          <w:rFonts w:ascii="Times New Roman" w:hAnsi="Times New Roman" w:cs="Times New Roman"/>
          <w:b/>
          <w:sz w:val="20"/>
        </w:rPr>
        <w:t>“ABERTO E FECHADO”</w:t>
      </w:r>
      <w:r w:rsidRPr="00F56EA9">
        <w:rPr>
          <w:rFonts w:ascii="Times New Roman" w:hAnsi="Times New Roman" w:cs="Times New Roman"/>
          <w:sz w:val="20"/>
        </w:rPr>
        <w:t>, 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licitantes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apresentarão lances públicos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sucessivos,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lance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final 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fechado.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30"/>
        </w:tabs>
        <w:spacing w:before="1"/>
        <w:ind w:right="788" w:firstLine="566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etapa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lances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sessão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pública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terá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duração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inicial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4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15</w:t>
      </w:r>
      <w:r w:rsidRPr="00F56EA9">
        <w:rPr>
          <w:rFonts w:ascii="Times New Roman" w:hAnsi="Times New Roman" w:cs="Times New Roman"/>
          <w:b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min</w:t>
      </w:r>
      <w:r w:rsidRPr="00F56EA9">
        <w:rPr>
          <w:rFonts w:ascii="Times New Roman" w:hAnsi="Times New Roman" w:cs="Times New Roman"/>
          <w:b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(quinze</w:t>
      </w:r>
      <w:r w:rsidRPr="00F56EA9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minutos)</w:t>
      </w:r>
      <w:r w:rsidRPr="00F56EA9">
        <w:rPr>
          <w:rFonts w:ascii="Times New Roman" w:hAnsi="Times New Roman" w:cs="Times New Roman"/>
          <w:sz w:val="20"/>
        </w:rPr>
        <w:t>.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Após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esse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prazo,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sistema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encaminhará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aviso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fechamento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iminente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dos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lances,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após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transcorrerá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período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até</w:t>
      </w:r>
      <w:r w:rsidRPr="00F56EA9">
        <w:rPr>
          <w:rFonts w:ascii="Times New Roman" w:hAnsi="Times New Roman" w:cs="Times New Roman"/>
          <w:spacing w:val="2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10</w:t>
      </w:r>
      <w:r w:rsidRPr="00F56EA9">
        <w:rPr>
          <w:rFonts w:ascii="Times New Roman" w:hAnsi="Times New Roman" w:cs="Times New Roman"/>
          <w:b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min</w:t>
      </w:r>
      <w:r w:rsidRPr="00F56EA9">
        <w:rPr>
          <w:rFonts w:ascii="Times New Roman" w:hAnsi="Times New Roman" w:cs="Times New Roman"/>
          <w:b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(dez</w:t>
      </w:r>
      <w:r w:rsidRPr="00F56EA9">
        <w:rPr>
          <w:rFonts w:ascii="Times New Roman" w:hAnsi="Times New Roman" w:cs="Times New Roman"/>
          <w:b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minutos)</w:t>
      </w:r>
      <w:r w:rsidRPr="00F56EA9">
        <w:rPr>
          <w:rFonts w:ascii="Times New Roman" w:hAnsi="Times New Roman" w:cs="Times New Roman"/>
          <w:sz w:val="20"/>
        </w:rPr>
        <w:t>,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aleatoriamente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determinado,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findo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qual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será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automaticamente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encerrada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recepção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lances.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30"/>
        </w:tabs>
        <w:ind w:right="791" w:firstLine="566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Encerrado o prazo previsto no subitem anterior, o sistema abrirá oportunidade para que o autor da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 xml:space="preserve">oferta de valor mais baixo e os das ofertas com preços até </w:t>
      </w:r>
      <w:r w:rsidRPr="00F56EA9">
        <w:rPr>
          <w:rFonts w:ascii="Times New Roman" w:hAnsi="Times New Roman" w:cs="Times New Roman"/>
          <w:b/>
          <w:sz w:val="20"/>
        </w:rPr>
        <w:t xml:space="preserve">10% (dez por cento) </w:t>
      </w:r>
      <w:r w:rsidRPr="00F56EA9">
        <w:rPr>
          <w:rFonts w:ascii="Times New Roman" w:hAnsi="Times New Roman" w:cs="Times New Roman"/>
          <w:sz w:val="20"/>
        </w:rPr>
        <w:t>superiores àquela possam ofertar um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lance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final 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fechado em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até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05</w:t>
      </w:r>
      <w:r w:rsidRPr="00F56EA9">
        <w:rPr>
          <w:rFonts w:ascii="Times New Roman" w:hAnsi="Times New Roman" w:cs="Times New Roman"/>
          <w:b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min (cinco minutos)</w:t>
      </w:r>
      <w:r w:rsidRPr="00F56EA9">
        <w:rPr>
          <w:rFonts w:ascii="Times New Roman" w:hAnsi="Times New Roman" w:cs="Times New Roman"/>
          <w:sz w:val="20"/>
        </w:rPr>
        <w:t>,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qual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será sigiloso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até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encerramento deste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prazo.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30"/>
        </w:tabs>
        <w:ind w:right="798" w:firstLine="566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No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procedimento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trata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subitem</w:t>
      </w:r>
      <w:r w:rsidRPr="00F56EA9">
        <w:rPr>
          <w:rFonts w:ascii="Times New Roman" w:hAnsi="Times New Roman" w:cs="Times New Roman"/>
          <w:spacing w:val="-1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supra,</w:t>
      </w:r>
      <w:r w:rsidRPr="00F56EA9">
        <w:rPr>
          <w:rFonts w:ascii="Times New Roman" w:hAnsi="Times New Roman" w:cs="Times New Roman"/>
          <w:spacing w:val="-1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licitante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poderá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optar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por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manter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seu</w:t>
      </w:r>
      <w:r w:rsidRPr="00F56EA9">
        <w:rPr>
          <w:rFonts w:ascii="Times New Roman" w:hAnsi="Times New Roman" w:cs="Times New Roman"/>
          <w:spacing w:val="-1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último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lance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etapa aberta, ou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por ofertar melhor lance.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30"/>
        </w:tabs>
        <w:spacing w:before="1"/>
        <w:ind w:right="799" w:firstLine="566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Não havendo pelo menos três ofertas nas condições definidas neste item, poderão os autores dos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lastRenderedPageBreak/>
        <w:t>melhores lances subsequentes, na ordem de classificação, até o máximo de três, oferecer um lance final e fechado em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até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cinco minutos, o qual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será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sigiloso até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encerramento</w:t>
      </w:r>
      <w:r w:rsidRPr="00F56EA9">
        <w:rPr>
          <w:rFonts w:ascii="Times New Roman" w:hAnsi="Times New Roman" w:cs="Times New Roman"/>
          <w:spacing w:val="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deste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prazo.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30"/>
        </w:tabs>
        <w:ind w:right="794" w:firstLine="566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pacing w:val="-1"/>
          <w:sz w:val="20"/>
        </w:rPr>
        <w:t>Após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o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término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dos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prazos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estabelecidos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nos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itens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anteriores,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sistema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ordenará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1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divulgará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os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lances</w:t>
      </w:r>
      <w:r w:rsidRPr="00F56EA9">
        <w:rPr>
          <w:rFonts w:ascii="Times New Roman" w:hAnsi="Times New Roman" w:cs="Times New Roman"/>
          <w:spacing w:val="-4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segundo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 ordem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crescente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valores.</w:t>
      </w:r>
    </w:p>
    <w:p w:rsidR="0066223A" w:rsidRPr="00F56EA9" w:rsidRDefault="0066223A" w:rsidP="000B2A9A">
      <w:pPr>
        <w:pStyle w:val="Corpodetexto"/>
        <w:spacing w:before="11"/>
        <w:jc w:val="both"/>
        <w:rPr>
          <w:rFonts w:ascii="Times New Roman" w:hAnsi="Times New Roman" w:cs="Times New Roman"/>
          <w:sz w:val="19"/>
        </w:rPr>
      </w:pPr>
    </w:p>
    <w:p w:rsidR="0066223A" w:rsidRPr="00F56EA9" w:rsidRDefault="00AC3037" w:rsidP="000B2A9A">
      <w:pPr>
        <w:pStyle w:val="Corpodetexto"/>
        <w:spacing w:before="1"/>
        <w:ind w:left="812"/>
        <w:jc w:val="both"/>
        <w:rPr>
          <w:rFonts w:ascii="Times New Roman" w:hAnsi="Times New Roman" w:cs="Times New Roman"/>
        </w:rPr>
      </w:pPr>
      <w:r w:rsidRPr="00F56EA9">
        <w:rPr>
          <w:rFonts w:ascii="Times New Roman" w:hAnsi="Times New Roman" w:cs="Times New Roman"/>
        </w:rPr>
        <w:t>OU</w:t>
      </w:r>
    </w:p>
    <w:p w:rsidR="0066223A" w:rsidRPr="00F56EA9" w:rsidRDefault="0066223A" w:rsidP="000B2A9A">
      <w:pPr>
        <w:pStyle w:val="Corpodetexto"/>
        <w:spacing w:before="1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ind w:right="792" w:firstLine="0"/>
        <w:rPr>
          <w:rFonts w:ascii="Times New Roman" w:hAnsi="Times New Roman" w:cs="Times New Roman"/>
          <w:sz w:val="20"/>
        </w:rPr>
      </w:pPr>
      <w:bookmarkStart w:id="14" w:name="_bookmark14"/>
      <w:bookmarkEnd w:id="14"/>
      <w:r w:rsidRPr="00F56EA9">
        <w:rPr>
          <w:rFonts w:ascii="Times New Roman" w:hAnsi="Times New Roman" w:cs="Times New Roman"/>
          <w:sz w:val="20"/>
        </w:rPr>
        <w:t xml:space="preserve">Caso seja adotado para o envio de lances no pregão eletrônico o modo de disputa </w:t>
      </w:r>
      <w:r w:rsidRPr="00F56EA9">
        <w:rPr>
          <w:rFonts w:ascii="Times New Roman" w:hAnsi="Times New Roman" w:cs="Times New Roman"/>
          <w:b/>
          <w:sz w:val="20"/>
        </w:rPr>
        <w:t>“FECHADO E ABERTO”</w:t>
      </w:r>
      <w:r w:rsidRPr="00F56EA9">
        <w:rPr>
          <w:rFonts w:ascii="Times New Roman" w:hAnsi="Times New Roman" w:cs="Times New Roman"/>
          <w:sz w:val="20"/>
        </w:rPr>
        <w:t>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poderão participar da etapa aberta somente os licitantes que apresentarem a proposta de menor preço/ maior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 xml:space="preserve">percentual de desconto e os das propostas até </w:t>
      </w:r>
      <w:r w:rsidRPr="00F56EA9">
        <w:rPr>
          <w:rFonts w:ascii="Times New Roman" w:hAnsi="Times New Roman" w:cs="Times New Roman"/>
          <w:b/>
          <w:sz w:val="20"/>
        </w:rPr>
        <w:t xml:space="preserve">10% (dez por cento) </w:t>
      </w:r>
      <w:r w:rsidRPr="00F56EA9">
        <w:rPr>
          <w:rFonts w:ascii="Times New Roman" w:hAnsi="Times New Roman" w:cs="Times New Roman"/>
          <w:sz w:val="20"/>
        </w:rPr>
        <w:t>superiores/inferiores àquela, em que os licitantes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apresentarão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lances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públicos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sucessivos,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até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encerramento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 sessão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eventuais prorrogações.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30"/>
        </w:tabs>
        <w:ind w:right="789" w:firstLine="566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 xml:space="preserve">Não havendo pelo menos </w:t>
      </w:r>
      <w:r w:rsidRPr="00F56EA9">
        <w:rPr>
          <w:rFonts w:ascii="Times New Roman" w:hAnsi="Times New Roman" w:cs="Times New Roman"/>
          <w:b/>
          <w:sz w:val="20"/>
        </w:rPr>
        <w:t xml:space="preserve">03 (três) </w:t>
      </w:r>
      <w:r w:rsidRPr="00F56EA9">
        <w:rPr>
          <w:rFonts w:ascii="Times New Roman" w:hAnsi="Times New Roman" w:cs="Times New Roman"/>
          <w:sz w:val="20"/>
        </w:rPr>
        <w:t xml:space="preserve">propostas nas condições definidas no item </w:t>
      </w:r>
      <w:hyperlink w:anchor="_bookmark14" w:history="1">
        <w:r w:rsidRPr="00F56EA9">
          <w:rPr>
            <w:rFonts w:ascii="Times New Roman" w:hAnsi="Times New Roman" w:cs="Times New Roman"/>
            <w:sz w:val="20"/>
          </w:rPr>
          <w:t>5.14,</w:t>
        </w:r>
      </w:hyperlink>
      <w:r w:rsidRPr="00F56EA9">
        <w:rPr>
          <w:rFonts w:ascii="Times New Roman" w:hAnsi="Times New Roman" w:cs="Times New Roman"/>
          <w:sz w:val="20"/>
        </w:rPr>
        <w:t xml:space="preserve"> poderão 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licitantes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apresentaram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as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três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melhores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propostas,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consideradas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as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empatadas,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oferecer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novos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lances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sucessivos.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30"/>
        </w:tabs>
        <w:spacing w:before="125"/>
        <w:ind w:right="789" w:firstLine="566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w w:val="95"/>
          <w:sz w:val="20"/>
        </w:rPr>
        <w:t xml:space="preserve">A etapa de lances da sessão pública terá duração de </w:t>
      </w:r>
      <w:r w:rsidRPr="00F56EA9">
        <w:rPr>
          <w:rFonts w:ascii="Times New Roman" w:hAnsi="Times New Roman" w:cs="Times New Roman"/>
          <w:b/>
          <w:w w:val="95"/>
          <w:sz w:val="20"/>
        </w:rPr>
        <w:t xml:space="preserve">10 min (dez minutos) </w:t>
      </w:r>
      <w:r w:rsidRPr="00F56EA9">
        <w:rPr>
          <w:rFonts w:ascii="Times New Roman" w:hAnsi="Times New Roman" w:cs="Times New Roman"/>
          <w:w w:val="95"/>
          <w:sz w:val="20"/>
        </w:rPr>
        <w:t>e, após isso, será prorrogada</w:t>
      </w:r>
      <w:r w:rsidRPr="00F56EA9">
        <w:rPr>
          <w:rFonts w:ascii="Times New Roman" w:hAnsi="Times New Roman" w:cs="Times New Roman"/>
          <w:spacing w:val="1"/>
          <w:w w:val="95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automaticamente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pelo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sistema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quando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houver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lance</w:t>
      </w:r>
      <w:r w:rsidRPr="00F56EA9">
        <w:rPr>
          <w:rFonts w:ascii="Times New Roman" w:hAnsi="Times New Roman" w:cs="Times New Roman"/>
          <w:spacing w:val="-1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ofertado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nos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últimos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02</w:t>
      </w:r>
      <w:r w:rsidRPr="00F56EA9">
        <w:rPr>
          <w:rFonts w:ascii="Times New Roman" w:hAnsi="Times New Roman" w:cs="Times New Roman"/>
          <w:b/>
          <w:spacing w:val="-11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min</w:t>
      </w:r>
      <w:r w:rsidRPr="00F56EA9">
        <w:rPr>
          <w:rFonts w:ascii="Times New Roman" w:hAnsi="Times New Roman" w:cs="Times New Roman"/>
          <w:b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(dois</w:t>
      </w:r>
      <w:r w:rsidRPr="00F56EA9">
        <w:rPr>
          <w:rFonts w:ascii="Times New Roman" w:hAnsi="Times New Roman" w:cs="Times New Roman"/>
          <w:b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minutos)</w:t>
      </w:r>
      <w:r w:rsidRPr="00F56EA9">
        <w:rPr>
          <w:rFonts w:ascii="Times New Roman" w:hAnsi="Times New Roman" w:cs="Times New Roman"/>
          <w:b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período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duração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sessão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pública.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30"/>
        </w:tabs>
        <w:ind w:right="789" w:firstLine="566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 xml:space="preserve">A prorrogação automática da etapa de lances, de que trata o subitem anterior, será de </w:t>
      </w:r>
      <w:r w:rsidRPr="00F56EA9">
        <w:rPr>
          <w:rFonts w:ascii="Times New Roman" w:hAnsi="Times New Roman" w:cs="Times New Roman"/>
          <w:b/>
          <w:sz w:val="20"/>
        </w:rPr>
        <w:t>02 min (dois</w:t>
      </w:r>
      <w:r w:rsidRPr="00F56EA9">
        <w:rPr>
          <w:rFonts w:ascii="Times New Roman" w:hAnsi="Times New Roman" w:cs="Times New Roman"/>
          <w:b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 xml:space="preserve">minutos) </w:t>
      </w:r>
      <w:r w:rsidRPr="00F56EA9">
        <w:rPr>
          <w:rFonts w:ascii="Times New Roman" w:hAnsi="Times New Roman" w:cs="Times New Roman"/>
          <w:sz w:val="20"/>
        </w:rPr>
        <w:t>e ocorrerá sucessivamente sempre que houver lances enviados nesse período de prorrogação, inclusive no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caso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lances intermediários.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30"/>
        </w:tabs>
        <w:ind w:right="792" w:firstLine="566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Não havendo novos lances na forma estabelecida nos itens anteriores, a sessão pública encerrar-se-á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automaticamente,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sistema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ordenará 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divulgará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lances conforme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ordem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final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classificação.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30"/>
        </w:tabs>
        <w:spacing w:before="1"/>
        <w:ind w:right="794" w:firstLine="566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Definida a melhor proposta, se a diferença em relação à proposta classificada em segundo lugar for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 xml:space="preserve">de pelo menos </w:t>
      </w:r>
      <w:r w:rsidRPr="00F56EA9">
        <w:rPr>
          <w:rFonts w:ascii="Times New Roman" w:hAnsi="Times New Roman" w:cs="Times New Roman"/>
          <w:b/>
          <w:sz w:val="20"/>
        </w:rPr>
        <w:t>5% (cinco por cento)</w:t>
      </w:r>
      <w:r w:rsidRPr="00F56EA9">
        <w:rPr>
          <w:rFonts w:ascii="Times New Roman" w:hAnsi="Times New Roman" w:cs="Times New Roman"/>
          <w:sz w:val="20"/>
        </w:rPr>
        <w:t>, o pregoeiro, auxiliado pela equipe de apoio, poderá admitir o reinício da disputa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aberta,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para a definição das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demais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colocações.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30"/>
        </w:tabs>
        <w:ind w:right="799" w:firstLine="566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Após o reinício previsto no subitem supra, os licitantes serão convocados para apresentar lances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intermediários.</w:t>
      </w:r>
    </w:p>
    <w:p w:rsidR="0066223A" w:rsidRPr="00F56EA9" w:rsidRDefault="0066223A" w:rsidP="000B2A9A">
      <w:pPr>
        <w:pStyle w:val="Corpodetexto"/>
        <w:spacing w:before="11"/>
        <w:jc w:val="both"/>
        <w:rPr>
          <w:rFonts w:ascii="Times New Roman" w:hAnsi="Times New Roman" w:cs="Times New Roman"/>
          <w:sz w:val="19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spacing w:before="1"/>
        <w:ind w:right="798" w:firstLine="0"/>
        <w:rPr>
          <w:rFonts w:ascii="Times New Roman" w:hAnsi="Times New Roman" w:cs="Times New Roman"/>
          <w:i/>
          <w:sz w:val="20"/>
        </w:rPr>
      </w:pPr>
      <w:r w:rsidRPr="00F56EA9">
        <w:rPr>
          <w:rFonts w:ascii="Times New Roman" w:hAnsi="Times New Roman" w:cs="Times New Roman"/>
          <w:sz w:val="20"/>
        </w:rPr>
        <w:t>Após o término dos prazos estabelecidos nos subitens anteriores, o sistema ordenará e divulgará os lances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segundo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 ordem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crescente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valores</w:t>
      </w:r>
      <w:r w:rsidRPr="00F56EA9">
        <w:rPr>
          <w:rFonts w:ascii="Times New Roman" w:hAnsi="Times New Roman" w:cs="Times New Roman"/>
          <w:i/>
          <w:sz w:val="20"/>
        </w:rPr>
        <w:t>.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  <w:i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ind w:right="799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Não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serão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aceitos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dois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mais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lances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mesmo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valor,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prevalecendo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aquele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for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recebido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registrado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primeiro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lugar.</w:t>
      </w:r>
    </w:p>
    <w:p w:rsidR="0066223A" w:rsidRPr="00F56EA9" w:rsidRDefault="0066223A" w:rsidP="000B2A9A">
      <w:pPr>
        <w:pStyle w:val="Corpodetexto"/>
        <w:spacing w:before="2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ind w:right="800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pacing w:val="-1"/>
          <w:sz w:val="20"/>
        </w:rPr>
        <w:t>Durante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transcurso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da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sessão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pública,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os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licitantes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serão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informados,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tempo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real,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valor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menor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lance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registrado,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vedada a identificação do licitante.</w:t>
      </w:r>
    </w:p>
    <w:p w:rsidR="0066223A" w:rsidRPr="00F56EA9" w:rsidRDefault="0066223A" w:rsidP="000B2A9A">
      <w:pPr>
        <w:pStyle w:val="Corpodetexto"/>
        <w:spacing w:before="11"/>
        <w:jc w:val="both"/>
        <w:rPr>
          <w:rFonts w:ascii="Times New Roman" w:hAnsi="Times New Roman" w:cs="Times New Roman"/>
          <w:sz w:val="19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spacing w:before="1"/>
        <w:ind w:right="800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No caso de desconexão com o Pregoeiro, no decorrer da etapa competitiva do Pregão, o sistema eletrônico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poderá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permanecer acessível aos licitantes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para a recepção dos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lances.</w:t>
      </w:r>
    </w:p>
    <w:p w:rsidR="0066223A" w:rsidRPr="00F56EA9" w:rsidRDefault="0066223A" w:rsidP="000B2A9A">
      <w:pPr>
        <w:pStyle w:val="Corpodetexto"/>
        <w:spacing w:before="11"/>
        <w:jc w:val="both"/>
        <w:rPr>
          <w:rFonts w:ascii="Times New Roman" w:hAnsi="Times New Roman" w:cs="Times New Roman"/>
          <w:sz w:val="19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ind w:right="787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 xml:space="preserve">Quando a desconexão do sistema eletrônico para o pregoeiro persistir por tempo superior a </w:t>
      </w:r>
      <w:r w:rsidRPr="00F56EA9">
        <w:rPr>
          <w:rFonts w:ascii="Times New Roman" w:hAnsi="Times New Roman" w:cs="Times New Roman"/>
          <w:b/>
          <w:sz w:val="20"/>
        </w:rPr>
        <w:t>10 min (dez</w:t>
      </w:r>
      <w:r w:rsidRPr="00F56EA9">
        <w:rPr>
          <w:rFonts w:ascii="Times New Roman" w:hAnsi="Times New Roman" w:cs="Times New Roman"/>
          <w:b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minutos)</w:t>
      </w:r>
      <w:r w:rsidRPr="00F56EA9">
        <w:rPr>
          <w:rFonts w:ascii="Times New Roman" w:hAnsi="Times New Roman" w:cs="Times New Roman"/>
          <w:sz w:val="20"/>
        </w:rPr>
        <w:t>, a sessão pública será suspensa e reiniciada somente após decorridas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 xml:space="preserve">24 hs (vinte e quatro horas)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comunicação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fato pelo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Pregoeiro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aos participantes,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sítio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eletrônico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utilizado para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divulgação.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spacing w:before="1"/>
        <w:ind w:left="1521" w:hanging="71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Caso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licitante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apresente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lances,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concorrerá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valor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sua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proposta.</w:t>
      </w:r>
    </w:p>
    <w:p w:rsidR="0066223A" w:rsidRPr="00F56EA9" w:rsidRDefault="0066223A" w:rsidP="000B2A9A">
      <w:pPr>
        <w:pStyle w:val="Corpodetexto"/>
        <w:spacing w:before="11"/>
        <w:jc w:val="both"/>
        <w:rPr>
          <w:rFonts w:ascii="Times New Roman" w:hAnsi="Times New Roman" w:cs="Times New Roman"/>
          <w:sz w:val="19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ind w:right="793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Em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relação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itens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não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exclusivos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para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participação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microempresas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empresas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pequeno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porte,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uma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vez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encerrada a etapa de lances, será efetivada a verificação automática, junto à Receita Federal, do porte da entidade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empresarial. O sistema identificará em coluna própria as microempresas e empresas de pequeno porte participantes,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procedendo à comparação com os valores da primeira colocada, se esta for empresa de maior porte, assim como das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demais classificadas,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fim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aplicar-se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disposto nos</w:t>
      </w:r>
      <w:r w:rsidRPr="00F56EA9">
        <w:rPr>
          <w:rFonts w:ascii="Times New Roman" w:hAnsi="Times New Roman" w:cs="Times New Roman"/>
          <w:spacing w:val="2"/>
          <w:sz w:val="20"/>
        </w:rPr>
        <w:t xml:space="preserve"> </w:t>
      </w:r>
      <w:hyperlink r:id="rId31" w:anchor="art44">
        <w:r w:rsidRPr="00F56EA9">
          <w:rPr>
            <w:rFonts w:ascii="Times New Roman" w:hAnsi="Times New Roman" w:cs="Times New Roman"/>
            <w:sz w:val="20"/>
            <w:u w:val="single" w:color="000080"/>
          </w:rPr>
          <w:t>arts.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44</w:t>
        </w:r>
        <w:r w:rsidRPr="00F56EA9">
          <w:rPr>
            <w:rFonts w:ascii="Times New Roman" w:hAnsi="Times New Roman" w:cs="Times New Roman"/>
            <w:spacing w:val="-2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e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45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da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Lei</w:t>
        </w:r>
        <w:r w:rsidRPr="00F56EA9">
          <w:rPr>
            <w:rFonts w:ascii="Times New Roman" w:hAnsi="Times New Roman" w:cs="Times New Roman"/>
            <w:spacing w:val="-2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Complementar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nº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123,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de</w:t>
        </w:r>
        <w:r w:rsidRPr="00F56EA9">
          <w:rPr>
            <w:rFonts w:ascii="Times New Roman" w:hAnsi="Times New Roman" w:cs="Times New Roman"/>
            <w:spacing w:val="-2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2006</w:t>
        </w:r>
        <w:r w:rsidRPr="00F56EA9">
          <w:rPr>
            <w:rFonts w:ascii="Times New Roman" w:hAnsi="Times New Roman" w:cs="Times New Roman"/>
            <w:sz w:val="20"/>
          </w:rPr>
          <w:t>.</w:t>
        </w:r>
      </w:hyperlink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30"/>
        </w:tabs>
        <w:spacing w:before="1"/>
        <w:ind w:right="791" w:firstLine="566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Nessas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condições,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as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propostas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microempresas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empresas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pequeno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porte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encontrarem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 xml:space="preserve">na faixa de até </w:t>
      </w:r>
      <w:r w:rsidRPr="00F56EA9">
        <w:rPr>
          <w:rFonts w:ascii="Times New Roman" w:hAnsi="Times New Roman" w:cs="Times New Roman"/>
          <w:b/>
          <w:sz w:val="20"/>
        </w:rPr>
        <w:t xml:space="preserve">5% (cinco por cento) </w:t>
      </w:r>
      <w:r w:rsidRPr="00F56EA9">
        <w:rPr>
          <w:rFonts w:ascii="Times New Roman" w:hAnsi="Times New Roman" w:cs="Times New Roman"/>
          <w:sz w:val="20"/>
        </w:rPr>
        <w:t>acima da melhor proposta ou melhor lance serão consideradas empatadas com 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primeira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colocada.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30"/>
        </w:tabs>
        <w:ind w:right="787" w:firstLine="566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 melhor classificada nos termos do subitem anterior terá o direito de encaminhar uma última oferta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 xml:space="preserve">para desempate, obrigatoriamente em valor inferior ao da primeira colocada, no prazo de </w:t>
      </w:r>
      <w:r w:rsidRPr="00F56EA9">
        <w:rPr>
          <w:rFonts w:ascii="Times New Roman" w:hAnsi="Times New Roman" w:cs="Times New Roman"/>
          <w:b/>
          <w:sz w:val="20"/>
        </w:rPr>
        <w:t>05 min (cinco minutos)</w:t>
      </w:r>
      <w:r w:rsidRPr="00F56EA9">
        <w:rPr>
          <w:rFonts w:ascii="Times New Roman" w:hAnsi="Times New Roman" w:cs="Times New Roman"/>
          <w:b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controlados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pelo sistema, contados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após a comunicação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automática para tanto.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30"/>
        </w:tabs>
        <w:ind w:right="789" w:firstLine="566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lastRenderedPageBreak/>
        <w:t>Caso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microempresa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empresa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pequeno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porte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melhor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classificada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desista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não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manifeste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 prazo estabelecido, serão convocadas as demais licitantes microempresa e empresa de pequeno porte que se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encontrem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naquele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intervalo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5%</w:t>
      </w:r>
      <w:r w:rsidRPr="00F56EA9">
        <w:rPr>
          <w:rFonts w:ascii="Times New Roman" w:hAnsi="Times New Roman" w:cs="Times New Roman"/>
          <w:b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(cinco</w:t>
      </w:r>
      <w:r w:rsidRPr="00F56EA9">
        <w:rPr>
          <w:rFonts w:ascii="Times New Roman" w:hAnsi="Times New Roman" w:cs="Times New Roman"/>
          <w:b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por</w:t>
      </w:r>
      <w:r w:rsidRPr="00F56EA9">
        <w:rPr>
          <w:rFonts w:ascii="Times New Roman" w:hAnsi="Times New Roman" w:cs="Times New Roman"/>
          <w:b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cento)</w:t>
      </w:r>
      <w:r w:rsidRPr="00F56EA9">
        <w:rPr>
          <w:rFonts w:ascii="Times New Roman" w:hAnsi="Times New Roman" w:cs="Times New Roman"/>
          <w:sz w:val="20"/>
        </w:rPr>
        <w:t>,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na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ordem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classificação,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para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exercício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mesmo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direito,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prazo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estabelecido no subitem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anterior.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30"/>
        </w:tabs>
        <w:ind w:right="794" w:firstLine="566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pacing w:val="-1"/>
          <w:sz w:val="20"/>
        </w:rPr>
        <w:t>No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caso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de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equivalência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dos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valores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apresentados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pelas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microempresas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empresas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pequeno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porte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 se encontrem nos intervalos estabelecidos nos subitens anteriores, será realizado sorteio entre elas para que se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identifique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aquela que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primeiro poderá apresentar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melhor oferta.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1"/>
          <w:tab w:val="left" w:pos="1522"/>
        </w:tabs>
        <w:ind w:right="796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Só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poderá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haver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empate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entre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propostas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iguais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(não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seguidas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lances),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entre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lances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finais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fase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fechada</w:t>
      </w:r>
      <w:r w:rsidRPr="00F56EA9">
        <w:rPr>
          <w:rFonts w:ascii="Times New Roman" w:hAnsi="Times New Roman" w:cs="Times New Roman"/>
          <w:spacing w:val="-4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modo 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disputa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aberto 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fechado.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29"/>
          <w:tab w:val="left" w:pos="2230"/>
        </w:tabs>
        <w:spacing w:before="2"/>
        <w:ind w:right="795" w:firstLine="566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Havendo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eventual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empate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entre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propostas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lances,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critério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desempate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será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aquele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previsto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hyperlink r:id="rId32" w:anchor="art60">
        <w:r w:rsidRPr="00F56EA9">
          <w:rPr>
            <w:rFonts w:ascii="Times New Roman" w:hAnsi="Times New Roman" w:cs="Times New Roman"/>
            <w:sz w:val="20"/>
            <w:u w:val="single" w:color="000080"/>
          </w:rPr>
          <w:t>art.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60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da Lei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nº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14.133, de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2021</w:t>
        </w:r>
        <w:r w:rsidRPr="00F56EA9">
          <w:rPr>
            <w:rFonts w:ascii="Times New Roman" w:hAnsi="Times New Roman" w:cs="Times New Roman"/>
            <w:sz w:val="20"/>
          </w:rPr>
          <w:t xml:space="preserve">, </w:t>
        </w:r>
      </w:hyperlink>
      <w:r w:rsidRPr="00F56EA9">
        <w:rPr>
          <w:rFonts w:ascii="Times New Roman" w:hAnsi="Times New Roman" w:cs="Times New Roman"/>
          <w:sz w:val="20"/>
        </w:rPr>
        <w:t>nesta ordem:</w:t>
      </w:r>
    </w:p>
    <w:p w:rsidR="0066223A" w:rsidRPr="00F56EA9" w:rsidRDefault="00AC3037" w:rsidP="000B2A9A">
      <w:pPr>
        <w:pStyle w:val="PargrafodaLista"/>
        <w:numPr>
          <w:ilvl w:val="3"/>
          <w:numId w:val="46"/>
        </w:numPr>
        <w:tabs>
          <w:tab w:val="left" w:pos="2937"/>
          <w:tab w:val="left" w:pos="2938"/>
        </w:tabs>
        <w:ind w:right="798" w:firstLine="852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pacing w:val="-1"/>
          <w:sz w:val="20"/>
        </w:rPr>
        <w:t>disputa</w:t>
      </w:r>
      <w:r w:rsidRPr="00F56EA9">
        <w:rPr>
          <w:rFonts w:ascii="Times New Roman" w:hAnsi="Times New Roman" w:cs="Times New Roman"/>
          <w:spacing w:val="-11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final,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hipótese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em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que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os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licitantes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empatados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poderão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apresentar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nova</w:t>
      </w:r>
      <w:r w:rsidRPr="00F56EA9">
        <w:rPr>
          <w:rFonts w:ascii="Times New Roman" w:hAnsi="Times New Roman" w:cs="Times New Roman"/>
          <w:spacing w:val="-1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proposta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</w:t>
      </w:r>
      <w:r w:rsidRPr="00F56EA9">
        <w:rPr>
          <w:rFonts w:ascii="Times New Roman" w:hAnsi="Times New Roman" w:cs="Times New Roman"/>
          <w:spacing w:val="-4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ato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contínuo à classificação;</w:t>
      </w:r>
    </w:p>
    <w:p w:rsidR="0066223A" w:rsidRPr="00F56EA9" w:rsidRDefault="00AC3037" w:rsidP="000B2A9A">
      <w:pPr>
        <w:pStyle w:val="PargrafodaLista"/>
        <w:numPr>
          <w:ilvl w:val="3"/>
          <w:numId w:val="46"/>
        </w:numPr>
        <w:tabs>
          <w:tab w:val="left" w:pos="2937"/>
          <w:tab w:val="left" w:pos="2938"/>
        </w:tabs>
        <w:ind w:right="799" w:firstLine="852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avaliação</w:t>
      </w:r>
      <w:r w:rsidRPr="00F56EA9">
        <w:rPr>
          <w:rFonts w:ascii="Times New Roman" w:hAnsi="Times New Roman" w:cs="Times New Roman"/>
          <w:spacing w:val="2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2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desempenho</w:t>
      </w:r>
      <w:r w:rsidRPr="00F56EA9">
        <w:rPr>
          <w:rFonts w:ascii="Times New Roman" w:hAnsi="Times New Roman" w:cs="Times New Roman"/>
          <w:spacing w:val="1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contratual</w:t>
      </w:r>
      <w:r w:rsidRPr="00F56EA9">
        <w:rPr>
          <w:rFonts w:ascii="Times New Roman" w:hAnsi="Times New Roman" w:cs="Times New Roman"/>
          <w:spacing w:val="2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prévio</w:t>
      </w:r>
      <w:r w:rsidRPr="00F56EA9">
        <w:rPr>
          <w:rFonts w:ascii="Times New Roman" w:hAnsi="Times New Roman" w:cs="Times New Roman"/>
          <w:spacing w:val="1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dos</w:t>
      </w:r>
      <w:r w:rsidRPr="00F56EA9">
        <w:rPr>
          <w:rFonts w:ascii="Times New Roman" w:hAnsi="Times New Roman" w:cs="Times New Roman"/>
          <w:spacing w:val="2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licitantes,</w:t>
      </w:r>
      <w:r w:rsidRPr="00F56EA9">
        <w:rPr>
          <w:rFonts w:ascii="Times New Roman" w:hAnsi="Times New Roman" w:cs="Times New Roman"/>
          <w:spacing w:val="2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para</w:t>
      </w:r>
      <w:r w:rsidRPr="00F56EA9">
        <w:rPr>
          <w:rFonts w:ascii="Times New Roman" w:hAnsi="Times New Roman" w:cs="Times New Roman"/>
          <w:spacing w:val="1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2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qual</w:t>
      </w:r>
      <w:r w:rsidRPr="00F56EA9">
        <w:rPr>
          <w:rFonts w:ascii="Times New Roman" w:hAnsi="Times New Roman" w:cs="Times New Roman"/>
          <w:spacing w:val="1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deverão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preferencialmente</w:t>
      </w:r>
      <w:r w:rsidRPr="00F56EA9">
        <w:rPr>
          <w:rFonts w:ascii="Times New Roman" w:hAnsi="Times New Roman" w:cs="Times New Roman"/>
          <w:spacing w:val="1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</w:t>
      </w:r>
      <w:r w:rsidRPr="00F56EA9">
        <w:rPr>
          <w:rFonts w:ascii="Times New Roman" w:hAnsi="Times New Roman" w:cs="Times New Roman"/>
          <w:spacing w:val="2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utilizados</w:t>
      </w:r>
      <w:r w:rsidRPr="00F56EA9">
        <w:rPr>
          <w:rFonts w:ascii="Times New Roman" w:hAnsi="Times New Roman" w:cs="Times New Roman"/>
          <w:spacing w:val="2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registros</w:t>
      </w:r>
      <w:r w:rsidRPr="00F56EA9">
        <w:rPr>
          <w:rFonts w:ascii="Times New Roman" w:hAnsi="Times New Roman" w:cs="Times New Roman"/>
          <w:spacing w:val="2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cadastrais</w:t>
      </w:r>
      <w:r w:rsidRPr="00F56EA9">
        <w:rPr>
          <w:rFonts w:ascii="Times New Roman" w:hAnsi="Times New Roman" w:cs="Times New Roman"/>
          <w:spacing w:val="2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para</w:t>
      </w:r>
      <w:r w:rsidRPr="00F56EA9">
        <w:rPr>
          <w:rFonts w:ascii="Times New Roman" w:hAnsi="Times New Roman" w:cs="Times New Roman"/>
          <w:spacing w:val="1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efeito</w:t>
      </w:r>
      <w:r w:rsidRPr="00F56EA9">
        <w:rPr>
          <w:rFonts w:ascii="Times New Roman" w:hAnsi="Times New Roman" w:cs="Times New Roman"/>
          <w:spacing w:val="2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1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atesto</w:t>
      </w:r>
      <w:r w:rsidRPr="00F56EA9">
        <w:rPr>
          <w:rFonts w:ascii="Times New Roman" w:hAnsi="Times New Roman" w:cs="Times New Roman"/>
          <w:spacing w:val="1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2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cumprimento</w:t>
      </w:r>
      <w:r w:rsidRPr="00F56EA9">
        <w:rPr>
          <w:rFonts w:ascii="Times New Roman" w:hAnsi="Times New Roman" w:cs="Times New Roman"/>
          <w:spacing w:val="2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1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obrigações</w:t>
      </w:r>
      <w:r w:rsidRPr="00F56EA9">
        <w:rPr>
          <w:rFonts w:ascii="Times New Roman" w:hAnsi="Times New Roman" w:cs="Times New Roman"/>
          <w:spacing w:val="2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previstos</w:t>
      </w:r>
    </w:p>
    <w:p w:rsidR="0066223A" w:rsidRPr="00F56EA9" w:rsidRDefault="00AC3037" w:rsidP="000B2A9A">
      <w:pPr>
        <w:pStyle w:val="Corpodetexto"/>
        <w:spacing w:before="125"/>
        <w:ind w:left="812"/>
        <w:jc w:val="both"/>
        <w:rPr>
          <w:rFonts w:ascii="Times New Roman" w:hAnsi="Times New Roman" w:cs="Times New Roman"/>
        </w:rPr>
      </w:pPr>
      <w:r w:rsidRPr="00F56EA9">
        <w:rPr>
          <w:rFonts w:ascii="Times New Roman" w:hAnsi="Times New Roman" w:cs="Times New Roman"/>
        </w:rPr>
        <w:t>nesta</w:t>
      </w:r>
      <w:r w:rsidRPr="00F56EA9">
        <w:rPr>
          <w:rFonts w:ascii="Times New Roman" w:hAnsi="Times New Roman" w:cs="Times New Roman"/>
          <w:spacing w:val="-2"/>
        </w:rPr>
        <w:t xml:space="preserve"> </w:t>
      </w:r>
      <w:r w:rsidRPr="00F56EA9">
        <w:rPr>
          <w:rFonts w:ascii="Times New Roman" w:hAnsi="Times New Roman" w:cs="Times New Roman"/>
        </w:rPr>
        <w:t>Lei;</w:t>
      </w:r>
    </w:p>
    <w:p w:rsidR="0066223A" w:rsidRPr="00F56EA9" w:rsidRDefault="00AC3037" w:rsidP="000B2A9A">
      <w:pPr>
        <w:pStyle w:val="PargrafodaLista"/>
        <w:numPr>
          <w:ilvl w:val="3"/>
          <w:numId w:val="46"/>
        </w:numPr>
        <w:tabs>
          <w:tab w:val="left" w:pos="2937"/>
          <w:tab w:val="left" w:pos="2938"/>
        </w:tabs>
        <w:spacing w:before="1"/>
        <w:ind w:left="2937" w:hanging="1273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desenvolvimento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pelo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licitante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ações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equidade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entre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homens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mulheres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ambiente</w:t>
      </w:r>
    </w:p>
    <w:p w:rsidR="0066223A" w:rsidRPr="00F56EA9" w:rsidRDefault="00AC3037" w:rsidP="000B2A9A">
      <w:pPr>
        <w:pStyle w:val="Corpodetexto"/>
        <w:spacing w:before="1" w:line="243" w:lineRule="exact"/>
        <w:ind w:left="812"/>
        <w:jc w:val="both"/>
        <w:rPr>
          <w:rFonts w:ascii="Times New Roman" w:hAnsi="Times New Roman" w:cs="Times New Roman"/>
        </w:rPr>
      </w:pPr>
      <w:r w:rsidRPr="00F56EA9">
        <w:rPr>
          <w:rFonts w:ascii="Times New Roman" w:hAnsi="Times New Roman" w:cs="Times New Roman"/>
        </w:rPr>
        <w:t>de</w:t>
      </w:r>
      <w:r w:rsidRPr="00F56EA9">
        <w:rPr>
          <w:rFonts w:ascii="Times New Roman" w:hAnsi="Times New Roman" w:cs="Times New Roman"/>
          <w:spacing w:val="-4"/>
        </w:rPr>
        <w:t xml:space="preserve"> </w:t>
      </w:r>
      <w:r w:rsidRPr="00F56EA9">
        <w:rPr>
          <w:rFonts w:ascii="Times New Roman" w:hAnsi="Times New Roman" w:cs="Times New Roman"/>
        </w:rPr>
        <w:t>trabalho,</w:t>
      </w:r>
      <w:r w:rsidRPr="00F56EA9">
        <w:rPr>
          <w:rFonts w:ascii="Times New Roman" w:hAnsi="Times New Roman" w:cs="Times New Roman"/>
          <w:spacing w:val="-3"/>
        </w:rPr>
        <w:t xml:space="preserve"> </w:t>
      </w:r>
      <w:r w:rsidRPr="00F56EA9">
        <w:rPr>
          <w:rFonts w:ascii="Times New Roman" w:hAnsi="Times New Roman" w:cs="Times New Roman"/>
        </w:rPr>
        <w:t>conforme</w:t>
      </w:r>
      <w:r w:rsidRPr="00F56EA9">
        <w:rPr>
          <w:rFonts w:ascii="Times New Roman" w:hAnsi="Times New Roman" w:cs="Times New Roman"/>
          <w:spacing w:val="-4"/>
        </w:rPr>
        <w:t xml:space="preserve"> </w:t>
      </w:r>
      <w:r w:rsidRPr="00F56EA9">
        <w:rPr>
          <w:rFonts w:ascii="Times New Roman" w:hAnsi="Times New Roman" w:cs="Times New Roman"/>
        </w:rPr>
        <w:t>regulamento;</w:t>
      </w:r>
    </w:p>
    <w:p w:rsidR="0066223A" w:rsidRPr="00F56EA9" w:rsidRDefault="00AC3037" w:rsidP="000B2A9A">
      <w:pPr>
        <w:pStyle w:val="PargrafodaLista"/>
        <w:numPr>
          <w:ilvl w:val="3"/>
          <w:numId w:val="46"/>
        </w:numPr>
        <w:tabs>
          <w:tab w:val="left" w:pos="2937"/>
          <w:tab w:val="left" w:pos="2938"/>
        </w:tabs>
        <w:ind w:right="795" w:firstLine="852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desenvolvimento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pelo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licitante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programa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integridade,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conforme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orientações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órgãos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controle.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30"/>
        </w:tabs>
        <w:spacing w:before="1"/>
        <w:ind w:right="798" w:firstLine="566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Persistindo o empate, será assegurada preferência, sucessivamente, aos bens e serviços produzidos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prestados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por:</w:t>
      </w:r>
    </w:p>
    <w:p w:rsidR="0066223A" w:rsidRPr="00F56EA9" w:rsidRDefault="00AC3037" w:rsidP="000B2A9A">
      <w:pPr>
        <w:pStyle w:val="PargrafodaLista"/>
        <w:numPr>
          <w:ilvl w:val="3"/>
          <w:numId w:val="46"/>
        </w:numPr>
        <w:tabs>
          <w:tab w:val="left" w:pos="2937"/>
          <w:tab w:val="left" w:pos="2938"/>
        </w:tabs>
        <w:ind w:right="800" w:firstLine="852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empresas estabelecidas no território do Estado ou do Distrito Federal do órgão ou entidade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 Administração Pública estadual ou distrital licitante ou, no caso de licitação realizada por órgão ou entidade de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Município,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 território do Estado em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este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localize;</w:t>
      </w:r>
    </w:p>
    <w:p w:rsidR="0066223A" w:rsidRPr="00F56EA9" w:rsidRDefault="00AC3037" w:rsidP="000B2A9A">
      <w:pPr>
        <w:pStyle w:val="PargrafodaLista"/>
        <w:numPr>
          <w:ilvl w:val="3"/>
          <w:numId w:val="46"/>
        </w:numPr>
        <w:tabs>
          <w:tab w:val="left" w:pos="2937"/>
          <w:tab w:val="left" w:pos="2938"/>
        </w:tabs>
        <w:spacing w:line="244" w:lineRule="exact"/>
        <w:ind w:left="2937" w:hanging="1273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empresas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brasileiras;</w:t>
      </w:r>
    </w:p>
    <w:p w:rsidR="0066223A" w:rsidRPr="00F56EA9" w:rsidRDefault="00AC3037" w:rsidP="000B2A9A">
      <w:pPr>
        <w:pStyle w:val="PargrafodaLista"/>
        <w:numPr>
          <w:ilvl w:val="3"/>
          <w:numId w:val="46"/>
        </w:numPr>
        <w:tabs>
          <w:tab w:val="left" w:pos="2937"/>
          <w:tab w:val="left" w:pos="2938"/>
        </w:tabs>
        <w:ind w:left="2937" w:hanging="1273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empresas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invistam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pesquisa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desenvolvimento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tecnologia no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País;</w:t>
      </w:r>
    </w:p>
    <w:p w:rsidR="0066223A" w:rsidRPr="00F56EA9" w:rsidRDefault="00AC3037" w:rsidP="000B2A9A">
      <w:pPr>
        <w:pStyle w:val="PargrafodaLista"/>
        <w:numPr>
          <w:ilvl w:val="3"/>
          <w:numId w:val="46"/>
        </w:numPr>
        <w:tabs>
          <w:tab w:val="left" w:pos="2937"/>
          <w:tab w:val="left" w:pos="2938"/>
        </w:tabs>
        <w:ind w:right="791" w:firstLine="852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 xml:space="preserve">empresas que comprovem a prática de mitigação, nos termos da </w:t>
      </w:r>
      <w:hyperlink r:id="rId33" w:anchor="%3A~%3Atext%3DLEI%20N%C2%BA%2012.187%2C%20DE%2029%20DE%20DEZEMBRO%20DE%202009.%26text%3DInstitui%20a%20Pol%C3%ADtica%20Nacional%20sobre%2CPNMC%20e%20d%C3%A1%20outras%20provid%C3%AAncias">
        <w:r w:rsidRPr="00F56EA9">
          <w:rPr>
            <w:rFonts w:ascii="Times New Roman" w:hAnsi="Times New Roman" w:cs="Times New Roman"/>
            <w:sz w:val="20"/>
            <w:u w:val="single" w:color="000080"/>
          </w:rPr>
          <w:t>Lei nº 12.187, de 29 de</w:t>
        </w:r>
      </w:hyperlink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hyperlink r:id="rId34" w:anchor="%3A~%3Atext%3DLEI%20N%C2%BA%2012.187%2C%20DE%2029%20DE%20DEZEMBRO%20DE%202009.%26text%3DInstitui%20a%20Pol%C3%ADtica%20Nacional%20sobre%2CPNMC%20e%20d%C3%A1%20outras%20provid%C3%AAncias">
        <w:r w:rsidRPr="00F56EA9">
          <w:rPr>
            <w:rFonts w:ascii="Times New Roman" w:hAnsi="Times New Roman" w:cs="Times New Roman"/>
            <w:sz w:val="20"/>
            <w:u w:val="single" w:color="000080"/>
          </w:rPr>
          <w:t>dezembro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de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2009</w:t>
        </w:r>
        <w:r w:rsidRPr="00F56EA9">
          <w:rPr>
            <w:rFonts w:ascii="Times New Roman" w:hAnsi="Times New Roman" w:cs="Times New Roman"/>
            <w:sz w:val="20"/>
          </w:rPr>
          <w:t>.</w:t>
        </w:r>
      </w:hyperlink>
    </w:p>
    <w:p w:rsidR="0066223A" w:rsidRPr="00F56EA9" w:rsidRDefault="0066223A" w:rsidP="000B2A9A">
      <w:pPr>
        <w:pStyle w:val="Corpodetexto"/>
        <w:spacing w:before="1"/>
        <w:jc w:val="both"/>
        <w:rPr>
          <w:rFonts w:ascii="Times New Roman" w:hAnsi="Times New Roman" w:cs="Times New Roman"/>
          <w:sz w:val="15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spacing w:before="59"/>
        <w:ind w:right="797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Encerrada a etapa de envio de lances da sessão pública, na hipótese da proposta do primeiro colocado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permanecer acima do preço máximo ou inferior ao desconto definido para a contratação, o pregoeiro poderá negociar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condições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mais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vantajosas, após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definido</w:t>
      </w:r>
      <w:r w:rsidRPr="00F56EA9">
        <w:rPr>
          <w:rFonts w:ascii="Times New Roman" w:hAnsi="Times New Roman" w:cs="Times New Roman"/>
          <w:spacing w:val="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 resultado do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julgamento.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30"/>
        </w:tabs>
        <w:spacing w:before="1"/>
        <w:ind w:right="793" w:firstLine="566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negociação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poderá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feita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os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demais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licitantes,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segundo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ordem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classificação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inicialmente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estabelecida, quando o primeiro colocado, mesmo após a negociação, for desclassificado em razão de sua proposta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permanecer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acima do preço máximo definido</w:t>
      </w:r>
      <w:r w:rsidRPr="00F56EA9">
        <w:rPr>
          <w:rFonts w:ascii="Times New Roman" w:hAnsi="Times New Roman" w:cs="Times New Roman"/>
          <w:spacing w:val="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pela Administração.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30"/>
        </w:tabs>
        <w:spacing w:line="244" w:lineRule="exact"/>
        <w:ind w:left="2229" w:hanging="851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negociação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será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realizada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por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meio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sistema,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podendo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acompanhada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pelos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demais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licitantes.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30"/>
        </w:tabs>
        <w:ind w:right="793" w:firstLine="566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 resultado da negociação será divulgado a todos os licitantes e anexado aos autos do processo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licitatório.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30"/>
        </w:tabs>
        <w:spacing w:before="2"/>
        <w:ind w:right="787" w:firstLine="566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 xml:space="preserve">O pregoeiro solicitará ao licitante mais bem classificado que, no prazo mínimo de </w:t>
      </w:r>
      <w:r w:rsidRPr="00F56EA9">
        <w:rPr>
          <w:rFonts w:ascii="Times New Roman" w:hAnsi="Times New Roman" w:cs="Times New Roman"/>
          <w:b/>
          <w:sz w:val="20"/>
        </w:rPr>
        <w:t>02 hs (duas horas)</w:t>
      </w:r>
      <w:r w:rsidRPr="00F56EA9">
        <w:rPr>
          <w:rFonts w:ascii="Times New Roman" w:hAnsi="Times New Roman" w:cs="Times New Roman"/>
          <w:sz w:val="20"/>
        </w:rPr>
        <w:t>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envie a proposta adequada ao último lance ofertado após a negociação realizada, acompanhada, se for o caso, dos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documentos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complementares,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quando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necessários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à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confirmação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daqueles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exigidos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neste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Edital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já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apresentados.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30"/>
        </w:tabs>
        <w:ind w:right="796" w:firstLine="566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É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facultado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ao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pregoeiro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prorrogar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prazo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estabelecido,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partir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solicitação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fundamentada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feita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</w:t>
      </w:r>
      <w:r w:rsidRPr="00F56EA9">
        <w:rPr>
          <w:rFonts w:ascii="Times New Roman" w:hAnsi="Times New Roman" w:cs="Times New Roman"/>
          <w:spacing w:val="-4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chat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pelo licitante, antes 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findo o prazo.</w:t>
      </w:r>
    </w:p>
    <w:p w:rsidR="0066223A" w:rsidRPr="00F56EA9" w:rsidRDefault="0066223A" w:rsidP="000B2A9A">
      <w:pPr>
        <w:pStyle w:val="Corpodetexto"/>
        <w:spacing w:before="11"/>
        <w:jc w:val="both"/>
        <w:rPr>
          <w:rFonts w:ascii="Times New Roman" w:hAnsi="Times New Roman" w:cs="Times New Roman"/>
          <w:sz w:val="19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ind w:left="1521" w:hanging="71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Após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negociação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preço,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Pregoeiro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iniciará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fase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aceitação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julgamento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proposta.</w:t>
      </w:r>
    </w:p>
    <w:p w:rsidR="0066223A" w:rsidRPr="00F56EA9" w:rsidRDefault="0066223A" w:rsidP="000B2A9A">
      <w:pPr>
        <w:pStyle w:val="Corpodetexto"/>
        <w:spacing w:before="11"/>
        <w:jc w:val="both"/>
        <w:rPr>
          <w:rFonts w:ascii="Times New Roman" w:hAnsi="Times New Roman" w:cs="Times New Roman"/>
          <w:sz w:val="19"/>
        </w:rPr>
      </w:pPr>
    </w:p>
    <w:p w:rsidR="0066223A" w:rsidRPr="00F56EA9" w:rsidRDefault="00AC3037" w:rsidP="000B2A9A">
      <w:pPr>
        <w:pStyle w:val="PargrafodaLista"/>
        <w:numPr>
          <w:ilvl w:val="0"/>
          <w:numId w:val="46"/>
        </w:numPr>
        <w:tabs>
          <w:tab w:val="left" w:pos="1380"/>
        </w:tabs>
        <w:ind w:hanging="568"/>
        <w:rPr>
          <w:rFonts w:ascii="Times New Roman" w:hAnsi="Times New Roman" w:cs="Times New Roman"/>
          <w:b/>
          <w:sz w:val="20"/>
        </w:rPr>
      </w:pPr>
      <w:bookmarkStart w:id="15" w:name="_bookmark15"/>
      <w:bookmarkEnd w:id="15"/>
      <w:r w:rsidRPr="00F56EA9">
        <w:rPr>
          <w:rFonts w:ascii="Times New Roman" w:hAnsi="Times New Roman" w:cs="Times New Roman"/>
          <w:b/>
          <w:sz w:val="20"/>
        </w:rPr>
        <w:t>DA</w:t>
      </w:r>
      <w:r w:rsidRPr="00F56EA9">
        <w:rPr>
          <w:rFonts w:ascii="Times New Roman" w:hAnsi="Times New Roman" w:cs="Times New Roman"/>
          <w:b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FASE</w:t>
      </w:r>
      <w:r w:rsidRPr="00F56EA9">
        <w:rPr>
          <w:rFonts w:ascii="Times New Roman" w:hAnsi="Times New Roman" w:cs="Times New Roman"/>
          <w:b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DE</w:t>
      </w:r>
      <w:r w:rsidRPr="00F56EA9">
        <w:rPr>
          <w:rFonts w:ascii="Times New Roman" w:hAnsi="Times New Roman" w:cs="Times New Roman"/>
          <w:b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JULGAMENTO</w:t>
      </w:r>
    </w:p>
    <w:p w:rsidR="0066223A" w:rsidRPr="00F56EA9" w:rsidRDefault="0066223A" w:rsidP="000B2A9A">
      <w:pPr>
        <w:pStyle w:val="Corpodetexto"/>
        <w:spacing w:before="1"/>
        <w:jc w:val="both"/>
        <w:rPr>
          <w:rFonts w:ascii="Times New Roman" w:hAnsi="Times New Roman" w:cs="Times New Roman"/>
          <w:b/>
          <w:sz w:val="24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ind w:right="792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Encerrada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etapa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1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negociação,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pregoeiro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verificará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licitante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provisoriamente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classificado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primeiro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 xml:space="preserve">lugar atende às condições de participação no certame, conforme previsto no </w:t>
      </w:r>
      <w:hyperlink r:id="rId35" w:anchor="art14">
        <w:r w:rsidRPr="00F56EA9">
          <w:rPr>
            <w:rFonts w:ascii="Times New Roman" w:hAnsi="Times New Roman" w:cs="Times New Roman"/>
            <w:sz w:val="20"/>
            <w:u w:val="single" w:color="000080"/>
          </w:rPr>
          <w:t>art. 14 da Lei nº 14.133/2021</w:t>
        </w:r>
        <w:r w:rsidRPr="00F56EA9">
          <w:rPr>
            <w:rFonts w:ascii="Times New Roman" w:hAnsi="Times New Roman" w:cs="Times New Roman"/>
            <w:sz w:val="20"/>
          </w:rPr>
          <w:t xml:space="preserve">, </w:t>
        </w:r>
      </w:hyperlink>
      <w:r w:rsidRPr="00F56EA9">
        <w:rPr>
          <w:rFonts w:ascii="Times New Roman" w:hAnsi="Times New Roman" w:cs="Times New Roman"/>
          <w:sz w:val="20"/>
        </w:rPr>
        <w:t>legislação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correlata, especialmente quanto à existência de sanção que impeça a participação no certame ou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futura contratação,</w:t>
      </w:r>
      <w:r w:rsidRPr="00F56EA9">
        <w:rPr>
          <w:rFonts w:ascii="Times New Roman" w:hAnsi="Times New Roman" w:cs="Times New Roman"/>
          <w:spacing w:val="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mediante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 consulta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aos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seguintes cadastros:</w:t>
      </w:r>
    </w:p>
    <w:p w:rsidR="0066223A" w:rsidRPr="00F56EA9" w:rsidRDefault="0066223A" w:rsidP="000B2A9A">
      <w:pPr>
        <w:pStyle w:val="Corpodetexto"/>
        <w:spacing w:before="1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0"/>
          <w:numId w:val="45"/>
        </w:numPr>
        <w:tabs>
          <w:tab w:val="left" w:pos="1606"/>
        </w:tabs>
        <w:ind w:right="790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lastRenderedPageBreak/>
        <w:t>Cadastro Nacional de Empresas Inidôneas e Suspensas - CEIS, mantido pela Controladoria-Geral da União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(</w:t>
      </w:r>
      <w:hyperlink r:id="rId36">
        <w:r w:rsidRPr="00F56EA9">
          <w:rPr>
            <w:rFonts w:ascii="Times New Roman" w:hAnsi="Times New Roman" w:cs="Times New Roman"/>
            <w:sz w:val="20"/>
            <w:u w:val="single" w:color="000080"/>
          </w:rPr>
          <w:t>https://www.portaltransparencia.gov.br/sancoes/ceis</w:t>
        </w:r>
      </w:hyperlink>
      <w:r w:rsidRPr="00F56EA9">
        <w:rPr>
          <w:rFonts w:ascii="Times New Roman" w:hAnsi="Times New Roman" w:cs="Times New Roman"/>
          <w:sz w:val="20"/>
        </w:rPr>
        <w:t>);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</w:p>
    <w:p w:rsidR="0066223A" w:rsidRPr="00F56EA9" w:rsidRDefault="0066223A" w:rsidP="000B2A9A">
      <w:pPr>
        <w:pStyle w:val="Corpodetexto"/>
        <w:spacing w:before="1"/>
        <w:jc w:val="both"/>
        <w:rPr>
          <w:rFonts w:ascii="Times New Roman" w:hAnsi="Times New Roman" w:cs="Times New Roman"/>
          <w:sz w:val="15"/>
        </w:rPr>
      </w:pPr>
    </w:p>
    <w:p w:rsidR="0066223A" w:rsidRPr="00F56EA9" w:rsidRDefault="00AC3037" w:rsidP="000B2A9A">
      <w:pPr>
        <w:pStyle w:val="PargrafodaLista"/>
        <w:numPr>
          <w:ilvl w:val="0"/>
          <w:numId w:val="45"/>
        </w:numPr>
        <w:tabs>
          <w:tab w:val="left" w:pos="1706"/>
        </w:tabs>
        <w:spacing w:before="59"/>
        <w:ind w:right="793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Cadastro</w:t>
      </w:r>
      <w:r w:rsidRPr="00F56EA9">
        <w:rPr>
          <w:rFonts w:ascii="Times New Roman" w:hAnsi="Times New Roman" w:cs="Times New Roman"/>
          <w:spacing w:val="2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Nacional</w:t>
      </w:r>
      <w:r w:rsidRPr="00F56EA9">
        <w:rPr>
          <w:rFonts w:ascii="Times New Roman" w:hAnsi="Times New Roman" w:cs="Times New Roman"/>
          <w:spacing w:val="2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1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Empresas</w:t>
      </w:r>
      <w:r w:rsidRPr="00F56EA9">
        <w:rPr>
          <w:rFonts w:ascii="Times New Roman" w:hAnsi="Times New Roman" w:cs="Times New Roman"/>
          <w:spacing w:val="2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Punidas</w:t>
      </w:r>
      <w:r w:rsidRPr="00F56EA9">
        <w:rPr>
          <w:rFonts w:ascii="Times New Roman" w:hAnsi="Times New Roman" w:cs="Times New Roman"/>
          <w:spacing w:val="2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–</w:t>
      </w:r>
      <w:r w:rsidRPr="00F56EA9">
        <w:rPr>
          <w:rFonts w:ascii="Times New Roman" w:hAnsi="Times New Roman" w:cs="Times New Roman"/>
          <w:spacing w:val="2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CNEP,</w:t>
      </w:r>
      <w:r w:rsidRPr="00F56EA9">
        <w:rPr>
          <w:rFonts w:ascii="Times New Roman" w:hAnsi="Times New Roman" w:cs="Times New Roman"/>
          <w:spacing w:val="2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mantido</w:t>
      </w:r>
      <w:r w:rsidRPr="00F56EA9">
        <w:rPr>
          <w:rFonts w:ascii="Times New Roman" w:hAnsi="Times New Roman" w:cs="Times New Roman"/>
          <w:spacing w:val="2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pela</w:t>
      </w:r>
      <w:r w:rsidRPr="00F56EA9">
        <w:rPr>
          <w:rFonts w:ascii="Times New Roman" w:hAnsi="Times New Roman" w:cs="Times New Roman"/>
          <w:spacing w:val="2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Controladoria-Geral</w:t>
      </w:r>
      <w:r w:rsidRPr="00F56EA9">
        <w:rPr>
          <w:rFonts w:ascii="Times New Roman" w:hAnsi="Times New Roman" w:cs="Times New Roman"/>
          <w:spacing w:val="2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2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União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(</w:t>
      </w:r>
      <w:hyperlink r:id="rId37">
        <w:r w:rsidRPr="00F56EA9">
          <w:rPr>
            <w:rFonts w:ascii="Times New Roman" w:hAnsi="Times New Roman" w:cs="Times New Roman"/>
            <w:sz w:val="20"/>
            <w:u w:val="single" w:color="000080"/>
          </w:rPr>
          <w:t>https://www.portaltransparencia.gov.br/sancoes/cnep</w:t>
        </w:r>
      </w:hyperlink>
      <w:r w:rsidRPr="00F56EA9">
        <w:rPr>
          <w:rFonts w:ascii="Times New Roman" w:hAnsi="Times New Roman" w:cs="Times New Roman"/>
          <w:sz w:val="20"/>
        </w:rPr>
        <w:t>).</w:t>
      </w:r>
    </w:p>
    <w:p w:rsidR="0066223A" w:rsidRPr="00F56EA9" w:rsidRDefault="0066223A" w:rsidP="000B2A9A">
      <w:pPr>
        <w:pStyle w:val="Corpodetexto"/>
        <w:spacing w:before="2"/>
        <w:jc w:val="both"/>
        <w:rPr>
          <w:rFonts w:ascii="Times New Roman" w:hAnsi="Times New Roman" w:cs="Times New Roman"/>
          <w:sz w:val="15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1"/>
          <w:tab w:val="left" w:pos="1522"/>
        </w:tabs>
        <w:spacing w:before="59"/>
        <w:ind w:right="795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consulta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aos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cadastros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será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realizada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nome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empresa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licitante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também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seu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sócio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majoritário,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por</w:t>
      </w:r>
      <w:r w:rsidRPr="00F56EA9">
        <w:rPr>
          <w:rFonts w:ascii="Times New Roman" w:hAnsi="Times New Roman" w:cs="Times New Roman"/>
          <w:spacing w:val="-4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força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 vedação 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trata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3"/>
          <w:sz w:val="20"/>
        </w:rPr>
        <w:t xml:space="preserve"> </w:t>
      </w:r>
      <w:hyperlink r:id="rId38" w:anchor="%3A~%3Atext%3D%C3%A0s%20seguintes%20comina%C3%A7%C3%B5es%3A-%2CArt.%2Cn%C2%BA%2012.120%2C%20de%202009)">
        <w:r w:rsidRPr="00F56EA9">
          <w:rPr>
            <w:rFonts w:ascii="Times New Roman" w:hAnsi="Times New Roman" w:cs="Times New Roman"/>
            <w:sz w:val="20"/>
            <w:u w:val="single" w:color="000080"/>
          </w:rPr>
          <w:t>artigo 12 da Lei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n°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8.429,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de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1992</w:t>
        </w:r>
        <w:r w:rsidRPr="00F56EA9">
          <w:rPr>
            <w:rFonts w:ascii="Times New Roman" w:hAnsi="Times New Roman" w:cs="Times New Roman"/>
            <w:sz w:val="20"/>
          </w:rPr>
          <w:t>.</w:t>
        </w:r>
      </w:hyperlink>
    </w:p>
    <w:p w:rsidR="0066223A" w:rsidRPr="00F56EA9" w:rsidRDefault="0066223A" w:rsidP="000B2A9A">
      <w:pPr>
        <w:pStyle w:val="Corpodetexto"/>
        <w:spacing w:before="2"/>
        <w:jc w:val="both"/>
        <w:rPr>
          <w:rFonts w:ascii="Times New Roman" w:hAnsi="Times New Roman" w:cs="Times New Roman"/>
          <w:sz w:val="15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spacing w:before="59"/>
        <w:ind w:right="792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Caso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conste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na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Consulta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Situação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licitante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existência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Ocorrências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Impeditivas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Indiretas,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Pregoeiro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diligenciará para verificar se houve fraude por parte das empresas apontadas no Relatório de Ocorrências Impeditivas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Indiretas.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29"/>
          <w:tab w:val="left" w:pos="2230"/>
        </w:tabs>
        <w:ind w:right="794" w:firstLine="566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pacing w:val="-1"/>
          <w:sz w:val="20"/>
        </w:rPr>
        <w:t>A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tentativa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de</w:t>
      </w:r>
      <w:r w:rsidRPr="00F56EA9">
        <w:rPr>
          <w:rFonts w:ascii="Times New Roman" w:hAnsi="Times New Roman" w:cs="Times New Roman"/>
          <w:spacing w:val="-13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burla</w:t>
      </w:r>
      <w:r w:rsidRPr="00F56EA9">
        <w:rPr>
          <w:rFonts w:ascii="Times New Roman" w:hAnsi="Times New Roman" w:cs="Times New Roman"/>
          <w:spacing w:val="-11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será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verificada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por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meio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dos</w:t>
      </w:r>
      <w:r w:rsidRPr="00F56EA9">
        <w:rPr>
          <w:rFonts w:ascii="Times New Roman" w:hAnsi="Times New Roman" w:cs="Times New Roman"/>
          <w:spacing w:val="-1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vínculos</w:t>
      </w:r>
      <w:r w:rsidRPr="00F56EA9">
        <w:rPr>
          <w:rFonts w:ascii="Times New Roman" w:hAnsi="Times New Roman" w:cs="Times New Roman"/>
          <w:spacing w:val="-1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societários,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linhas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fornecimento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similares,</w:t>
      </w:r>
      <w:r w:rsidRPr="00F56EA9">
        <w:rPr>
          <w:rFonts w:ascii="Times New Roman" w:hAnsi="Times New Roman" w:cs="Times New Roman"/>
          <w:spacing w:val="-4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dentre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outros.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29"/>
          <w:tab w:val="left" w:pos="2230"/>
        </w:tabs>
        <w:spacing w:before="1"/>
        <w:ind w:left="2229" w:hanging="851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licitante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será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convocado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manifestação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previamente 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uma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eventual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desclassificação.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29"/>
          <w:tab w:val="left" w:pos="2230"/>
        </w:tabs>
        <w:spacing w:before="1"/>
        <w:ind w:right="800" w:firstLine="566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Constatada</w:t>
      </w:r>
      <w:r w:rsidRPr="00F56EA9">
        <w:rPr>
          <w:rFonts w:ascii="Times New Roman" w:hAnsi="Times New Roman" w:cs="Times New Roman"/>
          <w:spacing w:val="2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2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existência</w:t>
      </w:r>
      <w:r w:rsidRPr="00F56EA9">
        <w:rPr>
          <w:rFonts w:ascii="Times New Roman" w:hAnsi="Times New Roman" w:cs="Times New Roman"/>
          <w:spacing w:val="2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2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sanção,</w:t>
      </w:r>
      <w:r w:rsidRPr="00F56EA9">
        <w:rPr>
          <w:rFonts w:ascii="Times New Roman" w:hAnsi="Times New Roman" w:cs="Times New Roman"/>
          <w:spacing w:val="2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2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licitante</w:t>
      </w:r>
      <w:r w:rsidRPr="00F56EA9">
        <w:rPr>
          <w:rFonts w:ascii="Times New Roman" w:hAnsi="Times New Roman" w:cs="Times New Roman"/>
          <w:spacing w:val="2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será</w:t>
      </w:r>
      <w:r w:rsidRPr="00F56EA9">
        <w:rPr>
          <w:rFonts w:ascii="Times New Roman" w:hAnsi="Times New Roman" w:cs="Times New Roman"/>
          <w:spacing w:val="2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reputado</w:t>
      </w:r>
      <w:r w:rsidRPr="00F56EA9">
        <w:rPr>
          <w:rFonts w:ascii="Times New Roman" w:hAnsi="Times New Roman" w:cs="Times New Roman"/>
          <w:spacing w:val="2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inabilitado,</w:t>
      </w:r>
      <w:r w:rsidRPr="00F56EA9">
        <w:rPr>
          <w:rFonts w:ascii="Times New Roman" w:hAnsi="Times New Roman" w:cs="Times New Roman"/>
          <w:spacing w:val="2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por</w:t>
      </w:r>
      <w:r w:rsidRPr="00F56EA9">
        <w:rPr>
          <w:rFonts w:ascii="Times New Roman" w:hAnsi="Times New Roman" w:cs="Times New Roman"/>
          <w:spacing w:val="2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falta</w:t>
      </w:r>
      <w:r w:rsidRPr="00F56EA9">
        <w:rPr>
          <w:rFonts w:ascii="Times New Roman" w:hAnsi="Times New Roman" w:cs="Times New Roman"/>
          <w:spacing w:val="2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2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condição</w:t>
      </w:r>
      <w:r w:rsidRPr="00F56EA9">
        <w:rPr>
          <w:rFonts w:ascii="Times New Roman" w:hAnsi="Times New Roman" w:cs="Times New Roman"/>
          <w:spacing w:val="2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4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participação.</w:t>
      </w:r>
    </w:p>
    <w:p w:rsidR="0066223A" w:rsidRPr="00F56EA9" w:rsidRDefault="0066223A" w:rsidP="000B2A9A">
      <w:pPr>
        <w:pStyle w:val="Corpodetexto"/>
        <w:spacing w:before="11"/>
        <w:jc w:val="both"/>
        <w:rPr>
          <w:rFonts w:ascii="Times New Roman" w:hAnsi="Times New Roman" w:cs="Times New Roman"/>
          <w:sz w:val="19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spacing w:before="1"/>
        <w:ind w:left="1521" w:hanging="71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Caso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atendidas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condições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participação,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será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iniciado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procedimento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habilitação.</w:t>
      </w:r>
    </w:p>
    <w:p w:rsidR="0066223A" w:rsidRPr="00841949" w:rsidRDefault="00AC3037" w:rsidP="00731382">
      <w:pPr>
        <w:pStyle w:val="PargrafodaLista"/>
        <w:numPr>
          <w:ilvl w:val="1"/>
          <w:numId w:val="46"/>
        </w:numPr>
        <w:tabs>
          <w:tab w:val="left" w:pos="1522"/>
        </w:tabs>
        <w:spacing w:before="125"/>
        <w:ind w:right="784" w:hanging="710"/>
        <w:rPr>
          <w:rFonts w:ascii="Times New Roman" w:hAnsi="Times New Roman" w:cs="Times New Roman"/>
        </w:rPr>
      </w:pPr>
      <w:r w:rsidRPr="00841949">
        <w:rPr>
          <w:rFonts w:ascii="Times New Roman" w:hAnsi="Times New Roman" w:cs="Times New Roman"/>
          <w:sz w:val="20"/>
        </w:rPr>
        <w:t>Caso</w:t>
      </w:r>
      <w:r w:rsidRPr="00841949">
        <w:rPr>
          <w:rFonts w:ascii="Times New Roman" w:hAnsi="Times New Roman" w:cs="Times New Roman"/>
          <w:spacing w:val="41"/>
          <w:sz w:val="20"/>
        </w:rPr>
        <w:t xml:space="preserve"> </w:t>
      </w:r>
      <w:r w:rsidRPr="00841949">
        <w:rPr>
          <w:rFonts w:ascii="Times New Roman" w:hAnsi="Times New Roman" w:cs="Times New Roman"/>
          <w:sz w:val="20"/>
        </w:rPr>
        <w:t>o</w:t>
      </w:r>
      <w:r w:rsidRPr="00841949">
        <w:rPr>
          <w:rFonts w:ascii="Times New Roman" w:hAnsi="Times New Roman" w:cs="Times New Roman"/>
          <w:spacing w:val="42"/>
          <w:sz w:val="20"/>
        </w:rPr>
        <w:t xml:space="preserve"> </w:t>
      </w:r>
      <w:r w:rsidRPr="00841949">
        <w:rPr>
          <w:rFonts w:ascii="Times New Roman" w:hAnsi="Times New Roman" w:cs="Times New Roman"/>
          <w:sz w:val="20"/>
        </w:rPr>
        <w:t>licitante</w:t>
      </w:r>
      <w:r w:rsidRPr="00841949">
        <w:rPr>
          <w:rFonts w:ascii="Times New Roman" w:hAnsi="Times New Roman" w:cs="Times New Roman"/>
          <w:spacing w:val="40"/>
          <w:sz w:val="20"/>
        </w:rPr>
        <w:t xml:space="preserve"> </w:t>
      </w:r>
      <w:r w:rsidRPr="00841949">
        <w:rPr>
          <w:rFonts w:ascii="Times New Roman" w:hAnsi="Times New Roman" w:cs="Times New Roman"/>
          <w:sz w:val="20"/>
        </w:rPr>
        <w:t>provisoriamente</w:t>
      </w:r>
      <w:r w:rsidRPr="00841949">
        <w:rPr>
          <w:rFonts w:ascii="Times New Roman" w:hAnsi="Times New Roman" w:cs="Times New Roman"/>
          <w:spacing w:val="41"/>
          <w:sz w:val="20"/>
        </w:rPr>
        <w:t xml:space="preserve"> </w:t>
      </w:r>
      <w:r w:rsidRPr="00841949">
        <w:rPr>
          <w:rFonts w:ascii="Times New Roman" w:hAnsi="Times New Roman" w:cs="Times New Roman"/>
          <w:sz w:val="20"/>
        </w:rPr>
        <w:t>classificado</w:t>
      </w:r>
      <w:r w:rsidRPr="00841949">
        <w:rPr>
          <w:rFonts w:ascii="Times New Roman" w:hAnsi="Times New Roman" w:cs="Times New Roman"/>
          <w:spacing w:val="42"/>
          <w:sz w:val="20"/>
        </w:rPr>
        <w:t xml:space="preserve"> </w:t>
      </w:r>
      <w:r w:rsidRPr="00841949">
        <w:rPr>
          <w:rFonts w:ascii="Times New Roman" w:hAnsi="Times New Roman" w:cs="Times New Roman"/>
          <w:sz w:val="20"/>
        </w:rPr>
        <w:t>em</w:t>
      </w:r>
      <w:r w:rsidRPr="00841949">
        <w:rPr>
          <w:rFonts w:ascii="Times New Roman" w:hAnsi="Times New Roman" w:cs="Times New Roman"/>
          <w:spacing w:val="40"/>
          <w:sz w:val="20"/>
        </w:rPr>
        <w:t xml:space="preserve"> </w:t>
      </w:r>
      <w:r w:rsidRPr="00841949">
        <w:rPr>
          <w:rFonts w:ascii="Times New Roman" w:hAnsi="Times New Roman" w:cs="Times New Roman"/>
          <w:sz w:val="20"/>
        </w:rPr>
        <w:t>primeiro</w:t>
      </w:r>
      <w:r w:rsidRPr="00841949">
        <w:rPr>
          <w:rFonts w:ascii="Times New Roman" w:hAnsi="Times New Roman" w:cs="Times New Roman"/>
          <w:spacing w:val="42"/>
          <w:sz w:val="20"/>
        </w:rPr>
        <w:t xml:space="preserve"> </w:t>
      </w:r>
      <w:r w:rsidRPr="00841949">
        <w:rPr>
          <w:rFonts w:ascii="Times New Roman" w:hAnsi="Times New Roman" w:cs="Times New Roman"/>
          <w:sz w:val="20"/>
        </w:rPr>
        <w:t>lugar</w:t>
      </w:r>
      <w:r w:rsidRPr="00841949">
        <w:rPr>
          <w:rFonts w:ascii="Times New Roman" w:hAnsi="Times New Roman" w:cs="Times New Roman"/>
          <w:spacing w:val="41"/>
          <w:sz w:val="20"/>
        </w:rPr>
        <w:t xml:space="preserve"> </w:t>
      </w:r>
      <w:r w:rsidRPr="00841949">
        <w:rPr>
          <w:rFonts w:ascii="Times New Roman" w:hAnsi="Times New Roman" w:cs="Times New Roman"/>
          <w:sz w:val="20"/>
        </w:rPr>
        <w:t>tenha</w:t>
      </w:r>
      <w:r w:rsidRPr="00841949">
        <w:rPr>
          <w:rFonts w:ascii="Times New Roman" w:hAnsi="Times New Roman" w:cs="Times New Roman"/>
          <w:spacing w:val="42"/>
          <w:sz w:val="20"/>
        </w:rPr>
        <w:t xml:space="preserve"> </w:t>
      </w:r>
      <w:r w:rsidRPr="00841949">
        <w:rPr>
          <w:rFonts w:ascii="Times New Roman" w:hAnsi="Times New Roman" w:cs="Times New Roman"/>
          <w:sz w:val="20"/>
        </w:rPr>
        <w:t>se</w:t>
      </w:r>
      <w:r w:rsidRPr="00841949">
        <w:rPr>
          <w:rFonts w:ascii="Times New Roman" w:hAnsi="Times New Roman" w:cs="Times New Roman"/>
          <w:spacing w:val="41"/>
          <w:sz w:val="20"/>
        </w:rPr>
        <w:t xml:space="preserve"> </w:t>
      </w:r>
      <w:r w:rsidRPr="00841949">
        <w:rPr>
          <w:rFonts w:ascii="Times New Roman" w:hAnsi="Times New Roman" w:cs="Times New Roman"/>
          <w:sz w:val="20"/>
        </w:rPr>
        <w:t>utilizado</w:t>
      </w:r>
      <w:r w:rsidRPr="00841949">
        <w:rPr>
          <w:rFonts w:ascii="Times New Roman" w:hAnsi="Times New Roman" w:cs="Times New Roman"/>
          <w:spacing w:val="41"/>
          <w:sz w:val="20"/>
        </w:rPr>
        <w:t xml:space="preserve"> </w:t>
      </w:r>
      <w:r w:rsidRPr="00841949">
        <w:rPr>
          <w:rFonts w:ascii="Times New Roman" w:hAnsi="Times New Roman" w:cs="Times New Roman"/>
          <w:sz w:val="20"/>
        </w:rPr>
        <w:t>de</w:t>
      </w:r>
      <w:r w:rsidRPr="00841949">
        <w:rPr>
          <w:rFonts w:ascii="Times New Roman" w:hAnsi="Times New Roman" w:cs="Times New Roman"/>
          <w:spacing w:val="41"/>
          <w:sz w:val="20"/>
        </w:rPr>
        <w:t xml:space="preserve"> </w:t>
      </w:r>
      <w:r w:rsidRPr="00841949">
        <w:rPr>
          <w:rFonts w:ascii="Times New Roman" w:hAnsi="Times New Roman" w:cs="Times New Roman"/>
          <w:sz w:val="20"/>
        </w:rPr>
        <w:t>algum</w:t>
      </w:r>
      <w:r w:rsidRPr="00841949">
        <w:rPr>
          <w:rFonts w:ascii="Times New Roman" w:hAnsi="Times New Roman" w:cs="Times New Roman"/>
          <w:spacing w:val="40"/>
          <w:sz w:val="20"/>
        </w:rPr>
        <w:t xml:space="preserve"> </w:t>
      </w:r>
      <w:r w:rsidRPr="00841949">
        <w:rPr>
          <w:rFonts w:ascii="Times New Roman" w:hAnsi="Times New Roman" w:cs="Times New Roman"/>
          <w:sz w:val="20"/>
        </w:rPr>
        <w:t>tratamento</w:t>
      </w:r>
      <w:r w:rsidR="00841949">
        <w:rPr>
          <w:rFonts w:ascii="Times New Roman" w:hAnsi="Times New Roman" w:cs="Times New Roman"/>
          <w:sz w:val="20"/>
        </w:rPr>
        <w:t xml:space="preserve"> </w:t>
      </w:r>
      <w:r w:rsidRPr="00841949">
        <w:rPr>
          <w:rFonts w:ascii="Times New Roman" w:hAnsi="Times New Roman" w:cs="Times New Roman"/>
        </w:rPr>
        <w:t>favorecido</w:t>
      </w:r>
      <w:r w:rsidRPr="00841949">
        <w:rPr>
          <w:rFonts w:ascii="Times New Roman" w:hAnsi="Times New Roman" w:cs="Times New Roman"/>
          <w:spacing w:val="13"/>
        </w:rPr>
        <w:t xml:space="preserve"> </w:t>
      </w:r>
      <w:r w:rsidRPr="00841949">
        <w:rPr>
          <w:rFonts w:ascii="Times New Roman" w:hAnsi="Times New Roman" w:cs="Times New Roman"/>
        </w:rPr>
        <w:t>às</w:t>
      </w:r>
      <w:r w:rsidRPr="00841949">
        <w:rPr>
          <w:rFonts w:ascii="Times New Roman" w:hAnsi="Times New Roman" w:cs="Times New Roman"/>
          <w:spacing w:val="14"/>
        </w:rPr>
        <w:t xml:space="preserve"> </w:t>
      </w:r>
      <w:r w:rsidRPr="00841949">
        <w:rPr>
          <w:rFonts w:ascii="Times New Roman" w:hAnsi="Times New Roman" w:cs="Times New Roman"/>
        </w:rPr>
        <w:t>ME/EPPs,</w:t>
      </w:r>
      <w:r w:rsidRPr="00841949">
        <w:rPr>
          <w:rFonts w:ascii="Times New Roman" w:hAnsi="Times New Roman" w:cs="Times New Roman"/>
          <w:spacing w:val="13"/>
        </w:rPr>
        <w:t xml:space="preserve"> </w:t>
      </w:r>
      <w:r w:rsidRPr="00841949">
        <w:rPr>
          <w:rFonts w:ascii="Times New Roman" w:hAnsi="Times New Roman" w:cs="Times New Roman"/>
        </w:rPr>
        <w:t>o</w:t>
      </w:r>
      <w:r w:rsidRPr="00841949">
        <w:rPr>
          <w:rFonts w:ascii="Times New Roman" w:hAnsi="Times New Roman" w:cs="Times New Roman"/>
          <w:spacing w:val="10"/>
        </w:rPr>
        <w:t xml:space="preserve"> </w:t>
      </w:r>
      <w:r w:rsidRPr="00841949">
        <w:rPr>
          <w:rFonts w:ascii="Times New Roman" w:hAnsi="Times New Roman" w:cs="Times New Roman"/>
        </w:rPr>
        <w:t>pregoeiro</w:t>
      </w:r>
      <w:r w:rsidRPr="00841949">
        <w:rPr>
          <w:rFonts w:ascii="Times New Roman" w:hAnsi="Times New Roman" w:cs="Times New Roman"/>
          <w:spacing w:val="13"/>
        </w:rPr>
        <w:t xml:space="preserve"> </w:t>
      </w:r>
      <w:r w:rsidRPr="00841949">
        <w:rPr>
          <w:rFonts w:ascii="Times New Roman" w:hAnsi="Times New Roman" w:cs="Times New Roman"/>
        </w:rPr>
        <w:t>verificará</w:t>
      </w:r>
      <w:r w:rsidRPr="00841949">
        <w:rPr>
          <w:rFonts w:ascii="Times New Roman" w:hAnsi="Times New Roman" w:cs="Times New Roman"/>
          <w:spacing w:val="13"/>
        </w:rPr>
        <w:t xml:space="preserve"> </w:t>
      </w:r>
      <w:r w:rsidRPr="00841949">
        <w:rPr>
          <w:rFonts w:ascii="Times New Roman" w:hAnsi="Times New Roman" w:cs="Times New Roman"/>
        </w:rPr>
        <w:t>se</w:t>
      </w:r>
      <w:r w:rsidRPr="00841949">
        <w:rPr>
          <w:rFonts w:ascii="Times New Roman" w:hAnsi="Times New Roman" w:cs="Times New Roman"/>
          <w:spacing w:val="12"/>
        </w:rPr>
        <w:t xml:space="preserve"> </w:t>
      </w:r>
      <w:r w:rsidRPr="00841949">
        <w:rPr>
          <w:rFonts w:ascii="Times New Roman" w:hAnsi="Times New Roman" w:cs="Times New Roman"/>
        </w:rPr>
        <w:t>faz</w:t>
      </w:r>
      <w:r w:rsidRPr="00841949">
        <w:rPr>
          <w:rFonts w:ascii="Times New Roman" w:hAnsi="Times New Roman" w:cs="Times New Roman"/>
          <w:spacing w:val="13"/>
        </w:rPr>
        <w:t xml:space="preserve"> </w:t>
      </w:r>
      <w:r w:rsidRPr="00841949">
        <w:rPr>
          <w:rFonts w:ascii="Times New Roman" w:hAnsi="Times New Roman" w:cs="Times New Roman"/>
        </w:rPr>
        <w:t>jus</w:t>
      </w:r>
      <w:r w:rsidRPr="00841949">
        <w:rPr>
          <w:rFonts w:ascii="Times New Roman" w:hAnsi="Times New Roman" w:cs="Times New Roman"/>
          <w:spacing w:val="13"/>
        </w:rPr>
        <w:t xml:space="preserve"> </w:t>
      </w:r>
      <w:r w:rsidRPr="00841949">
        <w:rPr>
          <w:rFonts w:ascii="Times New Roman" w:hAnsi="Times New Roman" w:cs="Times New Roman"/>
        </w:rPr>
        <w:t>ao</w:t>
      </w:r>
      <w:r w:rsidRPr="00841949">
        <w:rPr>
          <w:rFonts w:ascii="Times New Roman" w:hAnsi="Times New Roman" w:cs="Times New Roman"/>
          <w:spacing w:val="11"/>
        </w:rPr>
        <w:t xml:space="preserve"> </w:t>
      </w:r>
      <w:r w:rsidRPr="00841949">
        <w:rPr>
          <w:rFonts w:ascii="Times New Roman" w:hAnsi="Times New Roman" w:cs="Times New Roman"/>
        </w:rPr>
        <w:t>benefício,</w:t>
      </w:r>
      <w:r w:rsidRPr="00841949">
        <w:rPr>
          <w:rFonts w:ascii="Times New Roman" w:hAnsi="Times New Roman" w:cs="Times New Roman"/>
          <w:spacing w:val="13"/>
        </w:rPr>
        <w:t xml:space="preserve"> </w:t>
      </w:r>
      <w:r w:rsidRPr="00841949">
        <w:rPr>
          <w:rFonts w:ascii="Times New Roman" w:hAnsi="Times New Roman" w:cs="Times New Roman"/>
        </w:rPr>
        <w:t>em</w:t>
      </w:r>
      <w:r w:rsidRPr="00841949">
        <w:rPr>
          <w:rFonts w:ascii="Times New Roman" w:hAnsi="Times New Roman" w:cs="Times New Roman"/>
          <w:spacing w:val="12"/>
        </w:rPr>
        <w:t xml:space="preserve"> </w:t>
      </w:r>
      <w:r w:rsidRPr="00841949">
        <w:rPr>
          <w:rFonts w:ascii="Times New Roman" w:hAnsi="Times New Roman" w:cs="Times New Roman"/>
        </w:rPr>
        <w:t>conformidade</w:t>
      </w:r>
      <w:r w:rsidRPr="00841949">
        <w:rPr>
          <w:rFonts w:ascii="Times New Roman" w:hAnsi="Times New Roman" w:cs="Times New Roman"/>
          <w:spacing w:val="11"/>
        </w:rPr>
        <w:t xml:space="preserve"> </w:t>
      </w:r>
      <w:r w:rsidRPr="00841949">
        <w:rPr>
          <w:rFonts w:ascii="Times New Roman" w:hAnsi="Times New Roman" w:cs="Times New Roman"/>
        </w:rPr>
        <w:t>com</w:t>
      </w:r>
      <w:r w:rsidRPr="00841949">
        <w:rPr>
          <w:rFonts w:ascii="Times New Roman" w:hAnsi="Times New Roman" w:cs="Times New Roman"/>
          <w:spacing w:val="12"/>
        </w:rPr>
        <w:t xml:space="preserve"> </w:t>
      </w:r>
      <w:r w:rsidRPr="00841949">
        <w:rPr>
          <w:rFonts w:ascii="Times New Roman" w:hAnsi="Times New Roman" w:cs="Times New Roman"/>
        </w:rPr>
        <w:t>os</w:t>
      </w:r>
      <w:r w:rsidRPr="00841949">
        <w:rPr>
          <w:rFonts w:ascii="Times New Roman" w:hAnsi="Times New Roman" w:cs="Times New Roman"/>
          <w:spacing w:val="13"/>
        </w:rPr>
        <w:t xml:space="preserve"> </w:t>
      </w:r>
      <w:r w:rsidRPr="00841949">
        <w:rPr>
          <w:rFonts w:ascii="Times New Roman" w:hAnsi="Times New Roman" w:cs="Times New Roman"/>
        </w:rPr>
        <w:t>itens</w:t>
      </w:r>
      <w:r w:rsidRPr="00841949">
        <w:rPr>
          <w:rFonts w:ascii="Times New Roman" w:hAnsi="Times New Roman" w:cs="Times New Roman"/>
          <w:spacing w:val="24"/>
        </w:rPr>
        <w:t xml:space="preserve"> </w:t>
      </w:r>
      <w:hyperlink w:anchor="_bookmark2" w:history="1">
        <w:r w:rsidRPr="00841949">
          <w:rPr>
            <w:rFonts w:ascii="Times New Roman" w:hAnsi="Times New Roman" w:cs="Times New Roman"/>
          </w:rPr>
          <w:t>2.5.1</w:t>
        </w:r>
        <w:r w:rsidRPr="00841949">
          <w:rPr>
            <w:rFonts w:ascii="Times New Roman" w:hAnsi="Times New Roman" w:cs="Times New Roman"/>
            <w:spacing w:val="12"/>
          </w:rPr>
          <w:t xml:space="preserve"> </w:t>
        </w:r>
      </w:hyperlink>
      <w:r w:rsidR="00841949" w:rsidRPr="00841949">
        <w:rPr>
          <w:rFonts w:ascii="Times New Roman" w:hAnsi="Times New Roman" w:cs="Times New Roman"/>
        </w:rPr>
        <w:t xml:space="preserve"> </w:t>
      </w:r>
      <w:r w:rsidRPr="00841949">
        <w:rPr>
          <w:rFonts w:ascii="Times New Roman" w:hAnsi="Times New Roman" w:cs="Times New Roman"/>
        </w:rPr>
        <w:t>deste</w:t>
      </w:r>
      <w:r w:rsidRPr="00841949">
        <w:rPr>
          <w:rFonts w:ascii="Times New Roman" w:hAnsi="Times New Roman" w:cs="Times New Roman"/>
          <w:spacing w:val="-43"/>
        </w:rPr>
        <w:t xml:space="preserve"> </w:t>
      </w:r>
      <w:r w:rsidRPr="00841949">
        <w:rPr>
          <w:rFonts w:ascii="Times New Roman" w:hAnsi="Times New Roman" w:cs="Times New Roman"/>
        </w:rPr>
        <w:t>edital.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ind w:right="797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Verificadas as condições de participação e de utilização do tratamento favorecido, o pregoeiro examinará 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proposta classificada em primeiro lugar quanto à adequação ao objeto e à compatibilidade do preço em relação ao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máximo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estipulado para contratação neste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Edital 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seus anexos.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1"/>
          <w:tab w:val="left" w:pos="1522"/>
        </w:tabs>
        <w:spacing w:before="1"/>
        <w:ind w:left="1521" w:hanging="71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Será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desclassificada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proposta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vencedora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que: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29"/>
          <w:tab w:val="left" w:pos="2230"/>
        </w:tabs>
        <w:ind w:left="2229" w:hanging="851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contiver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vícios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insanáveis;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29"/>
          <w:tab w:val="left" w:pos="2230"/>
        </w:tabs>
        <w:spacing w:before="1" w:line="243" w:lineRule="exact"/>
        <w:ind w:left="2229" w:hanging="851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não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obedecer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às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especificações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técnicas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contidas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Termo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Referência;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29"/>
          <w:tab w:val="left" w:pos="2230"/>
        </w:tabs>
        <w:ind w:right="795" w:firstLine="566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apresentar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preços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inexequíveis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permanecerem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acima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preço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máximo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definido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contratação;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29"/>
          <w:tab w:val="left" w:pos="2230"/>
        </w:tabs>
        <w:ind w:left="2229" w:hanging="851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não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tiverem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sua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exequibilidade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demonstrada,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quando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exigido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pela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Administração;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29"/>
          <w:tab w:val="left" w:pos="2230"/>
        </w:tabs>
        <w:spacing w:before="1"/>
        <w:ind w:right="793" w:firstLine="566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apresentar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desconformidade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quaisquer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outras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exigências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deste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Edital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seus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anexos,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desde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</w:t>
      </w:r>
      <w:r w:rsidRPr="00F56EA9">
        <w:rPr>
          <w:rFonts w:ascii="Times New Roman" w:hAnsi="Times New Roman" w:cs="Times New Roman"/>
          <w:spacing w:val="-4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insanável.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1"/>
          <w:tab w:val="left" w:pos="1522"/>
        </w:tabs>
        <w:ind w:right="802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No</w:t>
      </w:r>
      <w:r w:rsidRPr="00F56EA9">
        <w:rPr>
          <w:rFonts w:ascii="Times New Roman" w:hAnsi="Times New Roman" w:cs="Times New Roman"/>
          <w:spacing w:val="2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caso</w:t>
      </w:r>
      <w:r w:rsidRPr="00F56EA9">
        <w:rPr>
          <w:rFonts w:ascii="Times New Roman" w:hAnsi="Times New Roman" w:cs="Times New Roman"/>
          <w:spacing w:val="2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2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bens</w:t>
      </w:r>
      <w:r w:rsidRPr="00F56EA9">
        <w:rPr>
          <w:rFonts w:ascii="Times New Roman" w:hAnsi="Times New Roman" w:cs="Times New Roman"/>
          <w:spacing w:val="2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2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serviços</w:t>
      </w:r>
      <w:r w:rsidRPr="00F56EA9">
        <w:rPr>
          <w:rFonts w:ascii="Times New Roman" w:hAnsi="Times New Roman" w:cs="Times New Roman"/>
          <w:spacing w:val="2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</w:t>
      </w:r>
      <w:r w:rsidRPr="00F56EA9">
        <w:rPr>
          <w:rFonts w:ascii="Times New Roman" w:hAnsi="Times New Roman" w:cs="Times New Roman"/>
          <w:spacing w:val="2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geral,</w:t>
      </w:r>
      <w:r w:rsidRPr="00F56EA9">
        <w:rPr>
          <w:rFonts w:ascii="Times New Roman" w:hAnsi="Times New Roman" w:cs="Times New Roman"/>
          <w:spacing w:val="2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é</w:t>
      </w:r>
      <w:r w:rsidRPr="00F56EA9">
        <w:rPr>
          <w:rFonts w:ascii="Times New Roman" w:hAnsi="Times New Roman" w:cs="Times New Roman"/>
          <w:spacing w:val="2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indício</w:t>
      </w:r>
      <w:r w:rsidRPr="00F56EA9">
        <w:rPr>
          <w:rFonts w:ascii="Times New Roman" w:hAnsi="Times New Roman" w:cs="Times New Roman"/>
          <w:spacing w:val="2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2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inexequibilidade</w:t>
      </w:r>
      <w:r w:rsidRPr="00F56EA9">
        <w:rPr>
          <w:rFonts w:ascii="Times New Roman" w:hAnsi="Times New Roman" w:cs="Times New Roman"/>
          <w:spacing w:val="2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das</w:t>
      </w:r>
      <w:r w:rsidRPr="00F56EA9">
        <w:rPr>
          <w:rFonts w:ascii="Times New Roman" w:hAnsi="Times New Roman" w:cs="Times New Roman"/>
          <w:spacing w:val="2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propostas</w:t>
      </w:r>
      <w:r w:rsidRPr="00F56EA9">
        <w:rPr>
          <w:rFonts w:ascii="Times New Roman" w:hAnsi="Times New Roman" w:cs="Times New Roman"/>
          <w:spacing w:val="2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valores</w:t>
      </w:r>
      <w:r w:rsidRPr="00F56EA9">
        <w:rPr>
          <w:rFonts w:ascii="Times New Roman" w:hAnsi="Times New Roman" w:cs="Times New Roman"/>
          <w:spacing w:val="2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inferiores</w:t>
      </w:r>
      <w:r w:rsidRPr="00F56EA9">
        <w:rPr>
          <w:rFonts w:ascii="Times New Roman" w:hAnsi="Times New Roman" w:cs="Times New Roman"/>
          <w:spacing w:val="2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2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50%</w:t>
      </w:r>
      <w:r w:rsidRPr="00F56EA9">
        <w:rPr>
          <w:rFonts w:ascii="Times New Roman" w:hAnsi="Times New Roman" w:cs="Times New Roman"/>
          <w:spacing w:val="-4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(cinquenta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por cento)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 valor orçado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pela Administração.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29"/>
          <w:tab w:val="left" w:pos="2230"/>
        </w:tabs>
        <w:ind w:right="792" w:firstLine="566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pacing w:val="-1"/>
          <w:sz w:val="20"/>
        </w:rPr>
        <w:t>A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inexequibilidade,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na</w:t>
      </w:r>
      <w:r w:rsidRPr="00F56EA9">
        <w:rPr>
          <w:rFonts w:ascii="Times New Roman" w:hAnsi="Times New Roman" w:cs="Times New Roman"/>
          <w:spacing w:val="-1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hipótese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trata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caput</w:t>
      </w:r>
      <w:r w:rsidRPr="00F56EA9">
        <w:rPr>
          <w:rFonts w:ascii="Times New Roman" w:hAnsi="Times New Roman" w:cs="Times New Roman"/>
          <w:sz w:val="20"/>
        </w:rPr>
        <w:t>,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só</w:t>
      </w:r>
      <w:r w:rsidRPr="00F56EA9">
        <w:rPr>
          <w:rFonts w:ascii="Times New Roman" w:hAnsi="Times New Roman" w:cs="Times New Roman"/>
          <w:spacing w:val="-1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será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considerada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após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diligência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pregoeiro,</w:t>
      </w:r>
      <w:r w:rsidRPr="00F56EA9">
        <w:rPr>
          <w:rFonts w:ascii="Times New Roman" w:hAnsi="Times New Roman" w:cs="Times New Roman"/>
          <w:spacing w:val="-4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comprove:</w:t>
      </w:r>
    </w:p>
    <w:p w:rsidR="0066223A" w:rsidRPr="00F56EA9" w:rsidRDefault="00AC3037" w:rsidP="000B2A9A">
      <w:pPr>
        <w:pStyle w:val="PargrafodaLista"/>
        <w:numPr>
          <w:ilvl w:val="3"/>
          <w:numId w:val="46"/>
        </w:numPr>
        <w:tabs>
          <w:tab w:val="left" w:pos="2937"/>
          <w:tab w:val="left" w:pos="2938"/>
        </w:tabs>
        <w:spacing w:line="243" w:lineRule="exact"/>
        <w:ind w:left="2937" w:hanging="1273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que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custo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licitante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ultrapassa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valor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proposta;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</w:p>
    <w:p w:rsidR="0066223A" w:rsidRPr="00F56EA9" w:rsidRDefault="00AC3037" w:rsidP="000B2A9A">
      <w:pPr>
        <w:pStyle w:val="PargrafodaLista"/>
        <w:numPr>
          <w:ilvl w:val="3"/>
          <w:numId w:val="46"/>
        </w:numPr>
        <w:tabs>
          <w:tab w:val="left" w:pos="2937"/>
          <w:tab w:val="left" w:pos="2938"/>
        </w:tabs>
        <w:spacing w:line="243" w:lineRule="exact"/>
        <w:ind w:left="2937" w:hanging="1273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inexistirem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custos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oportunidade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capazes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justificar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vulto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oferta.</w:t>
      </w:r>
    </w:p>
    <w:p w:rsidR="0066223A" w:rsidRPr="00F56EA9" w:rsidRDefault="0066223A" w:rsidP="000B2A9A">
      <w:pPr>
        <w:pStyle w:val="Corpodetexto"/>
        <w:spacing w:before="2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ind w:right="800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Em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contratação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serviços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engenharia,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além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disposições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acima,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análise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exequibilidade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sobrepreço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considerará o seguinte: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30"/>
        </w:tabs>
        <w:ind w:right="790" w:firstLine="566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Nos regimes de execução por tarefa, empreitada por preço global ou empreitada integral, semi-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integrada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integrada,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caracterização do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sobrepreço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dará pela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superação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valor global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estimado;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30"/>
        </w:tabs>
        <w:ind w:right="798" w:firstLine="566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No regime de empreitada por preço unitário, a caracterização do sobrepreço se dará pela superação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valor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global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estimado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 pela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superação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custo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unitário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tido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relevante,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conforme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planilha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anexa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edital;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30"/>
        </w:tabs>
        <w:ind w:right="798" w:firstLine="566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No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caso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serviços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engenharia,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serão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consideradas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inexequíveis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propostas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cujos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valores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forem</w:t>
      </w:r>
      <w:r w:rsidRPr="00F56EA9">
        <w:rPr>
          <w:rFonts w:ascii="Times New Roman" w:hAnsi="Times New Roman" w:cs="Times New Roman"/>
          <w:spacing w:val="-4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inferiores a 75% (setenta e cinco por cento) do valor orçado pela Administração, independentemente do regime de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execução.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30"/>
        </w:tabs>
        <w:ind w:right="799" w:firstLine="566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Será exigida garantia adicional do licitante vencedor cuja proposta for inferior a 85% (oitenta e cinco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por cento) do valor orçado pela Administração, equivalente à diferença entre este último e o valor da proposta, sem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prejuízo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demais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garantias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exigíveis 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acordo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 Lei.</w:t>
      </w:r>
    </w:p>
    <w:p w:rsidR="0066223A" w:rsidRPr="00F56EA9" w:rsidRDefault="0066223A" w:rsidP="000B2A9A">
      <w:pPr>
        <w:pStyle w:val="Corpodetexto"/>
        <w:spacing w:before="11"/>
        <w:jc w:val="both"/>
        <w:rPr>
          <w:rFonts w:ascii="Times New Roman" w:hAnsi="Times New Roman" w:cs="Times New Roman"/>
          <w:sz w:val="19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1"/>
          <w:tab w:val="left" w:pos="1522"/>
        </w:tabs>
        <w:ind w:right="802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Se</w:t>
      </w:r>
      <w:r w:rsidRPr="00F56EA9">
        <w:rPr>
          <w:rFonts w:ascii="Times New Roman" w:hAnsi="Times New Roman" w:cs="Times New Roman"/>
          <w:spacing w:val="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houver</w:t>
      </w:r>
      <w:r w:rsidRPr="00F56EA9">
        <w:rPr>
          <w:rFonts w:ascii="Times New Roman" w:hAnsi="Times New Roman" w:cs="Times New Roman"/>
          <w:spacing w:val="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indícios</w:t>
      </w:r>
      <w:r w:rsidRPr="00F56EA9">
        <w:rPr>
          <w:rFonts w:ascii="Times New Roman" w:hAnsi="Times New Roman" w:cs="Times New Roman"/>
          <w:spacing w:val="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inexequibilidade</w:t>
      </w:r>
      <w:r w:rsidRPr="00F56EA9">
        <w:rPr>
          <w:rFonts w:ascii="Times New Roman" w:hAnsi="Times New Roman" w:cs="Times New Roman"/>
          <w:spacing w:val="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proposta</w:t>
      </w:r>
      <w:r w:rsidRPr="00F56EA9">
        <w:rPr>
          <w:rFonts w:ascii="Times New Roman" w:hAnsi="Times New Roman" w:cs="Times New Roman"/>
          <w:spacing w:val="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preço,</w:t>
      </w:r>
      <w:r w:rsidRPr="00F56EA9">
        <w:rPr>
          <w:rFonts w:ascii="Times New Roman" w:hAnsi="Times New Roman" w:cs="Times New Roman"/>
          <w:spacing w:val="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</w:t>
      </w:r>
      <w:r w:rsidRPr="00F56EA9">
        <w:rPr>
          <w:rFonts w:ascii="Times New Roman" w:hAnsi="Times New Roman" w:cs="Times New Roman"/>
          <w:spacing w:val="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caso</w:t>
      </w:r>
      <w:r w:rsidRPr="00F56EA9">
        <w:rPr>
          <w:rFonts w:ascii="Times New Roman" w:hAnsi="Times New Roman" w:cs="Times New Roman"/>
          <w:spacing w:val="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necessidade</w:t>
      </w:r>
      <w:r w:rsidRPr="00F56EA9">
        <w:rPr>
          <w:rFonts w:ascii="Times New Roman" w:hAnsi="Times New Roman" w:cs="Times New Roman"/>
          <w:spacing w:val="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esclarecimentos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lastRenderedPageBreak/>
        <w:t>complementares,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poderão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efetuadas diligências,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empresa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comprove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exequibilidade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proposta.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ind w:right="795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Caso o custo global estimado do objeto licitado tenha sido decomposto em seus respectivos custos unitários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por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meio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Planilha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Custos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Formação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Preços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elaborada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pela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Administração,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licitante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classificado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primeiro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lugar será convocado para apresentar Planilha por ele elaborada, com os respectivos valores adequados ao valor final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sua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proposta, sob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pena de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não aceitação da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proposta.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30"/>
        </w:tabs>
        <w:ind w:right="788" w:firstLine="566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Em se tratando de serviços de engenharia, o licitante vencedor será convocado a apresentar à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Administração, por meio eletrônico, as planilhas com indicação dos quantitativos e dos custos unitários, seguindo 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modelo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elaborado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pela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Administração,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bem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como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detalhamento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das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Bonificações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Despesas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Indiretas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(BDI)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dos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Encargos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Sociais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(ES),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os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respectivos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valores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adequados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ao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valor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final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proposta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vencedora,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admitida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utilização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dos preços unitários, no caso de empreitada por preço global, empreitada integral, contratação semi-integrada 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contratação integrada, exclusivamente para eventuais adequações indispensáveis no cronograma físico-financeiro 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balizar excepcional aditamento posterior do contrato.</w:t>
      </w:r>
    </w:p>
    <w:p w:rsidR="0066223A" w:rsidRPr="00F56EA9" w:rsidRDefault="00AC3037" w:rsidP="000B2A9A">
      <w:pPr>
        <w:pStyle w:val="Corpodetexto"/>
        <w:spacing w:before="1"/>
        <w:ind w:left="1379"/>
        <w:jc w:val="both"/>
        <w:rPr>
          <w:rFonts w:ascii="Times New Roman" w:hAnsi="Times New Roman" w:cs="Times New Roman"/>
        </w:rPr>
      </w:pPr>
      <w:r w:rsidRPr="00F56EA9">
        <w:rPr>
          <w:rFonts w:ascii="Times New Roman" w:hAnsi="Times New Roman" w:cs="Times New Roman"/>
        </w:rPr>
        <w:t>OU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30"/>
        </w:tabs>
        <w:ind w:right="787" w:firstLine="566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Em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tratando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serviços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fornecimento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mão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obra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regime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dedicação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exclusiva</w:t>
      </w:r>
      <w:r w:rsidRPr="00F56EA9">
        <w:rPr>
          <w:rFonts w:ascii="Times New Roman" w:hAnsi="Times New Roman" w:cs="Times New Roman"/>
          <w:spacing w:val="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cuja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produtividade seja mensurável e indicada pela Administração, o licitante deverá indicar a produtividade adotada e 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quantidade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pessoal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será alocado na execução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contratual.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30"/>
        </w:tabs>
        <w:ind w:right="792" w:firstLine="566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Caso a produtividade for diferente daquela utilizada pela Administração como referência, ou não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estiver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contida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na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faixa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referencial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produtividade,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mas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admitida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pelo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ato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convocatório, o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licitante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deverá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apresentar</w:t>
      </w:r>
      <w:r w:rsidRPr="00F56EA9">
        <w:rPr>
          <w:rFonts w:ascii="Times New Roman" w:hAnsi="Times New Roman" w:cs="Times New Roman"/>
          <w:spacing w:val="-4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respectiva comprovação 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exequibilidade;</w:t>
      </w:r>
    </w:p>
    <w:p w:rsidR="0066223A" w:rsidRPr="00841949" w:rsidRDefault="00AC3037" w:rsidP="00841949">
      <w:pPr>
        <w:pStyle w:val="PargrafodaLista"/>
        <w:numPr>
          <w:ilvl w:val="2"/>
          <w:numId w:val="46"/>
        </w:numPr>
        <w:tabs>
          <w:tab w:val="left" w:pos="2230"/>
        </w:tabs>
        <w:ind w:right="797" w:firstLine="566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licitantes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poderão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apresentar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produtividades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diferenciadas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daquela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estabelecida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pela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Administração</w:t>
      </w:r>
      <w:r w:rsidRPr="00F56EA9">
        <w:rPr>
          <w:rFonts w:ascii="Times New Roman" w:hAnsi="Times New Roman" w:cs="Times New Roman"/>
          <w:spacing w:val="1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como</w:t>
      </w:r>
      <w:r w:rsidRPr="00F56EA9">
        <w:rPr>
          <w:rFonts w:ascii="Times New Roman" w:hAnsi="Times New Roman" w:cs="Times New Roman"/>
          <w:spacing w:val="1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referência,</w:t>
      </w:r>
      <w:r w:rsidRPr="00F56EA9">
        <w:rPr>
          <w:rFonts w:ascii="Times New Roman" w:hAnsi="Times New Roman" w:cs="Times New Roman"/>
          <w:spacing w:val="1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desde</w:t>
      </w:r>
      <w:r w:rsidRPr="00F56EA9">
        <w:rPr>
          <w:rFonts w:ascii="Times New Roman" w:hAnsi="Times New Roman" w:cs="Times New Roman"/>
          <w:spacing w:val="1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</w:t>
      </w:r>
      <w:r w:rsidRPr="00F56EA9">
        <w:rPr>
          <w:rFonts w:ascii="Times New Roman" w:hAnsi="Times New Roman" w:cs="Times New Roman"/>
          <w:spacing w:val="1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não</w:t>
      </w:r>
      <w:r w:rsidRPr="00F56EA9">
        <w:rPr>
          <w:rFonts w:ascii="Times New Roman" w:hAnsi="Times New Roman" w:cs="Times New Roman"/>
          <w:spacing w:val="1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alterem</w:t>
      </w:r>
      <w:r w:rsidRPr="00F56EA9">
        <w:rPr>
          <w:rFonts w:ascii="Times New Roman" w:hAnsi="Times New Roman" w:cs="Times New Roman"/>
          <w:spacing w:val="1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2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objeto</w:t>
      </w:r>
      <w:r w:rsidRPr="00F56EA9">
        <w:rPr>
          <w:rFonts w:ascii="Times New Roman" w:hAnsi="Times New Roman" w:cs="Times New Roman"/>
          <w:spacing w:val="1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1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contratação,</w:t>
      </w:r>
      <w:r w:rsidRPr="00F56EA9">
        <w:rPr>
          <w:rFonts w:ascii="Times New Roman" w:hAnsi="Times New Roman" w:cs="Times New Roman"/>
          <w:spacing w:val="1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não</w:t>
      </w:r>
      <w:r w:rsidRPr="00F56EA9">
        <w:rPr>
          <w:rFonts w:ascii="Times New Roman" w:hAnsi="Times New Roman" w:cs="Times New Roman"/>
          <w:spacing w:val="1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contrariem</w:t>
      </w:r>
      <w:r w:rsidRPr="00F56EA9">
        <w:rPr>
          <w:rFonts w:ascii="Times New Roman" w:hAnsi="Times New Roman" w:cs="Times New Roman"/>
          <w:spacing w:val="1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dispositivos</w:t>
      </w:r>
      <w:r w:rsidRPr="00F56EA9">
        <w:rPr>
          <w:rFonts w:ascii="Times New Roman" w:hAnsi="Times New Roman" w:cs="Times New Roman"/>
          <w:spacing w:val="1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legais</w:t>
      </w:r>
      <w:r w:rsidR="00841949">
        <w:rPr>
          <w:rFonts w:ascii="Times New Roman" w:hAnsi="Times New Roman" w:cs="Times New Roman"/>
          <w:sz w:val="20"/>
        </w:rPr>
        <w:t xml:space="preserve"> </w:t>
      </w:r>
      <w:r w:rsidRPr="00841949">
        <w:rPr>
          <w:rFonts w:ascii="Times New Roman" w:hAnsi="Times New Roman" w:cs="Times New Roman"/>
        </w:rPr>
        <w:t>vigentes e, caso não estejam contidas</w:t>
      </w:r>
      <w:r w:rsidRPr="00841949">
        <w:rPr>
          <w:rFonts w:ascii="Times New Roman" w:hAnsi="Times New Roman" w:cs="Times New Roman"/>
          <w:spacing w:val="1"/>
        </w:rPr>
        <w:t xml:space="preserve"> </w:t>
      </w:r>
      <w:r w:rsidRPr="00841949">
        <w:rPr>
          <w:rFonts w:ascii="Times New Roman" w:hAnsi="Times New Roman" w:cs="Times New Roman"/>
        </w:rPr>
        <w:t>nas</w:t>
      </w:r>
      <w:r w:rsidRPr="00841949">
        <w:rPr>
          <w:rFonts w:ascii="Times New Roman" w:hAnsi="Times New Roman" w:cs="Times New Roman"/>
          <w:spacing w:val="1"/>
        </w:rPr>
        <w:t xml:space="preserve"> </w:t>
      </w:r>
      <w:r w:rsidRPr="00841949">
        <w:rPr>
          <w:rFonts w:ascii="Times New Roman" w:hAnsi="Times New Roman" w:cs="Times New Roman"/>
        </w:rPr>
        <w:t>faixas referenciais de produtividade, comprovem a exequibilidade da</w:t>
      </w:r>
      <w:r w:rsidRPr="00841949">
        <w:rPr>
          <w:rFonts w:ascii="Times New Roman" w:hAnsi="Times New Roman" w:cs="Times New Roman"/>
          <w:spacing w:val="1"/>
        </w:rPr>
        <w:t xml:space="preserve"> </w:t>
      </w:r>
      <w:r w:rsidRPr="00841949">
        <w:rPr>
          <w:rFonts w:ascii="Times New Roman" w:hAnsi="Times New Roman" w:cs="Times New Roman"/>
        </w:rPr>
        <w:t>proposta.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30"/>
        </w:tabs>
        <w:spacing w:before="2"/>
        <w:ind w:right="793" w:firstLine="566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Para efeito do subitem anterior, admite-se a adequação técnica da metodologia empregada pela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contratada, visando assegurar a execução do objeto, desde que mantidas as condições para a justa remuneração do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serviço.</w:t>
      </w:r>
    </w:p>
    <w:p w:rsidR="0066223A" w:rsidRPr="00F56EA9" w:rsidRDefault="0066223A" w:rsidP="000B2A9A">
      <w:pPr>
        <w:pStyle w:val="Corpodetexto"/>
        <w:spacing w:before="11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spacing w:line="223" w:lineRule="auto"/>
        <w:ind w:right="786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Erros no preenchimento da planilha não constituem motivo para a desclassificação da proposta. A planilha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poderá</w:t>
      </w:r>
      <w:r w:rsidRPr="00F56EA9">
        <w:rPr>
          <w:rFonts w:ascii="Times New Roman" w:hAnsi="Times New Roman" w:cs="Times New Roman"/>
          <w:position w:val="4"/>
          <w:sz w:val="20"/>
        </w:rPr>
        <w:t xml:space="preserve">́ </w:t>
      </w:r>
      <w:r w:rsidRPr="00F56EA9">
        <w:rPr>
          <w:rFonts w:ascii="Times New Roman" w:hAnsi="Times New Roman" w:cs="Times New Roman"/>
          <w:sz w:val="20"/>
        </w:rPr>
        <w:t>ser ajustada pelo fornecedor, no prazo indicado pelo sistema, desde que não haja majoração do preço e que se</w:t>
      </w:r>
      <w:r w:rsidRPr="00F56EA9">
        <w:rPr>
          <w:rFonts w:ascii="Times New Roman" w:hAnsi="Times New Roman" w:cs="Times New Roman"/>
          <w:spacing w:val="-4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comprove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este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é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bastante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para arcar com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todos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os custos da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contratação;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30"/>
        </w:tabs>
        <w:ind w:right="798" w:firstLine="566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 ajuste de que trata este dispositivo se limita a sanar erros ou falhas que não alterem a substância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das propostas;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30"/>
        </w:tabs>
        <w:ind w:right="796" w:firstLine="566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Considera-se erro no preenchimento da planilha passível de correção a indicação de recolhimento de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impostos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contribuições na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forma do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Simples Nacional,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quando não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cabível esse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regime.</w:t>
      </w:r>
    </w:p>
    <w:p w:rsidR="0066223A" w:rsidRPr="00F56EA9" w:rsidRDefault="0066223A" w:rsidP="000B2A9A">
      <w:pPr>
        <w:pStyle w:val="Corpodetexto"/>
        <w:spacing w:before="11"/>
        <w:jc w:val="both"/>
        <w:rPr>
          <w:rFonts w:ascii="Times New Roman" w:hAnsi="Times New Roman" w:cs="Times New Roman"/>
          <w:sz w:val="19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ind w:right="796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Para fins de análise da proposta quanto ao cumprimento das especificações do objeto, poderá ser colhida 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manifestação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escrita do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setor requisitante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 serviço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 da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área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especializada no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objeto.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ind w:right="799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Caso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Termo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Referência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exija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apresentação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amostra,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licitante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classificado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primeiro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lugar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deverá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apresentá-la,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conforme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disciplinado no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Termo 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Referência, sob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pena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não aceitação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 proposta.</w:t>
      </w:r>
    </w:p>
    <w:p w:rsidR="0066223A" w:rsidRPr="00F56EA9" w:rsidRDefault="0066223A" w:rsidP="000B2A9A">
      <w:pPr>
        <w:pStyle w:val="Corpodetexto"/>
        <w:spacing w:before="2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ind w:right="801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Por meio de mensagem no sistema, será divulgado o local e horário de realização do procedimento para 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avaliação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das amostras,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cuja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presença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será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facultada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todos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interessados,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incluindo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demais licitantes.</w:t>
      </w:r>
    </w:p>
    <w:p w:rsidR="0066223A" w:rsidRPr="00F56EA9" w:rsidRDefault="0066223A" w:rsidP="000B2A9A">
      <w:pPr>
        <w:pStyle w:val="Corpodetexto"/>
        <w:spacing w:before="12"/>
        <w:jc w:val="both"/>
        <w:rPr>
          <w:rFonts w:ascii="Times New Roman" w:hAnsi="Times New Roman" w:cs="Times New Roman"/>
          <w:sz w:val="19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ind w:left="1521" w:hanging="71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resultados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avaliações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serão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divulgados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por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meio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mensagem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sistema.</w:t>
      </w:r>
    </w:p>
    <w:p w:rsidR="0066223A" w:rsidRPr="00F56EA9" w:rsidRDefault="0066223A" w:rsidP="000B2A9A">
      <w:pPr>
        <w:pStyle w:val="Corpodetexto"/>
        <w:spacing w:before="11"/>
        <w:jc w:val="both"/>
        <w:rPr>
          <w:rFonts w:ascii="Times New Roman" w:hAnsi="Times New Roman" w:cs="Times New Roman"/>
          <w:sz w:val="19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ind w:right="799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No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caso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não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haver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entrega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amostra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ocorrer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atraso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na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entrega,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sem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justificativa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aceita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pelo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Pregoeiro,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havendo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entrega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amostra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fora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especificações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previstas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neste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Edital,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proposta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licitante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será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recusada.</w:t>
      </w:r>
    </w:p>
    <w:p w:rsidR="0066223A" w:rsidRPr="00F56EA9" w:rsidRDefault="0066223A" w:rsidP="000B2A9A">
      <w:pPr>
        <w:pStyle w:val="Corpodetexto"/>
        <w:spacing w:before="12"/>
        <w:jc w:val="both"/>
        <w:rPr>
          <w:rFonts w:ascii="Times New Roman" w:hAnsi="Times New Roman" w:cs="Times New Roman"/>
          <w:sz w:val="19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ind w:right="790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Se a(s) amostra(s) apresentada(s) pelo primeiro classificado não for(em) aceita(s), o Pregoeiro analisará 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aceitabilidade da proposta ou lance ofertado pelo segundo classificado. Seguir-se-á com a verificação da(s) amostra(s)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e,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assim,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sucessivamente,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até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verificação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uma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atenda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às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especificações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constantes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Termo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Referência.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Ttulo1"/>
        <w:numPr>
          <w:ilvl w:val="0"/>
          <w:numId w:val="46"/>
        </w:numPr>
        <w:tabs>
          <w:tab w:val="left" w:pos="1380"/>
        </w:tabs>
        <w:ind w:hanging="568"/>
        <w:jc w:val="both"/>
        <w:rPr>
          <w:rFonts w:ascii="Times New Roman" w:hAnsi="Times New Roman" w:cs="Times New Roman"/>
        </w:rPr>
      </w:pPr>
      <w:bookmarkStart w:id="16" w:name="_bookmark16"/>
      <w:bookmarkEnd w:id="16"/>
      <w:r w:rsidRPr="00F56EA9">
        <w:rPr>
          <w:rFonts w:ascii="Times New Roman" w:hAnsi="Times New Roman" w:cs="Times New Roman"/>
        </w:rPr>
        <w:t>DA</w:t>
      </w:r>
      <w:r w:rsidRPr="00F56EA9">
        <w:rPr>
          <w:rFonts w:ascii="Times New Roman" w:hAnsi="Times New Roman" w:cs="Times New Roman"/>
          <w:spacing w:val="-5"/>
        </w:rPr>
        <w:t xml:space="preserve"> </w:t>
      </w:r>
      <w:r w:rsidRPr="00F56EA9">
        <w:rPr>
          <w:rFonts w:ascii="Times New Roman" w:hAnsi="Times New Roman" w:cs="Times New Roman"/>
        </w:rPr>
        <w:t>FASE</w:t>
      </w:r>
      <w:r w:rsidRPr="00F56EA9">
        <w:rPr>
          <w:rFonts w:ascii="Times New Roman" w:hAnsi="Times New Roman" w:cs="Times New Roman"/>
          <w:spacing w:val="-4"/>
        </w:rPr>
        <w:t xml:space="preserve"> </w:t>
      </w:r>
      <w:r w:rsidRPr="00F56EA9">
        <w:rPr>
          <w:rFonts w:ascii="Times New Roman" w:hAnsi="Times New Roman" w:cs="Times New Roman"/>
        </w:rPr>
        <w:t>DE</w:t>
      </w:r>
      <w:r w:rsidRPr="00F56EA9">
        <w:rPr>
          <w:rFonts w:ascii="Times New Roman" w:hAnsi="Times New Roman" w:cs="Times New Roman"/>
          <w:spacing w:val="-4"/>
        </w:rPr>
        <w:t xml:space="preserve"> </w:t>
      </w:r>
      <w:r w:rsidRPr="00F56EA9">
        <w:rPr>
          <w:rFonts w:ascii="Times New Roman" w:hAnsi="Times New Roman" w:cs="Times New Roman"/>
        </w:rPr>
        <w:t>HABILITAÇÃO</w:t>
      </w:r>
    </w:p>
    <w:p w:rsidR="0066223A" w:rsidRPr="00F56EA9" w:rsidRDefault="0066223A" w:rsidP="000B2A9A">
      <w:pPr>
        <w:pStyle w:val="Corpodetexto"/>
        <w:spacing w:before="1"/>
        <w:jc w:val="both"/>
        <w:rPr>
          <w:rFonts w:ascii="Times New Roman" w:hAnsi="Times New Roman" w:cs="Times New Roman"/>
          <w:b/>
          <w:sz w:val="24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ind w:right="793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Os documentos previstos no Termo de Referência, necessários e suficientes para demonstrar a capacidade do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 xml:space="preserve">licitante de realizar o objeto da licitação, serão exigidos para fins de habilitação, nos termos dos </w:t>
      </w:r>
      <w:hyperlink r:id="rId39" w:anchor="art62">
        <w:r w:rsidRPr="00F56EA9">
          <w:rPr>
            <w:rFonts w:ascii="Times New Roman" w:hAnsi="Times New Roman" w:cs="Times New Roman"/>
            <w:sz w:val="20"/>
            <w:u w:val="single" w:color="000080"/>
          </w:rPr>
          <w:t>arts. 62 a 70 da Lei nº</w:t>
        </w:r>
      </w:hyperlink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hyperlink r:id="rId40" w:anchor="art62">
        <w:r w:rsidRPr="00F56EA9">
          <w:rPr>
            <w:rFonts w:ascii="Times New Roman" w:hAnsi="Times New Roman" w:cs="Times New Roman"/>
            <w:sz w:val="20"/>
            <w:u w:val="single" w:color="000080"/>
          </w:rPr>
          <w:t>14.133,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de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2021</w:t>
        </w:r>
        <w:r w:rsidRPr="00F56EA9">
          <w:rPr>
            <w:rFonts w:ascii="Times New Roman" w:hAnsi="Times New Roman" w:cs="Times New Roman"/>
            <w:sz w:val="20"/>
          </w:rPr>
          <w:t>.</w:t>
        </w:r>
      </w:hyperlink>
    </w:p>
    <w:p w:rsidR="0066223A" w:rsidRPr="00F56EA9" w:rsidRDefault="0066223A" w:rsidP="000B2A9A">
      <w:pPr>
        <w:pStyle w:val="Corpodetexto"/>
        <w:spacing w:before="2"/>
        <w:jc w:val="both"/>
        <w:rPr>
          <w:rFonts w:ascii="Times New Roman" w:hAnsi="Times New Roman" w:cs="Times New Roman"/>
          <w:sz w:val="15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spacing w:before="59"/>
        <w:ind w:right="801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Quando permitida a participação de empresas estrangeiras que não funcionem no País, as exigências de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habilitação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atendidas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mediante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documentos</w:t>
      </w:r>
      <w:r w:rsidRPr="00F56EA9">
        <w:rPr>
          <w:rFonts w:ascii="Times New Roman" w:hAnsi="Times New Roman" w:cs="Times New Roman"/>
          <w:spacing w:val="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equivalentes,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inicialmente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apresentados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tradução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livre.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30"/>
        </w:tabs>
        <w:ind w:right="790" w:firstLine="566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Na hipótese de o licitante vencedor ser empresa estrangeira que não funcione no País, para fins de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assinatura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ata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registro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preços,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documentos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exigidos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para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habilitação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serão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traduzidos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por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 xml:space="preserve">tradutor juramentado no País e apostilados nos termos do disposto no </w:t>
      </w:r>
      <w:hyperlink r:id="rId41">
        <w:r w:rsidRPr="00F56EA9">
          <w:rPr>
            <w:rFonts w:ascii="Times New Roman" w:hAnsi="Times New Roman" w:cs="Times New Roman"/>
            <w:sz w:val="20"/>
            <w:u w:val="single" w:color="000080"/>
          </w:rPr>
          <w:t>Decreto nº 8.660, de 29 de janeiro de 2016</w:t>
        </w:r>
        <w:r w:rsidRPr="00F56EA9">
          <w:rPr>
            <w:rFonts w:ascii="Times New Roman" w:hAnsi="Times New Roman" w:cs="Times New Roman"/>
            <w:sz w:val="20"/>
          </w:rPr>
          <w:t xml:space="preserve">, </w:t>
        </w:r>
      </w:hyperlink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outro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venha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substituí-lo,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consularizados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pelos respectivos consulados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embaixadas.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ind w:right="792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Quando permitida a participação de consórcio de empresas, a habilitação técnica, quando exigida, será feita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por meio do somatório dos quantitativos de cada consorciado e, para efeito de habilitação econômico-financeira,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quando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exigida, será observado o somatório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valores de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cada consorciado.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30"/>
        </w:tabs>
        <w:ind w:right="790" w:firstLine="566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Se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consórcio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não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for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formado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integralmente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por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microempresas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empresas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pequeno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porte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4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termo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referência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exigir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requisitos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habilitação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econômico-financeira,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haverá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um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acréscimo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20%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consórcio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relação ao valor</w:t>
      </w:r>
      <w:r w:rsidRPr="00F56EA9">
        <w:rPr>
          <w:rFonts w:ascii="Times New Roman" w:hAnsi="Times New Roman" w:cs="Times New Roman"/>
          <w:spacing w:val="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exigido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para os licitantes individuais.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ind w:left="1521" w:hanging="71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documentos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exigidos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para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fins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habilitação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poderão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apresentados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original</w:t>
      </w:r>
      <w:r w:rsidRPr="00F56EA9">
        <w:rPr>
          <w:rFonts w:ascii="Times New Roman" w:hAnsi="Times New Roman" w:cs="Times New Roman"/>
          <w:spacing w:val="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por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cópia.</w:t>
      </w:r>
    </w:p>
    <w:p w:rsidR="0066223A" w:rsidRPr="00F56EA9" w:rsidRDefault="0066223A" w:rsidP="000B2A9A">
      <w:pPr>
        <w:pStyle w:val="Corpodetexto"/>
        <w:spacing w:before="1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spacing w:before="1"/>
        <w:ind w:right="801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Os documentos exigidos para fins de habilitação poderão ser substituídos por registro cadastral emitido por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essa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administração pública,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desde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registro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tenha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sido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feito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obediência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disposto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Lei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nº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14.133/2021.</w:t>
      </w:r>
    </w:p>
    <w:p w:rsidR="0066223A" w:rsidRPr="00F56EA9" w:rsidRDefault="0066223A" w:rsidP="000B2A9A">
      <w:pPr>
        <w:pStyle w:val="Corpodetexto"/>
        <w:spacing w:before="11"/>
        <w:jc w:val="both"/>
        <w:rPr>
          <w:rFonts w:ascii="Times New Roman" w:hAnsi="Times New Roman" w:cs="Times New Roman"/>
          <w:sz w:val="19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ind w:right="795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Será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verificado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licitante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apresentou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declaração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atende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aos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requisitos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habilitação,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declarante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responderá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pela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veracidade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das informações prestadas,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forma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 lei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(</w:t>
      </w:r>
      <w:hyperlink r:id="rId42" w:anchor="art63">
        <w:r w:rsidRPr="00F56EA9">
          <w:rPr>
            <w:rFonts w:ascii="Times New Roman" w:hAnsi="Times New Roman" w:cs="Times New Roman"/>
            <w:sz w:val="20"/>
            <w:u w:val="single" w:color="000080"/>
          </w:rPr>
          <w:t>art. 63,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I, da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Lei nº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14.133/2021</w:t>
        </w:r>
      </w:hyperlink>
      <w:r w:rsidRPr="00F56EA9">
        <w:rPr>
          <w:rFonts w:ascii="Times New Roman" w:hAnsi="Times New Roman" w:cs="Times New Roman"/>
          <w:sz w:val="20"/>
        </w:rPr>
        <w:t>).</w:t>
      </w:r>
    </w:p>
    <w:p w:rsidR="0066223A" w:rsidRPr="00F56EA9" w:rsidRDefault="0066223A" w:rsidP="000B2A9A">
      <w:pPr>
        <w:pStyle w:val="Corpodetexto"/>
        <w:spacing w:before="6"/>
        <w:jc w:val="both"/>
        <w:rPr>
          <w:rFonts w:ascii="Times New Roman" w:hAnsi="Times New Roman" w:cs="Times New Roman"/>
          <w:sz w:val="25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spacing w:before="59"/>
        <w:ind w:right="799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Será verificado se o licitante apresentou no sistema, sob pena de inabilitação, a declaração de que cumpre as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exigências de reserva de cargos para pessoa com deficiência e para reabilitado da Previdência Social, previstas em lei e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outras normas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específicas.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spacing w:before="1"/>
        <w:ind w:right="793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 licitante deverá apresentar, sob pena de desclassificação, declaração de que suas propostas econômicas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compreendem a integralidade dos custos para atendimento dos direitos trabalhistas assegurados na Constituição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Federal,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nas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leis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trabalhistas,</w:t>
      </w:r>
      <w:r w:rsidRPr="00F56EA9">
        <w:rPr>
          <w:rFonts w:ascii="Times New Roman" w:hAnsi="Times New Roman" w:cs="Times New Roman"/>
          <w:spacing w:val="-11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nas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normas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infralegais,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nas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convenções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coletivas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trabalho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nos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termos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ajustamento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conduta vigentes na data 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entrega das propostas.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  <w:sz w:val="24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spacing w:line="243" w:lineRule="exact"/>
        <w:ind w:left="1521" w:hanging="71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habilitação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será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verificada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por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meio no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HABILITANET,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documentos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por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ele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abrangidos.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30"/>
        </w:tabs>
        <w:ind w:right="795" w:firstLine="708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Somente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haverá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necessidade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comprovação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preenchimento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requisitos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mediante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apresentação dos documentos originais não-digitais quando houver dúvida em relação à integridade do documento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digital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 quando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 lei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expressamente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 exigir.</w:t>
      </w:r>
    </w:p>
    <w:p w:rsidR="0066223A" w:rsidRPr="00F56EA9" w:rsidRDefault="0066223A" w:rsidP="000B2A9A">
      <w:pPr>
        <w:pStyle w:val="Corpodetexto"/>
        <w:spacing w:before="11"/>
        <w:jc w:val="both"/>
        <w:rPr>
          <w:rFonts w:ascii="Times New Roman" w:hAnsi="Times New Roman" w:cs="Times New Roman"/>
          <w:sz w:val="19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ind w:right="792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É de responsabilidade do licitante conferir a exatidão dos seus dados cadastrais e mantê-los atualizados junto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aos órgãos responsáveis pela informação, devendo proceder, imediatamente, à correção ou à alteração dos registros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logo identifique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incorreção ou aqueles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tornem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desatualizados.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30"/>
        </w:tabs>
        <w:spacing w:before="3"/>
        <w:ind w:right="801" w:firstLine="708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 não observância do disposto no item anterior poderá ensejar desclassificação no momento da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habilitação.</w:t>
      </w:r>
    </w:p>
    <w:p w:rsidR="0066223A" w:rsidRPr="00F56EA9" w:rsidRDefault="0066223A" w:rsidP="000B2A9A">
      <w:pPr>
        <w:pStyle w:val="Corpodetexto"/>
        <w:spacing w:before="11"/>
        <w:jc w:val="both"/>
        <w:rPr>
          <w:rFonts w:ascii="Times New Roman" w:hAnsi="Times New Roman" w:cs="Times New Roman"/>
          <w:sz w:val="19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spacing w:before="1"/>
        <w:ind w:right="796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 verificação pelo pregoeiro, em sítios eletrônicos oficiais de órgãos e entidades emissores de certidões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constitui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meio legal 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prova, para fins 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habilitação.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30"/>
        </w:tabs>
        <w:ind w:right="796" w:firstLine="566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licitantes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deverão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encaminhar,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por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meio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sistema,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simultaneamente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documentos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habilitação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 proposta com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 preço ou o percentual 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desconto.</w:t>
      </w:r>
    </w:p>
    <w:p w:rsidR="0066223A" w:rsidRPr="00F56EA9" w:rsidRDefault="0066223A" w:rsidP="000B2A9A">
      <w:pPr>
        <w:pStyle w:val="Corpodetexto"/>
        <w:spacing w:before="10"/>
        <w:jc w:val="both"/>
        <w:rPr>
          <w:rFonts w:ascii="Times New Roman" w:hAnsi="Times New Roman" w:cs="Times New Roman"/>
          <w:sz w:val="19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ind w:right="797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verificação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HABILITANET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exigência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dos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documentos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nele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não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contidos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somente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será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feita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relação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licitante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vencedor.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30"/>
        </w:tabs>
        <w:spacing w:before="2"/>
        <w:ind w:right="799" w:firstLine="566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Os documentos relativos à regularidade fiscal que constem do Termo de Referência somente serão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exigidos, em qualquer caso, em momento posterior ao julgamento das propostas, e apenas do licitante mais bem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classificado.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30"/>
        </w:tabs>
        <w:ind w:right="798" w:firstLine="566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Respeitada a exceção do subitem anterior, relativa à regularidade fiscal, quando a fase de habilitação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lastRenderedPageBreak/>
        <w:t>anteceder as fases de apresentação de propostas e lances e de julgamento, a verificação ou exigência do presente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subitem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ocorrerá em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relação</w:t>
      </w:r>
      <w:r w:rsidRPr="00F56EA9">
        <w:rPr>
          <w:rFonts w:ascii="Times New Roman" w:hAnsi="Times New Roman" w:cs="Times New Roman"/>
          <w:spacing w:val="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 todos os licitantes.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1"/>
          <w:tab w:val="left" w:pos="1522"/>
        </w:tabs>
        <w:ind w:right="795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pacing w:val="-1"/>
          <w:sz w:val="20"/>
        </w:rPr>
        <w:t>Após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a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entrega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dos</w:t>
      </w:r>
      <w:r w:rsidRPr="00F56EA9">
        <w:rPr>
          <w:rFonts w:ascii="Times New Roman" w:hAnsi="Times New Roman" w:cs="Times New Roman"/>
          <w:spacing w:val="-11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documentos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para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habilitação,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não</w:t>
      </w:r>
      <w:r w:rsidRPr="00F56EA9">
        <w:rPr>
          <w:rFonts w:ascii="Times New Roman" w:hAnsi="Times New Roman" w:cs="Times New Roman"/>
          <w:spacing w:val="-1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será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permitida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substituição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-1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apresentação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novos</w:t>
      </w:r>
      <w:r w:rsidRPr="00F56EA9">
        <w:rPr>
          <w:rFonts w:ascii="Times New Roman" w:hAnsi="Times New Roman" w:cs="Times New Roman"/>
          <w:spacing w:val="-4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documentos,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salvo em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diligência, para (</w:t>
      </w:r>
      <w:hyperlink r:id="rId43" w:anchor="art64">
        <w:r w:rsidRPr="00F56EA9">
          <w:rPr>
            <w:rFonts w:ascii="Times New Roman" w:hAnsi="Times New Roman" w:cs="Times New Roman"/>
            <w:sz w:val="20"/>
            <w:u w:val="single" w:color="000080"/>
          </w:rPr>
          <w:t>Lei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14.133/21, art.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64</w:t>
        </w:r>
        <w:r w:rsidRPr="00F56EA9">
          <w:rPr>
            <w:rFonts w:ascii="Times New Roman" w:hAnsi="Times New Roman" w:cs="Times New Roman"/>
            <w:sz w:val="20"/>
          </w:rPr>
          <w:t xml:space="preserve">, </w:t>
        </w:r>
      </w:hyperlink>
      <w:r w:rsidRPr="00F56EA9">
        <w:rPr>
          <w:rFonts w:ascii="Times New Roman" w:hAnsi="Times New Roman" w:cs="Times New Roman"/>
          <w:sz w:val="20"/>
        </w:rPr>
        <w:t xml:space="preserve">e </w:t>
      </w:r>
      <w:hyperlink r:id="rId44">
        <w:r w:rsidRPr="00F56EA9">
          <w:rPr>
            <w:rFonts w:ascii="Times New Roman" w:hAnsi="Times New Roman" w:cs="Times New Roman"/>
            <w:sz w:val="20"/>
            <w:u w:val="single" w:color="000080"/>
          </w:rPr>
          <w:t>IN 73/2022, art.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39, §4º</w:t>
        </w:r>
      </w:hyperlink>
      <w:r w:rsidRPr="00F56EA9">
        <w:rPr>
          <w:rFonts w:ascii="Times New Roman" w:hAnsi="Times New Roman" w:cs="Times New Roman"/>
          <w:sz w:val="20"/>
        </w:rPr>
        <w:t>):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29"/>
          <w:tab w:val="left" w:pos="2230"/>
        </w:tabs>
        <w:ind w:right="795" w:firstLine="566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pacing w:val="-1"/>
          <w:sz w:val="20"/>
        </w:rPr>
        <w:t>complementação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de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informações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acerca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dos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documentos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já</w:t>
      </w:r>
      <w:r w:rsidRPr="00F56EA9">
        <w:rPr>
          <w:rFonts w:ascii="Times New Roman" w:hAnsi="Times New Roman" w:cs="Times New Roman"/>
          <w:spacing w:val="-1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apresentados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pelos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licitantes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desde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necessária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para apurar fatos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existentes à época da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abertura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 certame;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29"/>
          <w:tab w:val="left" w:pos="2230"/>
        </w:tabs>
        <w:ind w:left="2229" w:hanging="851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atualização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documentos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cuja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validade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tenha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expirado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após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data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recebimento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propostas;</w:t>
      </w:r>
    </w:p>
    <w:p w:rsidR="0066223A" w:rsidRPr="00F56EA9" w:rsidRDefault="0066223A" w:rsidP="000B2A9A">
      <w:pPr>
        <w:pStyle w:val="Corpodetexto"/>
        <w:spacing w:before="11"/>
        <w:jc w:val="both"/>
        <w:rPr>
          <w:rFonts w:ascii="Times New Roman" w:hAnsi="Times New Roman" w:cs="Times New Roman"/>
          <w:sz w:val="19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ind w:right="802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Na análise dos documentos de habilitação, a comissão de contratação poderá sanar erros ou falhas, que não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alterem a substância dos documentos e sua validade jurídica, mediante decisão fundamentada, registrada em ata 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acessível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 todos, atribuindo-lhes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eficácia para fins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habilitação 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classificação.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ind w:right="793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Na hipótese de o licitante não atender às exigências para habilitação, o pregoeiro examinará a proposta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subsequente e assim sucessivamente, na ordem de classificação, até a apuração de uma proposta que atenda ao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presente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="00C468E2">
        <w:rPr>
          <w:rFonts w:ascii="Times New Roman" w:hAnsi="Times New Roman" w:cs="Times New Roman"/>
          <w:sz w:val="20"/>
        </w:rPr>
        <w:t>edital.</w:t>
      </w:r>
    </w:p>
    <w:p w:rsidR="0066223A" w:rsidRPr="00F56EA9" w:rsidRDefault="0066223A" w:rsidP="000B2A9A">
      <w:pPr>
        <w:pStyle w:val="Corpodetexto"/>
        <w:spacing w:before="1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1"/>
          <w:tab w:val="left" w:pos="1522"/>
        </w:tabs>
        <w:ind w:right="789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Somente</w:t>
      </w:r>
      <w:r w:rsidRPr="00F56EA9">
        <w:rPr>
          <w:rFonts w:ascii="Times New Roman" w:hAnsi="Times New Roman" w:cs="Times New Roman"/>
          <w:spacing w:val="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serão</w:t>
      </w:r>
      <w:r w:rsidRPr="00F56EA9">
        <w:rPr>
          <w:rFonts w:ascii="Times New Roman" w:hAnsi="Times New Roman" w:cs="Times New Roman"/>
          <w:spacing w:val="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disponibilizados</w:t>
      </w:r>
      <w:r w:rsidRPr="00F56EA9">
        <w:rPr>
          <w:rFonts w:ascii="Times New Roman" w:hAnsi="Times New Roman" w:cs="Times New Roman"/>
          <w:spacing w:val="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para</w:t>
      </w:r>
      <w:r w:rsidRPr="00F56EA9">
        <w:rPr>
          <w:rFonts w:ascii="Times New Roman" w:hAnsi="Times New Roman" w:cs="Times New Roman"/>
          <w:spacing w:val="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acesso</w:t>
      </w:r>
      <w:r w:rsidRPr="00F56EA9">
        <w:rPr>
          <w:rFonts w:ascii="Times New Roman" w:hAnsi="Times New Roman" w:cs="Times New Roman"/>
          <w:spacing w:val="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público</w:t>
      </w:r>
      <w:r w:rsidRPr="00F56EA9">
        <w:rPr>
          <w:rFonts w:ascii="Times New Roman" w:hAnsi="Times New Roman" w:cs="Times New Roman"/>
          <w:spacing w:val="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os</w:t>
      </w:r>
      <w:r w:rsidRPr="00F56EA9">
        <w:rPr>
          <w:rFonts w:ascii="Times New Roman" w:hAnsi="Times New Roman" w:cs="Times New Roman"/>
          <w:spacing w:val="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documentos</w:t>
      </w:r>
      <w:r w:rsidRPr="00F56EA9">
        <w:rPr>
          <w:rFonts w:ascii="Times New Roman" w:hAnsi="Times New Roman" w:cs="Times New Roman"/>
          <w:spacing w:val="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habilitação</w:t>
      </w:r>
      <w:r w:rsidRPr="00F56EA9">
        <w:rPr>
          <w:rFonts w:ascii="Times New Roman" w:hAnsi="Times New Roman" w:cs="Times New Roman"/>
          <w:spacing w:val="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1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licitante</w:t>
      </w:r>
      <w:r w:rsidRPr="00F56EA9">
        <w:rPr>
          <w:rFonts w:ascii="Times New Roman" w:hAnsi="Times New Roman" w:cs="Times New Roman"/>
          <w:spacing w:val="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cuja</w:t>
      </w:r>
      <w:r w:rsidRPr="00F56EA9">
        <w:rPr>
          <w:rFonts w:ascii="Times New Roman" w:hAnsi="Times New Roman" w:cs="Times New Roman"/>
          <w:spacing w:val="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proposta</w:t>
      </w:r>
      <w:r w:rsidRPr="00F56EA9">
        <w:rPr>
          <w:rFonts w:ascii="Times New Roman" w:hAnsi="Times New Roman" w:cs="Times New Roman"/>
          <w:spacing w:val="-4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atenda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edital 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licitação, após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concluídos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procedimentos 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trata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subitem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anterior.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ind w:right="799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Quando a fase de habilitação anteceder a de julgamento e já tiver sido encerrada, não caberá exclusão de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licitante por motivo relacionado à habilitação, salvo em razão de fatos supervenientes ou só conhecidos após 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julgamento.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</w:rPr>
      </w:pP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Ttulo1"/>
        <w:numPr>
          <w:ilvl w:val="0"/>
          <w:numId w:val="46"/>
        </w:numPr>
        <w:tabs>
          <w:tab w:val="left" w:pos="1379"/>
          <w:tab w:val="left" w:pos="1380"/>
        </w:tabs>
        <w:ind w:hanging="568"/>
        <w:jc w:val="both"/>
        <w:rPr>
          <w:rFonts w:ascii="Times New Roman" w:hAnsi="Times New Roman" w:cs="Times New Roman"/>
        </w:rPr>
      </w:pPr>
      <w:bookmarkStart w:id="17" w:name="_bookmark17"/>
      <w:bookmarkEnd w:id="17"/>
      <w:r w:rsidRPr="00F56EA9">
        <w:rPr>
          <w:rFonts w:ascii="Times New Roman" w:hAnsi="Times New Roman" w:cs="Times New Roman"/>
        </w:rPr>
        <w:t>DOS</w:t>
      </w:r>
      <w:r w:rsidRPr="00F56EA9">
        <w:rPr>
          <w:rFonts w:ascii="Times New Roman" w:hAnsi="Times New Roman" w:cs="Times New Roman"/>
          <w:spacing w:val="-10"/>
        </w:rPr>
        <w:t xml:space="preserve"> </w:t>
      </w:r>
      <w:r w:rsidRPr="00F56EA9">
        <w:rPr>
          <w:rFonts w:ascii="Times New Roman" w:hAnsi="Times New Roman" w:cs="Times New Roman"/>
        </w:rPr>
        <w:t>RECURSOS</w:t>
      </w:r>
    </w:p>
    <w:p w:rsidR="0066223A" w:rsidRPr="00F56EA9" w:rsidRDefault="0066223A" w:rsidP="000B2A9A">
      <w:pPr>
        <w:pStyle w:val="Corpodetexto"/>
        <w:spacing w:before="5"/>
        <w:jc w:val="both"/>
        <w:rPr>
          <w:rFonts w:ascii="Times New Roman" w:hAnsi="Times New Roman" w:cs="Times New Roman"/>
          <w:b/>
          <w:sz w:val="29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1"/>
          <w:tab w:val="left" w:pos="1522"/>
        </w:tabs>
        <w:spacing w:before="60"/>
        <w:ind w:right="800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 interposição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recurso referente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ao</w:t>
      </w:r>
      <w:r w:rsidRPr="00F56EA9">
        <w:rPr>
          <w:rFonts w:ascii="Times New Roman" w:hAnsi="Times New Roman" w:cs="Times New Roman"/>
          <w:spacing w:val="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julgamento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das</w:t>
      </w:r>
      <w:r w:rsidRPr="00F56EA9">
        <w:rPr>
          <w:rFonts w:ascii="Times New Roman" w:hAnsi="Times New Roman" w:cs="Times New Roman"/>
          <w:spacing w:val="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propostas,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à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habilitação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inabilitação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licitantes,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à</w:t>
      </w:r>
      <w:r w:rsidRPr="00F56EA9">
        <w:rPr>
          <w:rFonts w:ascii="Times New Roman" w:hAnsi="Times New Roman" w:cs="Times New Roman"/>
          <w:spacing w:val="-4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anulação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 revogação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 licitação,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observará 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disposto no</w:t>
      </w:r>
      <w:r w:rsidRPr="00F56EA9">
        <w:rPr>
          <w:rFonts w:ascii="Times New Roman" w:hAnsi="Times New Roman" w:cs="Times New Roman"/>
          <w:spacing w:val="3"/>
          <w:sz w:val="20"/>
        </w:rPr>
        <w:t xml:space="preserve"> </w:t>
      </w:r>
      <w:hyperlink r:id="rId45" w:anchor="art165">
        <w:r w:rsidRPr="00F56EA9">
          <w:rPr>
            <w:rFonts w:ascii="Times New Roman" w:hAnsi="Times New Roman" w:cs="Times New Roman"/>
            <w:sz w:val="20"/>
            <w:u w:val="single" w:color="000080"/>
          </w:rPr>
          <w:t>art. 165</w:t>
        </w:r>
        <w:r w:rsidRPr="00F56EA9">
          <w:rPr>
            <w:rFonts w:ascii="Times New Roman" w:hAnsi="Times New Roman" w:cs="Times New Roman"/>
            <w:spacing w:val="-2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da Lei</w:t>
        </w:r>
        <w:r w:rsidRPr="00F56EA9">
          <w:rPr>
            <w:rFonts w:ascii="Times New Roman" w:hAnsi="Times New Roman" w:cs="Times New Roman"/>
            <w:spacing w:val="-2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nº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14.133,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de</w:t>
        </w:r>
        <w:r w:rsidRPr="00F56EA9">
          <w:rPr>
            <w:rFonts w:ascii="Times New Roman" w:hAnsi="Times New Roman" w:cs="Times New Roman"/>
            <w:spacing w:val="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2021</w:t>
        </w:r>
        <w:r w:rsidRPr="00F56EA9">
          <w:rPr>
            <w:rFonts w:ascii="Times New Roman" w:hAnsi="Times New Roman" w:cs="Times New Roman"/>
            <w:sz w:val="20"/>
          </w:rPr>
          <w:t>.</w:t>
        </w:r>
      </w:hyperlink>
    </w:p>
    <w:p w:rsidR="0066223A" w:rsidRPr="00F56EA9" w:rsidRDefault="0066223A" w:rsidP="000B2A9A">
      <w:pPr>
        <w:pStyle w:val="Corpodetexto"/>
        <w:spacing w:before="1"/>
        <w:jc w:val="both"/>
        <w:rPr>
          <w:rFonts w:ascii="Times New Roman" w:hAnsi="Times New Roman" w:cs="Times New Roman"/>
          <w:sz w:val="15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1"/>
          <w:tab w:val="left" w:pos="1522"/>
        </w:tabs>
        <w:spacing w:before="59"/>
        <w:ind w:left="1521" w:hanging="71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prazo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recursal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é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 xml:space="preserve">de </w:t>
      </w:r>
      <w:r w:rsidRPr="00F56EA9">
        <w:rPr>
          <w:rFonts w:ascii="Times New Roman" w:hAnsi="Times New Roman" w:cs="Times New Roman"/>
          <w:b/>
          <w:sz w:val="20"/>
        </w:rPr>
        <w:t>03</w:t>
      </w:r>
      <w:r w:rsidRPr="00F56EA9">
        <w:rPr>
          <w:rFonts w:ascii="Times New Roman" w:hAnsi="Times New Roman" w:cs="Times New Roman"/>
          <w:b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(três)</w:t>
      </w:r>
      <w:r w:rsidRPr="00F56EA9">
        <w:rPr>
          <w:rFonts w:ascii="Times New Roman" w:hAnsi="Times New Roman" w:cs="Times New Roman"/>
          <w:b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dias</w:t>
      </w:r>
      <w:r w:rsidRPr="00F56EA9">
        <w:rPr>
          <w:rFonts w:ascii="Times New Roman" w:hAnsi="Times New Roman" w:cs="Times New Roman"/>
          <w:b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úteis</w:t>
      </w:r>
      <w:r w:rsidRPr="00F56EA9">
        <w:rPr>
          <w:rFonts w:ascii="Times New Roman" w:hAnsi="Times New Roman" w:cs="Times New Roman"/>
          <w:sz w:val="20"/>
        </w:rPr>
        <w:t>,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contados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data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intimação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lavratura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ata.</w:t>
      </w:r>
    </w:p>
    <w:p w:rsidR="0066223A" w:rsidRPr="00F56EA9" w:rsidRDefault="0066223A" w:rsidP="000B2A9A">
      <w:pPr>
        <w:pStyle w:val="Corpodetexto"/>
        <w:spacing w:before="1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1"/>
          <w:tab w:val="left" w:pos="1522"/>
        </w:tabs>
        <w:spacing w:before="1"/>
        <w:ind w:right="800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Quando</w:t>
      </w:r>
      <w:r w:rsidRPr="00F56EA9">
        <w:rPr>
          <w:rFonts w:ascii="Times New Roman" w:hAnsi="Times New Roman" w:cs="Times New Roman"/>
          <w:spacing w:val="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recurso</w:t>
      </w:r>
      <w:r w:rsidRPr="00F56EA9">
        <w:rPr>
          <w:rFonts w:ascii="Times New Roman" w:hAnsi="Times New Roman" w:cs="Times New Roman"/>
          <w:spacing w:val="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apresentado</w:t>
      </w:r>
      <w:r w:rsidRPr="00F56EA9">
        <w:rPr>
          <w:rFonts w:ascii="Times New Roman" w:hAnsi="Times New Roman" w:cs="Times New Roman"/>
          <w:spacing w:val="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impugnar</w:t>
      </w:r>
      <w:r w:rsidRPr="00F56EA9">
        <w:rPr>
          <w:rFonts w:ascii="Times New Roman" w:hAnsi="Times New Roman" w:cs="Times New Roman"/>
          <w:spacing w:val="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julgamento</w:t>
      </w:r>
      <w:r w:rsidRPr="00F56EA9">
        <w:rPr>
          <w:rFonts w:ascii="Times New Roman" w:hAnsi="Times New Roman" w:cs="Times New Roman"/>
          <w:spacing w:val="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das</w:t>
      </w:r>
      <w:r w:rsidRPr="00F56EA9">
        <w:rPr>
          <w:rFonts w:ascii="Times New Roman" w:hAnsi="Times New Roman" w:cs="Times New Roman"/>
          <w:spacing w:val="1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propostas</w:t>
      </w:r>
      <w:r w:rsidRPr="00F56EA9">
        <w:rPr>
          <w:rFonts w:ascii="Times New Roman" w:hAnsi="Times New Roman" w:cs="Times New Roman"/>
          <w:spacing w:val="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ato</w:t>
      </w:r>
      <w:r w:rsidRPr="00F56EA9">
        <w:rPr>
          <w:rFonts w:ascii="Times New Roman" w:hAnsi="Times New Roman" w:cs="Times New Roman"/>
          <w:spacing w:val="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habilitação</w:t>
      </w:r>
      <w:r w:rsidRPr="00F56EA9">
        <w:rPr>
          <w:rFonts w:ascii="Times New Roman" w:hAnsi="Times New Roman" w:cs="Times New Roman"/>
          <w:spacing w:val="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inabilitação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licitante: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29"/>
          <w:tab w:val="left" w:pos="2230"/>
        </w:tabs>
        <w:spacing w:line="243" w:lineRule="exact"/>
        <w:ind w:left="2229" w:hanging="851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intenção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recorrer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deverá ser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manifestada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imediatamente,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sob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pena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preclusão;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29"/>
          <w:tab w:val="left" w:pos="2230"/>
        </w:tabs>
        <w:ind w:right="797" w:firstLine="566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prazo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apresentação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razões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recursais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será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iniciado na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data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 intimação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lavratura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-4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ata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habilitação ou inabilitação;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29"/>
          <w:tab w:val="left" w:pos="2230"/>
        </w:tabs>
        <w:ind w:right="787" w:firstLine="566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na</w:t>
      </w:r>
      <w:r w:rsidRPr="00F56EA9">
        <w:rPr>
          <w:rFonts w:ascii="Times New Roman" w:hAnsi="Times New Roman" w:cs="Times New Roman"/>
          <w:spacing w:val="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hipótese</w:t>
      </w:r>
      <w:r w:rsidRPr="00F56EA9">
        <w:rPr>
          <w:rFonts w:ascii="Times New Roman" w:hAnsi="Times New Roman" w:cs="Times New Roman"/>
          <w:spacing w:val="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adoção</w:t>
      </w:r>
      <w:r w:rsidRPr="00F56EA9">
        <w:rPr>
          <w:rFonts w:ascii="Times New Roman" w:hAnsi="Times New Roman" w:cs="Times New Roman"/>
          <w:spacing w:val="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inversão</w:t>
      </w:r>
      <w:r w:rsidRPr="00F56EA9">
        <w:rPr>
          <w:rFonts w:ascii="Times New Roman" w:hAnsi="Times New Roman" w:cs="Times New Roman"/>
          <w:spacing w:val="1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fases</w:t>
      </w:r>
      <w:r w:rsidRPr="00F56EA9">
        <w:rPr>
          <w:rFonts w:ascii="Times New Roman" w:hAnsi="Times New Roman" w:cs="Times New Roman"/>
          <w:spacing w:val="1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prevista</w:t>
      </w:r>
      <w:r w:rsidRPr="00F56EA9">
        <w:rPr>
          <w:rFonts w:ascii="Times New Roman" w:hAnsi="Times New Roman" w:cs="Times New Roman"/>
          <w:spacing w:val="1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</w:t>
      </w:r>
      <w:r w:rsidRPr="00F56EA9">
        <w:rPr>
          <w:rFonts w:ascii="Times New Roman" w:hAnsi="Times New Roman" w:cs="Times New Roman"/>
          <w:spacing w:val="3"/>
          <w:sz w:val="20"/>
        </w:rPr>
        <w:t xml:space="preserve"> </w:t>
      </w:r>
      <w:hyperlink r:id="rId46" w:anchor="art17§1">
        <w:r w:rsidRPr="00F56EA9">
          <w:rPr>
            <w:rFonts w:ascii="Times New Roman" w:hAnsi="Times New Roman" w:cs="Times New Roman"/>
            <w:sz w:val="20"/>
            <w:u w:val="single" w:color="000080"/>
          </w:rPr>
          <w:t>§</w:t>
        </w:r>
        <w:r w:rsidRPr="00F56EA9">
          <w:rPr>
            <w:rFonts w:ascii="Times New Roman" w:hAnsi="Times New Roman" w:cs="Times New Roman"/>
            <w:spacing w:val="7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1º</w:t>
        </w:r>
        <w:r w:rsidRPr="00F56EA9">
          <w:rPr>
            <w:rFonts w:ascii="Times New Roman" w:hAnsi="Times New Roman" w:cs="Times New Roman"/>
            <w:spacing w:val="10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do</w:t>
        </w:r>
        <w:r w:rsidRPr="00F56EA9">
          <w:rPr>
            <w:rFonts w:ascii="Times New Roman" w:hAnsi="Times New Roman" w:cs="Times New Roman"/>
            <w:spacing w:val="10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art.</w:t>
        </w:r>
        <w:r w:rsidRPr="00F56EA9">
          <w:rPr>
            <w:rFonts w:ascii="Times New Roman" w:hAnsi="Times New Roman" w:cs="Times New Roman"/>
            <w:spacing w:val="1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17</w:t>
        </w:r>
        <w:r w:rsidRPr="00F56EA9">
          <w:rPr>
            <w:rFonts w:ascii="Times New Roman" w:hAnsi="Times New Roman" w:cs="Times New Roman"/>
            <w:spacing w:val="7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da</w:t>
        </w:r>
        <w:r w:rsidRPr="00F56EA9">
          <w:rPr>
            <w:rFonts w:ascii="Times New Roman" w:hAnsi="Times New Roman" w:cs="Times New Roman"/>
            <w:spacing w:val="1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Lei</w:t>
        </w:r>
        <w:r w:rsidRPr="00F56EA9">
          <w:rPr>
            <w:rFonts w:ascii="Times New Roman" w:hAnsi="Times New Roman" w:cs="Times New Roman"/>
            <w:spacing w:val="9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nº</w:t>
        </w:r>
        <w:r w:rsidRPr="00F56EA9">
          <w:rPr>
            <w:rFonts w:ascii="Times New Roman" w:hAnsi="Times New Roman" w:cs="Times New Roman"/>
            <w:spacing w:val="10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14.133,</w:t>
        </w:r>
        <w:r w:rsidRPr="00F56EA9">
          <w:rPr>
            <w:rFonts w:ascii="Times New Roman" w:hAnsi="Times New Roman" w:cs="Times New Roman"/>
            <w:spacing w:val="1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de</w:t>
        </w:r>
        <w:r w:rsidRPr="00F56EA9">
          <w:rPr>
            <w:rFonts w:ascii="Times New Roman" w:hAnsi="Times New Roman" w:cs="Times New Roman"/>
            <w:spacing w:val="9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2021</w:t>
        </w:r>
        <w:r w:rsidRPr="00F56EA9">
          <w:rPr>
            <w:rFonts w:ascii="Times New Roman" w:hAnsi="Times New Roman" w:cs="Times New Roman"/>
            <w:sz w:val="20"/>
          </w:rPr>
          <w:t>,</w:t>
        </w:r>
        <w:r w:rsidRPr="00F56EA9">
          <w:rPr>
            <w:rFonts w:ascii="Times New Roman" w:hAnsi="Times New Roman" w:cs="Times New Roman"/>
            <w:spacing w:val="10"/>
            <w:sz w:val="20"/>
          </w:rPr>
          <w:t xml:space="preserve"> </w:t>
        </w:r>
      </w:hyperlink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4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prazo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apresentação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das razões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recursais será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iniciado na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data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intimação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ata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julgamento.</w:t>
      </w:r>
    </w:p>
    <w:p w:rsidR="0066223A" w:rsidRPr="00F56EA9" w:rsidRDefault="0066223A" w:rsidP="000B2A9A">
      <w:pPr>
        <w:pStyle w:val="Corpodetexto"/>
        <w:spacing w:before="1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1"/>
          <w:tab w:val="left" w:pos="1522"/>
        </w:tabs>
        <w:ind w:left="1521" w:hanging="71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recursos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deverão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encaminhados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campo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próprio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sistema.</w:t>
      </w:r>
    </w:p>
    <w:p w:rsidR="0066223A" w:rsidRPr="00F56EA9" w:rsidRDefault="0066223A" w:rsidP="000B2A9A">
      <w:pPr>
        <w:pStyle w:val="Corpodetexto"/>
        <w:spacing w:before="12"/>
        <w:jc w:val="both"/>
        <w:rPr>
          <w:rFonts w:ascii="Times New Roman" w:hAnsi="Times New Roman" w:cs="Times New Roman"/>
          <w:sz w:val="19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ind w:right="793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 recurso será dirigido à autoridade que tiver editado o ato ou proferido a decisão recorrida, a qual poderá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w w:val="95"/>
          <w:sz w:val="20"/>
        </w:rPr>
        <w:t xml:space="preserve">reconsiderar sua decisão no prazo de </w:t>
      </w:r>
      <w:r w:rsidRPr="00F56EA9">
        <w:rPr>
          <w:rFonts w:ascii="Times New Roman" w:hAnsi="Times New Roman" w:cs="Times New Roman"/>
          <w:b/>
          <w:w w:val="95"/>
          <w:sz w:val="20"/>
        </w:rPr>
        <w:t>03 (três) dias úteis</w:t>
      </w:r>
      <w:r w:rsidRPr="00F56EA9">
        <w:rPr>
          <w:rFonts w:ascii="Times New Roman" w:hAnsi="Times New Roman" w:cs="Times New Roman"/>
          <w:w w:val="95"/>
          <w:sz w:val="20"/>
        </w:rPr>
        <w:t>, ou, nesse mesmo prazo, encaminhar recurso para a autoridade</w:t>
      </w:r>
      <w:r w:rsidRPr="00F56EA9">
        <w:rPr>
          <w:rFonts w:ascii="Times New Roman" w:hAnsi="Times New Roman" w:cs="Times New Roman"/>
          <w:spacing w:val="1"/>
          <w:w w:val="9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superior,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qual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deverá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proferir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sua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decisão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prazo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10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(dez)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dias úteis,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contado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recebimento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autos.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ind w:left="1521" w:hanging="71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recursos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interpostos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fora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prazo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não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serão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conhecidos.</w:t>
      </w:r>
    </w:p>
    <w:p w:rsidR="0066223A" w:rsidRPr="00F56EA9" w:rsidRDefault="0066223A" w:rsidP="000B2A9A">
      <w:pPr>
        <w:pStyle w:val="Corpodetexto"/>
        <w:spacing w:before="11"/>
        <w:jc w:val="both"/>
        <w:rPr>
          <w:rFonts w:ascii="Times New Roman" w:hAnsi="Times New Roman" w:cs="Times New Roman"/>
          <w:sz w:val="19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ind w:right="799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 prazo para apresentação de contrarrazões ao recurso pelos demais licitantes será de 3 (três) dias úteis,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contados da data da intimação pessoal ou da divulgação da interposição do recurso, assegurada a vista imediata dos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elementos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indispensáveis à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defesa</w:t>
      </w:r>
      <w:r w:rsidRPr="00F56EA9">
        <w:rPr>
          <w:rFonts w:ascii="Times New Roman" w:hAnsi="Times New Roman" w:cs="Times New Roman"/>
          <w:spacing w:val="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seus interesses.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ind w:right="798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 recurso e o pedido de reconsideração terão efeito suspensivo do ato ou da decisão recorrida até que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sobrevenha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decisão final da autoridade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competente.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ind w:left="1521" w:hanging="71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acolhimento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recurso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invalida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tão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somente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atos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insuscetíveis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aproveitamento.</w:t>
      </w:r>
    </w:p>
    <w:p w:rsidR="0066223A" w:rsidRPr="00F56EA9" w:rsidRDefault="0066223A" w:rsidP="000B2A9A">
      <w:pPr>
        <w:pStyle w:val="Corpodetexto"/>
        <w:spacing w:before="1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spacing w:before="1"/>
        <w:ind w:right="800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autos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processo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permanecerão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vista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franqueada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interessados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sítio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eletrônico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hyperlink r:id="rId47" w:history="1">
        <w:r w:rsidR="00AF1F98" w:rsidRPr="00DD79E2">
          <w:rPr>
            <w:rStyle w:val="Hyperlink"/>
            <w:rFonts w:ascii="Times New Roman" w:hAnsi="Times New Roman" w:cs="Times New Roman"/>
            <w:sz w:val="20"/>
            <w:u w:color="000080"/>
          </w:rPr>
          <w:t>https://www.olindanova.ma.gov.br/portal/</w:t>
        </w:r>
        <w:r w:rsidR="00AF1F98" w:rsidRPr="00DD79E2">
          <w:rPr>
            <w:rStyle w:val="Hyperlink"/>
            <w:rFonts w:ascii="Times New Roman" w:hAnsi="Times New Roman" w:cs="Times New Roman"/>
            <w:spacing w:val="2"/>
            <w:sz w:val="20"/>
          </w:rPr>
          <w:t xml:space="preserve"> </w:t>
        </w:r>
      </w:hyperlink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hyperlink r:id="rId48">
        <w:r w:rsidRPr="00F56EA9">
          <w:rPr>
            <w:rFonts w:ascii="Times New Roman" w:hAnsi="Times New Roman" w:cs="Times New Roman"/>
            <w:sz w:val="20"/>
            <w:u w:val="single" w:color="000080"/>
          </w:rPr>
          <w:t>https://www.licitanet.com.br/</w:t>
        </w:r>
        <w:r w:rsidRPr="00F56EA9">
          <w:rPr>
            <w:rFonts w:ascii="Times New Roman" w:hAnsi="Times New Roman" w:cs="Times New Roman"/>
            <w:sz w:val="20"/>
          </w:rPr>
          <w:t>.</w:t>
        </w:r>
      </w:hyperlink>
    </w:p>
    <w:p w:rsidR="0066223A" w:rsidRPr="00F56EA9" w:rsidRDefault="0066223A" w:rsidP="000B2A9A">
      <w:pPr>
        <w:pStyle w:val="Corpodetexto"/>
        <w:spacing w:before="1"/>
        <w:jc w:val="both"/>
        <w:rPr>
          <w:rFonts w:ascii="Times New Roman" w:hAnsi="Times New Roman" w:cs="Times New Roman"/>
          <w:sz w:val="15"/>
        </w:rPr>
      </w:pPr>
    </w:p>
    <w:p w:rsidR="0066223A" w:rsidRPr="00F56EA9" w:rsidRDefault="00AC3037" w:rsidP="000B2A9A">
      <w:pPr>
        <w:pStyle w:val="Ttulo1"/>
        <w:numPr>
          <w:ilvl w:val="0"/>
          <w:numId w:val="46"/>
        </w:numPr>
        <w:tabs>
          <w:tab w:val="left" w:pos="1379"/>
          <w:tab w:val="left" w:pos="1380"/>
        </w:tabs>
        <w:spacing w:before="59"/>
        <w:ind w:hanging="568"/>
        <w:jc w:val="both"/>
        <w:rPr>
          <w:rFonts w:ascii="Times New Roman" w:hAnsi="Times New Roman" w:cs="Times New Roman"/>
        </w:rPr>
      </w:pPr>
      <w:bookmarkStart w:id="18" w:name="_bookmark18"/>
      <w:bookmarkEnd w:id="18"/>
      <w:r w:rsidRPr="00F56EA9">
        <w:rPr>
          <w:rFonts w:ascii="Times New Roman" w:hAnsi="Times New Roman" w:cs="Times New Roman"/>
        </w:rPr>
        <w:t>DAS</w:t>
      </w:r>
      <w:r w:rsidRPr="00F56EA9">
        <w:rPr>
          <w:rFonts w:ascii="Times New Roman" w:hAnsi="Times New Roman" w:cs="Times New Roman"/>
          <w:spacing w:val="-5"/>
        </w:rPr>
        <w:t xml:space="preserve"> </w:t>
      </w:r>
      <w:r w:rsidRPr="00F56EA9">
        <w:rPr>
          <w:rFonts w:ascii="Times New Roman" w:hAnsi="Times New Roman" w:cs="Times New Roman"/>
        </w:rPr>
        <w:t>INFRAÇÕES</w:t>
      </w:r>
      <w:r w:rsidRPr="00F56EA9">
        <w:rPr>
          <w:rFonts w:ascii="Times New Roman" w:hAnsi="Times New Roman" w:cs="Times New Roman"/>
          <w:spacing w:val="-4"/>
        </w:rPr>
        <w:t xml:space="preserve"> </w:t>
      </w:r>
      <w:r w:rsidRPr="00F56EA9">
        <w:rPr>
          <w:rFonts w:ascii="Times New Roman" w:hAnsi="Times New Roman" w:cs="Times New Roman"/>
        </w:rPr>
        <w:t>ADMINISTRATIVAS</w:t>
      </w:r>
      <w:r w:rsidRPr="00F56EA9">
        <w:rPr>
          <w:rFonts w:ascii="Times New Roman" w:hAnsi="Times New Roman" w:cs="Times New Roman"/>
          <w:spacing w:val="-5"/>
        </w:rPr>
        <w:t xml:space="preserve"> </w:t>
      </w:r>
      <w:r w:rsidRPr="00F56EA9">
        <w:rPr>
          <w:rFonts w:ascii="Times New Roman" w:hAnsi="Times New Roman" w:cs="Times New Roman"/>
        </w:rPr>
        <w:t>E</w:t>
      </w:r>
      <w:r w:rsidRPr="00F56EA9">
        <w:rPr>
          <w:rFonts w:ascii="Times New Roman" w:hAnsi="Times New Roman" w:cs="Times New Roman"/>
          <w:spacing w:val="-2"/>
        </w:rPr>
        <w:t xml:space="preserve"> </w:t>
      </w:r>
      <w:r w:rsidRPr="00F56EA9">
        <w:rPr>
          <w:rFonts w:ascii="Times New Roman" w:hAnsi="Times New Roman" w:cs="Times New Roman"/>
        </w:rPr>
        <w:t>SANÇÕES</w:t>
      </w:r>
    </w:p>
    <w:p w:rsidR="0066223A" w:rsidRPr="00F56EA9" w:rsidRDefault="0066223A" w:rsidP="000B2A9A">
      <w:pPr>
        <w:pStyle w:val="Corpodetexto"/>
        <w:spacing w:before="1"/>
        <w:jc w:val="both"/>
        <w:rPr>
          <w:rFonts w:ascii="Times New Roman" w:hAnsi="Times New Roman" w:cs="Times New Roman"/>
          <w:b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1"/>
          <w:tab w:val="left" w:pos="1522"/>
        </w:tabs>
        <w:spacing w:before="1" w:line="243" w:lineRule="exact"/>
        <w:ind w:left="1521" w:hanging="71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Comete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infração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administrativa,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nos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termos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lei,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licitante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que,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dolo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culpa: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29"/>
          <w:tab w:val="left" w:pos="2230"/>
        </w:tabs>
        <w:ind w:right="795" w:firstLine="566"/>
        <w:rPr>
          <w:rFonts w:ascii="Times New Roman" w:hAnsi="Times New Roman" w:cs="Times New Roman"/>
          <w:sz w:val="20"/>
        </w:rPr>
      </w:pPr>
      <w:bookmarkStart w:id="19" w:name="_bookmark19"/>
      <w:bookmarkEnd w:id="19"/>
      <w:r w:rsidRPr="00F56EA9">
        <w:rPr>
          <w:rFonts w:ascii="Times New Roman" w:hAnsi="Times New Roman" w:cs="Times New Roman"/>
          <w:sz w:val="20"/>
        </w:rPr>
        <w:t>deixar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entregar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documentação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exigida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para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certame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não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entregar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qualquer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documento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</w:t>
      </w:r>
      <w:r w:rsidRPr="00F56EA9">
        <w:rPr>
          <w:rFonts w:ascii="Times New Roman" w:hAnsi="Times New Roman" w:cs="Times New Roman"/>
          <w:spacing w:val="-4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tenha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sido solicitado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pelo/a pregoeiro/a durante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certame;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29"/>
          <w:tab w:val="left" w:pos="2230"/>
        </w:tabs>
        <w:ind w:right="799" w:firstLine="566"/>
        <w:rPr>
          <w:rFonts w:ascii="Times New Roman" w:hAnsi="Times New Roman" w:cs="Times New Roman"/>
          <w:sz w:val="20"/>
        </w:rPr>
      </w:pPr>
      <w:bookmarkStart w:id="20" w:name="_bookmark20"/>
      <w:bookmarkEnd w:id="20"/>
      <w:r w:rsidRPr="00F56EA9">
        <w:rPr>
          <w:rFonts w:ascii="Times New Roman" w:hAnsi="Times New Roman" w:cs="Times New Roman"/>
          <w:sz w:val="20"/>
        </w:rPr>
        <w:t>Salvo</w:t>
      </w:r>
      <w:r w:rsidRPr="00F56EA9">
        <w:rPr>
          <w:rFonts w:ascii="Times New Roman" w:hAnsi="Times New Roman" w:cs="Times New Roman"/>
          <w:spacing w:val="1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</w:t>
      </w:r>
      <w:r w:rsidRPr="00F56EA9">
        <w:rPr>
          <w:rFonts w:ascii="Times New Roman" w:hAnsi="Times New Roman" w:cs="Times New Roman"/>
          <w:spacing w:val="1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decorrência</w:t>
      </w:r>
      <w:r w:rsidRPr="00F56EA9">
        <w:rPr>
          <w:rFonts w:ascii="Times New Roman" w:hAnsi="Times New Roman" w:cs="Times New Roman"/>
          <w:spacing w:val="1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1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fato</w:t>
      </w:r>
      <w:r w:rsidRPr="00F56EA9">
        <w:rPr>
          <w:rFonts w:ascii="Times New Roman" w:hAnsi="Times New Roman" w:cs="Times New Roman"/>
          <w:spacing w:val="1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superveniente</w:t>
      </w:r>
      <w:r w:rsidRPr="00F56EA9">
        <w:rPr>
          <w:rFonts w:ascii="Times New Roman" w:hAnsi="Times New Roman" w:cs="Times New Roman"/>
          <w:spacing w:val="1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devidamente</w:t>
      </w:r>
      <w:r w:rsidRPr="00F56EA9">
        <w:rPr>
          <w:rFonts w:ascii="Times New Roman" w:hAnsi="Times New Roman" w:cs="Times New Roman"/>
          <w:spacing w:val="1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justificado,</w:t>
      </w:r>
      <w:r w:rsidRPr="00F56EA9">
        <w:rPr>
          <w:rFonts w:ascii="Times New Roman" w:hAnsi="Times New Roman" w:cs="Times New Roman"/>
          <w:spacing w:val="1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não</w:t>
      </w:r>
      <w:r w:rsidRPr="00F56EA9">
        <w:rPr>
          <w:rFonts w:ascii="Times New Roman" w:hAnsi="Times New Roman" w:cs="Times New Roman"/>
          <w:spacing w:val="1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mantiver</w:t>
      </w:r>
      <w:r w:rsidRPr="00F56EA9">
        <w:rPr>
          <w:rFonts w:ascii="Times New Roman" w:hAnsi="Times New Roman" w:cs="Times New Roman"/>
          <w:spacing w:val="1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1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proposta</w:t>
      </w:r>
      <w:r w:rsidRPr="00F56EA9">
        <w:rPr>
          <w:rFonts w:ascii="Times New Roman" w:hAnsi="Times New Roman" w:cs="Times New Roman"/>
          <w:spacing w:val="1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</w:t>
      </w:r>
      <w:r w:rsidRPr="00F56EA9">
        <w:rPr>
          <w:rFonts w:ascii="Times New Roman" w:hAnsi="Times New Roman" w:cs="Times New Roman"/>
          <w:spacing w:val="-4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especial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quando:</w:t>
      </w:r>
    </w:p>
    <w:p w:rsidR="0066223A" w:rsidRPr="00F56EA9" w:rsidRDefault="00AC3037" w:rsidP="000B2A9A">
      <w:pPr>
        <w:pStyle w:val="PargrafodaLista"/>
        <w:numPr>
          <w:ilvl w:val="3"/>
          <w:numId w:val="46"/>
        </w:numPr>
        <w:tabs>
          <w:tab w:val="left" w:pos="2937"/>
          <w:tab w:val="left" w:pos="2938"/>
        </w:tabs>
        <w:spacing w:line="243" w:lineRule="exact"/>
        <w:ind w:left="2937" w:hanging="1273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não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enviar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proposta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adequada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último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lance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ofertado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após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negociação;</w:t>
      </w:r>
    </w:p>
    <w:p w:rsidR="0066223A" w:rsidRPr="00F56EA9" w:rsidRDefault="00AC3037" w:rsidP="000B2A9A">
      <w:pPr>
        <w:pStyle w:val="PargrafodaLista"/>
        <w:numPr>
          <w:ilvl w:val="3"/>
          <w:numId w:val="46"/>
        </w:numPr>
        <w:tabs>
          <w:tab w:val="left" w:pos="2937"/>
          <w:tab w:val="left" w:pos="2938"/>
        </w:tabs>
        <w:spacing w:before="1"/>
        <w:ind w:left="2937" w:hanging="1273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recusar-se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enviar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detalhamento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proposta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quando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exigível;</w:t>
      </w:r>
    </w:p>
    <w:p w:rsidR="0066223A" w:rsidRPr="00F56EA9" w:rsidRDefault="00AC3037" w:rsidP="000B2A9A">
      <w:pPr>
        <w:pStyle w:val="PargrafodaLista"/>
        <w:numPr>
          <w:ilvl w:val="3"/>
          <w:numId w:val="46"/>
        </w:numPr>
        <w:tabs>
          <w:tab w:val="left" w:pos="2937"/>
          <w:tab w:val="left" w:pos="2938"/>
        </w:tabs>
        <w:spacing w:line="243" w:lineRule="exact"/>
        <w:ind w:left="2937" w:hanging="1273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pedir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desclassificado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quando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encerrada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etapa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competitiva;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</w:p>
    <w:p w:rsidR="0066223A" w:rsidRPr="00F56EA9" w:rsidRDefault="00AC3037" w:rsidP="000B2A9A">
      <w:pPr>
        <w:pStyle w:val="PargrafodaLista"/>
        <w:numPr>
          <w:ilvl w:val="3"/>
          <w:numId w:val="46"/>
        </w:numPr>
        <w:tabs>
          <w:tab w:val="left" w:pos="2937"/>
          <w:tab w:val="left" w:pos="2938"/>
        </w:tabs>
        <w:spacing w:line="243" w:lineRule="exact"/>
        <w:ind w:left="2937" w:hanging="1273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deixar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apresentar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amostra;</w:t>
      </w:r>
    </w:p>
    <w:p w:rsidR="0066223A" w:rsidRPr="00F56EA9" w:rsidRDefault="00AC3037" w:rsidP="000B2A9A">
      <w:pPr>
        <w:pStyle w:val="PargrafodaLista"/>
        <w:numPr>
          <w:ilvl w:val="3"/>
          <w:numId w:val="46"/>
        </w:numPr>
        <w:tabs>
          <w:tab w:val="left" w:pos="2937"/>
          <w:tab w:val="left" w:pos="2938"/>
        </w:tabs>
        <w:spacing w:before="1"/>
        <w:ind w:left="2937" w:hanging="1273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apresentar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proposta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amostra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desacordo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especificações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edital;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29"/>
          <w:tab w:val="left" w:pos="2230"/>
        </w:tabs>
        <w:spacing w:before="1"/>
        <w:ind w:right="796" w:firstLine="566"/>
        <w:rPr>
          <w:rFonts w:ascii="Times New Roman" w:hAnsi="Times New Roman" w:cs="Times New Roman"/>
          <w:sz w:val="20"/>
        </w:rPr>
      </w:pPr>
      <w:bookmarkStart w:id="21" w:name="_bookmark21"/>
      <w:bookmarkEnd w:id="21"/>
      <w:r w:rsidRPr="00F56EA9">
        <w:rPr>
          <w:rFonts w:ascii="Times New Roman" w:hAnsi="Times New Roman" w:cs="Times New Roman"/>
          <w:sz w:val="20"/>
        </w:rPr>
        <w:t>não</w:t>
      </w:r>
      <w:r w:rsidRPr="00F56EA9">
        <w:rPr>
          <w:rFonts w:ascii="Times New Roman" w:hAnsi="Times New Roman" w:cs="Times New Roman"/>
          <w:spacing w:val="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celebrar</w:t>
      </w:r>
      <w:r w:rsidRPr="00F56EA9">
        <w:rPr>
          <w:rFonts w:ascii="Times New Roman" w:hAnsi="Times New Roman" w:cs="Times New Roman"/>
          <w:spacing w:val="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contrato</w:t>
      </w:r>
      <w:r w:rsidRPr="00F56EA9">
        <w:rPr>
          <w:rFonts w:ascii="Times New Roman" w:hAnsi="Times New Roman" w:cs="Times New Roman"/>
          <w:spacing w:val="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não</w:t>
      </w:r>
      <w:r w:rsidRPr="00F56EA9">
        <w:rPr>
          <w:rFonts w:ascii="Times New Roman" w:hAnsi="Times New Roman" w:cs="Times New Roman"/>
          <w:spacing w:val="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entregar</w:t>
      </w:r>
      <w:r w:rsidRPr="00F56EA9">
        <w:rPr>
          <w:rFonts w:ascii="Times New Roman" w:hAnsi="Times New Roman" w:cs="Times New Roman"/>
          <w:spacing w:val="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documentação</w:t>
      </w:r>
      <w:r w:rsidRPr="00F56EA9">
        <w:rPr>
          <w:rFonts w:ascii="Times New Roman" w:hAnsi="Times New Roman" w:cs="Times New Roman"/>
          <w:spacing w:val="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exigida</w:t>
      </w:r>
      <w:r w:rsidRPr="00F56EA9">
        <w:rPr>
          <w:rFonts w:ascii="Times New Roman" w:hAnsi="Times New Roman" w:cs="Times New Roman"/>
          <w:spacing w:val="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para</w:t>
      </w:r>
      <w:r w:rsidRPr="00F56EA9">
        <w:rPr>
          <w:rFonts w:ascii="Times New Roman" w:hAnsi="Times New Roman" w:cs="Times New Roman"/>
          <w:spacing w:val="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contratação,</w:t>
      </w:r>
      <w:r w:rsidRPr="00F56EA9">
        <w:rPr>
          <w:rFonts w:ascii="Times New Roman" w:hAnsi="Times New Roman" w:cs="Times New Roman"/>
          <w:spacing w:val="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quando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convocado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dentro do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prazo 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validade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sua proposta;</w:t>
      </w:r>
    </w:p>
    <w:p w:rsidR="0066223A" w:rsidRPr="00F56EA9" w:rsidRDefault="00AC3037" w:rsidP="000B2A9A">
      <w:pPr>
        <w:pStyle w:val="PargrafodaLista"/>
        <w:numPr>
          <w:ilvl w:val="3"/>
          <w:numId w:val="46"/>
        </w:numPr>
        <w:tabs>
          <w:tab w:val="left" w:pos="2937"/>
          <w:tab w:val="left" w:pos="2938"/>
        </w:tabs>
        <w:ind w:right="801" w:firstLine="852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recusar-se,</w:t>
      </w:r>
      <w:r w:rsidRPr="00F56EA9">
        <w:rPr>
          <w:rFonts w:ascii="Times New Roman" w:hAnsi="Times New Roman" w:cs="Times New Roman"/>
          <w:spacing w:val="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sem</w:t>
      </w:r>
      <w:r w:rsidRPr="00F56EA9">
        <w:rPr>
          <w:rFonts w:ascii="Times New Roman" w:hAnsi="Times New Roman" w:cs="Times New Roman"/>
          <w:spacing w:val="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justificativa,</w:t>
      </w:r>
      <w:r w:rsidRPr="00F56EA9">
        <w:rPr>
          <w:rFonts w:ascii="Times New Roman" w:hAnsi="Times New Roman" w:cs="Times New Roman"/>
          <w:spacing w:val="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assinar</w:t>
      </w:r>
      <w:r w:rsidRPr="00F56EA9">
        <w:rPr>
          <w:rFonts w:ascii="Times New Roman" w:hAnsi="Times New Roman" w:cs="Times New Roman"/>
          <w:spacing w:val="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contrato</w:t>
      </w:r>
      <w:r w:rsidRPr="00F56EA9">
        <w:rPr>
          <w:rFonts w:ascii="Times New Roman" w:hAnsi="Times New Roman" w:cs="Times New Roman"/>
          <w:spacing w:val="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ata</w:t>
      </w:r>
      <w:r w:rsidRPr="00F56EA9">
        <w:rPr>
          <w:rFonts w:ascii="Times New Roman" w:hAnsi="Times New Roman" w:cs="Times New Roman"/>
          <w:spacing w:val="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registro</w:t>
      </w:r>
      <w:r w:rsidRPr="00F56EA9">
        <w:rPr>
          <w:rFonts w:ascii="Times New Roman" w:hAnsi="Times New Roman" w:cs="Times New Roman"/>
          <w:spacing w:val="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preço,</w:t>
      </w:r>
      <w:r w:rsidRPr="00F56EA9">
        <w:rPr>
          <w:rFonts w:ascii="Times New Roman" w:hAnsi="Times New Roman" w:cs="Times New Roman"/>
          <w:spacing w:val="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aceitar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retirar o instrumento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equivalente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 prazo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estabelecido pela Administração;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29"/>
          <w:tab w:val="left" w:pos="2230"/>
        </w:tabs>
        <w:spacing w:before="1"/>
        <w:ind w:right="798" w:firstLine="566"/>
        <w:rPr>
          <w:rFonts w:ascii="Times New Roman" w:hAnsi="Times New Roman" w:cs="Times New Roman"/>
          <w:sz w:val="20"/>
        </w:rPr>
      </w:pPr>
      <w:bookmarkStart w:id="22" w:name="_bookmark22"/>
      <w:bookmarkEnd w:id="22"/>
      <w:r w:rsidRPr="00F56EA9">
        <w:rPr>
          <w:rFonts w:ascii="Times New Roman" w:hAnsi="Times New Roman" w:cs="Times New Roman"/>
          <w:sz w:val="20"/>
        </w:rPr>
        <w:t>apresentar</w:t>
      </w:r>
      <w:r w:rsidRPr="00F56EA9">
        <w:rPr>
          <w:rFonts w:ascii="Times New Roman" w:hAnsi="Times New Roman" w:cs="Times New Roman"/>
          <w:spacing w:val="2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declaração</w:t>
      </w:r>
      <w:r w:rsidRPr="00F56EA9">
        <w:rPr>
          <w:rFonts w:ascii="Times New Roman" w:hAnsi="Times New Roman" w:cs="Times New Roman"/>
          <w:spacing w:val="2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2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documentação</w:t>
      </w:r>
      <w:r w:rsidRPr="00F56EA9">
        <w:rPr>
          <w:rFonts w:ascii="Times New Roman" w:hAnsi="Times New Roman" w:cs="Times New Roman"/>
          <w:spacing w:val="2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falsa</w:t>
      </w:r>
      <w:r w:rsidRPr="00F56EA9">
        <w:rPr>
          <w:rFonts w:ascii="Times New Roman" w:hAnsi="Times New Roman" w:cs="Times New Roman"/>
          <w:spacing w:val="2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exigida</w:t>
      </w:r>
      <w:r w:rsidRPr="00F56EA9">
        <w:rPr>
          <w:rFonts w:ascii="Times New Roman" w:hAnsi="Times New Roman" w:cs="Times New Roman"/>
          <w:spacing w:val="2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para</w:t>
      </w:r>
      <w:r w:rsidRPr="00F56EA9">
        <w:rPr>
          <w:rFonts w:ascii="Times New Roman" w:hAnsi="Times New Roman" w:cs="Times New Roman"/>
          <w:spacing w:val="2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2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certame</w:t>
      </w:r>
      <w:r w:rsidRPr="00F56EA9">
        <w:rPr>
          <w:rFonts w:ascii="Times New Roman" w:hAnsi="Times New Roman" w:cs="Times New Roman"/>
          <w:spacing w:val="2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2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prestar</w:t>
      </w:r>
      <w:r w:rsidRPr="00F56EA9">
        <w:rPr>
          <w:rFonts w:ascii="Times New Roman" w:hAnsi="Times New Roman" w:cs="Times New Roman"/>
          <w:spacing w:val="2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declaração</w:t>
      </w:r>
      <w:r w:rsidRPr="00F56EA9">
        <w:rPr>
          <w:rFonts w:ascii="Times New Roman" w:hAnsi="Times New Roman" w:cs="Times New Roman"/>
          <w:spacing w:val="2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falsa</w:t>
      </w:r>
      <w:r w:rsidRPr="00F56EA9">
        <w:rPr>
          <w:rFonts w:ascii="Times New Roman" w:hAnsi="Times New Roman" w:cs="Times New Roman"/>
          <w:spacing w:val="-4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durante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 licitação;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29"/>
          <w:tab w:val="left" w:pos="2230"/>
        </w:tabs>
        <w:spacing w:line="243" w:lineRule="exact"/>
        <w:ind w:left="2229" w:hanging="851"/>
        <w:rPr>
          <w:rFonts w:ascii="Times New Roman" w:hAnsi="Times New Roman" w:cs="Times New Roman"/>
          <w:sz w:val="20"/>
        </w:rPr>
      </w:pPr>
      <w:bookmarkStart w:id="23" w:name="_bookmark23"/>
      <w:bookmarkEnd w:id="23"/>
      <w:r w:rsidRPr="00F56EA9">
        <w:rPr>
          <w:rFonts w:ascii="Times New Roman" w:hAnsi="Times New Roman" w:cs="Times New Roman"/>
          <w:sz w:val="20"/>
        </w:rPr>
        <w:t>fraudar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licitação;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29"/>
          <w:tab w:val="left" w:pos="2230"/>
        </w:tabs>
        <w:ind w:left="2229" w:hanging="851"/>
        <w:rPr>
          <w:rFonts w:ascii="Times New Roman" w:hAnsi="Times New Roman" w:cs="Times New Roman"/>
          <w:sz w:val="20"/>
        </w:rPr>
      </w:pPr>
      <w:bookmarkStart w:id="24" w:name="_bookmark24"/>
      <w:bookmarkEnd w:id="24"/>
      <w:r w:rsidRPr="00F56EA9">
        <w:rPr>
          <w:rFonts w:ascii="Times New Roman" w:hAnsi="Times New Roman" w:cs="Times New Roman"/>
          <w:sz w:val="20"/>
        </w:rPr>
        <w:t>comportar-se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modo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inidôneo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cometer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fraude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qualquer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natureza,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especial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quando:</w:t>
      </w:r>
    </w:p>
    <w:p w:rsidR="0066223A" w:rsidRPr="00F56EA9" w:rsidRDefault="00AC3037" w:rsidP="000B2A9A">
      <w:pPr>
        <w:pStyle w:val="PargrafodaLista"/>
        <w:numPr>
          <w:ilvl w:val="3"/>
          <w:numId w:val="46"/>
        </w:numPr>
        <w:tabs>
          <w:tab w:val="left" w:pos="2937"/>
          <w:tab w:val="left" w:pos="2938"/>
        </w:tabs>
        <w:spacing w:before="1" w:line="243" w:lineRule="exact"/>
        <w:ind w:left="2937" w:hanging="1273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agir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conluio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desconformidade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lei;</w:t>
      </w:r>
    </w:p>
    <w:p w:rsidR="0066223A" w:rsidRPr="00F56EA9" w:rsidRDefault="00AC3037" w:rsidP="000B2A9A">
      <w:pPr>
        <w:pStyle w:val="PargrafodaLista"/>
        <w:numPr>
          <w:ilvl w:val="3"/>
          <w:numId w:val="46"/>
        </w:numPr>
        <w:tabs>
          <w:tab w:val="left" w:pos="2937"/>
          <w:tab w:val="left" w:pos="2938"/>
        </w:tabs>
        <w:spacing w:line="243" w:lineRule="exact"/>
        <w:ind w:left="2937" w:hanging="1273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induzir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deliberadamente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erro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julgamento;</w:t>
      </w:r>
    </w:p>
    <w:p w:rsidR="0066223A" w:rsidRPr="00F56EA9" w:rsidRDefault="00AC3037" w:rsidP="000B2A9A">
      <w:pPr>
        <w:pStyle w:val="PargrafodaLista"/>
        <w:numPr>
          <w:ilvl w:val="3"/>
          <w:numId w:val="46"/>
        </w:numPr>
        <w:tabs>
          <w:tab w:val="left" w:pos="2937"/>
          <w:tab w:val="left" w:pos="2938"/>
        </w:tabs>
        <w:ind w:left="2937" w:hanging="1273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apresentar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amostra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falsificada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deteriorada;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29"/>
          <w:tab w:val="left" w:pos="2230"/>
        </w:tabs>
        <w:spacing w:before="1"/>
        <w:ind w:left="2229" w:hanging="851"/>
        <w:rPr>
          <w:rFonts w:ascii="Times New Roman" w:hAnsi="Times New Roman" w:cs="Times New Roman"/>
          <w:sz w:val="20"/>
        </w:rPr>
      </w:pPr>
      <w:bookmarkStart w:id="25" w:name="_bookmark25"/>
      <w:bookmarkEnd w:id="25"/>
      <w:r w:rsidRPr="00F56EA9">
        <w:rPr>
          <w:rFonts w:ascii="Times New Roman" w:hAnsi="Times New Roman" w:cs="Times New Roman"/>
          <w:sz w:val="20"/>
        </w:rPr>
        <w:t>praticar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atos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ilícitos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vistas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frustrar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objetivos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licitação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29"/>
          <w:tab w:val="left" w:pos="2230"/>
        </w:tabs>
        <w:spacing w:before="1"/>
        <w:ind w:left="2229" w:hanging="851"/>
        <w:rPr>
          <w:rFonts w:ascii="Times New Roman" w:hAnsi="Times New Roman" w:cs="Times New Roman"/>
          <w:sz w:val="20"/>
        </w:rPr>
      </w:pPr>
      <w:bookmarkStart w:id="26" w:name="_bookmark26"/>
      <w:bookmarkEnd w:id="26"/>
      <w:r w:rsidRPr="00F56EA9">
        <w:rPr>
          <w:rFonts w:ascii="Times New Roman" w:hAnsi="Times New Roman" w:cs="Times New Roman"/>
          <w:sz w:val="20"/>
        </w:rPr>
        <w:t>praticar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ato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lesivo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previsto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hyperlink r:id="rId49" w:anchor="art5">
        <w:r w:rsidRPr="00F56EA9">
          <w:rPr>
            <w:rFonts w:ascii="Times New Roman" w:hAnsi="Times New Roman" w:cs="Times New Roman"/>
            <w:sz w:val="20"/>
            <w:u w:val="single" w:color="000080"/>
          </w:rPr>
          <w:t>art.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5º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da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Lei</w:t>
        </w:r>
        <w:r w:rsidRPr="00F56EA9">
          <w:rPr>
            <w:rFonts w:ascii="Times New Roman" w:hAnsi="Times New Roman" w:cs="Times New Roman"/>
            <w:spacing w:val="-2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n.º</w:t>
        </w:r>
        <w:r w:rsidRPr="00F56EA9">
          <w:rPr>
            <w:rFonts w:ascii="Times New Roman" w:hAnsi="Times New Roman" w:cs="Times New Roman"/>
            <w:spacing w:val="-2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12.846,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de</w:t>
        </w:r>
        <w:r w:rsidRPr="00F56EA9">
          <w:rPr>
            <w:rFonts w:ascii="Times New Roman" w:hAnsi="Times New Roman" w:cs="Times New Roman"/>
            <w:spacing w:val="-2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2013</w:t>
        </w:r>
        <w:r w:rsidRPr="00F56EA9">
          <w:rPr>
            <w:rFonts w:ascii="Times New Roman" w:hAnsi="Times New Roman" w:cs="Times New Roman"/>
            <w:sz w:val="20"/>
          </w:rPr>
          <w:t>.</w:t>
        </w:r>
      </w:hyperlink>
    </w:p>
    <w:p w:rsidR="0066223A" w:rsidRPr="00F56EA9" w:rsidRDefault="0066223A" w:rsidP="000B2A9A">
      <w:pPr>
        <w:pStyle w:val="Corpodetexto"/>
        <w:spacing w:before="6"/>
        <w:jc w:val="both"/>
        <w:rPr>
          <w:rFonts w:ascii="Times New Roman" w:hAnsi="Times New Roman" w:cs="Times New Roman"/>
          <w:sz w:val="25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1"/>
          <w:tab w:val="left" w:pos="1522"/>
        </w:tabs>
        <w:spacing w:before="59"/>
        <w:ind w:right="796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 xml:space="preserve">Com fulcro na </w:t>
      </w:r>
      <w:hyperlink r:id="rId50">
        <w:r w:rsidRPr="00F56EA9">
          <w:rPr>
            <w:rFonts w:ascii="Times New Roman" w:hAnsi="Times New Roman" w:cs="Times New Roman"/>
            <w:sz w:val="20"/>
            <w:u w:val="single" w:color="000080"/>
          </w:rPr>
          <w:t>Lei nº 14.133, de 2021</w:t>
        </w:r>
        <w:r w:rsidRPr="00F56EA9">
          <w:rPr>
            <w:rFonts w:ascii="Times New Roman" w:hAnsi="Times New Roman" w:cs="Times New Roman"/>
            <w:sz w:val="20"/>
          </w:rPr>
          <w:t xml:space="preserve">, </w:t>
        </w:r>
      </w:hyperlink>
      <w:r w:rsidRPr="00F56EA9">
        <w:rPr>
          <w:rFonts w:ascii="Times New Roman" w:hAnsi="Times New Roman" w:cs="Times New Roman"/>
          <w:sz w:val="20"/>
        </w:rPr>
        <w:t>a Administração poderá, garantida a prévia defesa, aplicar aos licitantes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e/ou adjudicatários as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seguintes sanções,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sem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prejuízo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responsabilidades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civil 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criminal: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29"/>
          <w:tab w:val="left" w:pos="2230"/>
        </w:tabs>
        <w:spacing w:line="243" w:lineRule="exact"/>
        <w:ind w:left="2229" w:hanging="851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advertência;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29"/>
          <w:tab w:val="left" w:pos="2230"/>
        </w:tabs>
        <w:spacing w:before="1"/>
        <w:ind w:left="2229" w:hanging="851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multa;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29"/>
          <w:tab w:val="left" w:pos="2230"/>
        </w:tabs>
        <w:spacing w:before="1" w:line="243" w:lineRule="exact"/>
        <w:ind w:left="2229" w:hanging="851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impedimento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licitar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contratar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29"/>
          <w:tab w:val="left" w:pos="2230"/>
        </w:tabs>
        <w:ind w:right="798" w:firstLine="566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declaração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inidoneidade</w:t>
      </w:r>
      <w:r w:rsidRPr="00F56EA9">
        <w:rPr>
          <w:rFonts w:ascii="Times New Roman" w:hAnsi="Times New Roman" w:cs="Times New Roman"/>
          <w:spacing w:val="-1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para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licitar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contratar,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enquanto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perdurarem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os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motivos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determinantes</w:t>
      </w:r>
      <w:r w:rsidRPr="00F56EA9">
        <w:rPr>
          <w:rFonts w:ascii="Times New Roman" w:hAnsi="Times New Roman" w:cs="Times New Roman"/>
          <w:spacing w:val="-4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punição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até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seja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promovida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sua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reabilitação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perante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própria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autoridade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aplicou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penalidade.</w:t>
      </w:r>
    </w:p>
    <w:p w:rsidR="0066223A" w:rsidRPr="00F56EA9" w:rsidRDefault="0066223A" w:rsidP="000B2A9A">
      <w:pPr>
        <w:pStyle w:val="Corpodetexto"/>
        <w:spacing w:before="1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1"/>
          <w:tab w:val="left" w:pos="1522"/>
        </w:tabs>
        <w:spacing w:line="243" w:lineRule="exact"/>
        <w:ind w:left="1521" w:hanging="71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Na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aplicação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sanções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serão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considerados: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29"/>
          <w:tab w:val="left" w:pos="2230"/>
        </w:tabs>
        <w:spacing w:line="243" w:lineRule="exact"/>
        <w:ind w:left="2229" w:hanging="851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natureza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gravidade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infração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cometida;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29"/>
          <w:tab w:val="left" w:pos="2230"/>
        </w:tabs>
        <w:ind w:left="2229" w:hanging="851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peculiaridades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caso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concreto;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29"/>
          <w:tab w:val="left" w:pos="2230"/>
        </w:tabs>
        <w:spacing w:before="1"/>
        <w:ind w:left="2229" w:hanging="851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circunstâncias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agravantes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atenuantes;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29"/>
          <w:tab w:val="left" w:pos="2230"/>
        </w:tabs>
        <w:spacing w:before="1" w:line="243" w:lineRule="exact"/>
        <w:ind w:left="2229" w:hanging="851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danos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dela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provierem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Administração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Pública;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29"/>
          <w:tab w:val="left" w:pos="2230"/>
        </w:tabs>
        <w:ind w:right="803" w:firstLine="566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1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implantação</w:t>
      </w:r>
      <w:r w:rsidRPr="00F56EA9">
        <w:rPr>
          <w:rFonts w:ascii="Times New Roman" w:hAnsi="Times New Roman" w:cs="Times New Roman"/>
          <w:spacing w:val="1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1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1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aperfeiçoamento</w:t>
      </w:r>
      <w:r w:rsidRPr="00F56EA9">
        <w:rPr>
          <w:rFonts w:ascii="Times New Roman" w:hAnsi="Times New Roman" w:cs="Times New Roman"/>
          <w:spacing w:val="1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1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programa</w:t>
      </w:r>
      <w:r w:rsidRPr="00F56EA9">
        <w:rPr>
          <w:rFonts w:ascii="Times New Roman" w:hAnsi="Times New Roman" w:cs="Times New Roman"/>
          <w:spacing w:val="1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1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integridade,</w:t>
      </w:r>
      <w:r w:rsidRPr="00F56EA9">
        <w:rPr>
          <w:rFonts w:ascii="Times New Roman" w:hAnsi="Times New Roman" w:cs="Times New Roman"/>
          <w:spacing w:val="1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conforme</w:t>
      </w:r>
      <w:r w:rsidRPr="00F56EA9">
        <w:rPr>
          <w:rFonts w:ascii="Times New Roman" w:hAnsi="Times New Roman" w:cs="Times New Roman"/>
          <w:spacing w:val="1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normas</w:t>
      </w:r>
      <w:r w:rsidRPr="00F56EA9">
        <w:rPr>
          <w:rFonts w:ascii="Times New Roman" w:hAnsi="Times New Roman" w:cs="Times New Roman"/>
          <w:spacing w:val="1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1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orientações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órgãos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controle.</w:t>
      </w:r>
    </w:p>
    <w:p w:rsidR="0066223A" w:rsidRPr="00F56EA9" w:rsidRDefault="0066223A" w:rsidP="000B2A9A">
      <w:pPr>
        <w:pStyle w:val="Corpodetexto"/>
        <w:spacing w:before="11"/>
        <w:jc w:val="both"/>
        <w:rPr>
          <w:rFonts w:ascii="Times New Roman" w:hAnsi="Times New Roman" w:cs="Times New Roman"/>
          <w:sz w:val="19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1"/>
          <w:tab w:val="left" w:pos="1522"/>
        </w:tabs>
        <w:ind w:right="795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multa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será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recolhida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percentual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0,5%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30%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incidente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sobre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valor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licitado,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recolhida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</w:t>
      </w:r>
      <w:r w:rsidRPr="00F56EA9">
        <w:rPr>
          <w:rFonts w:ascii="Times New Roman" w:hAnsi="Times New Roman" w:cs="Times New Roman"/>
          <w:spacing w:val="-4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prazo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 xml:space="preserve">máximo de </w:t>
      </w:r>
      <w:r w:rsidRPr="00F56EA9">
        <w:rPr>
          <w:rFonts w:ascii="Times New Roman" w:hAnsi="Times New Roman" w:cs="Times New Roman"/>
          <w:b/>
          <w:sz w:val="20"/>
        </w:rPr>
        <w:t>10</w:t>
      </w:r>
      <w:r w:rsidRPr="00F56EA9">
        <w:rPr>
          <w:rFonts w:ascii="Times New Roman" w:hAnsi="Times New Roman" w:cs="Times New Roman"/>
          <w:b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 xml:space="preserve">(dez) dias </w:t>
      </w:r>
      <w:r w:rsidRPr="00F56EA9">
        <w:rPr>
          <w:rFonts w:ascii="Times New Roman" w:hAnsi="Times New Roman" w:cs="Times New Roman"/>
          <w:sz w:val="20"/>
        </w:rPr>
        <w:t>úteis, 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contar</w:t>
      </w:r>
      <w:r w:rsidRPr="00F56EA9">
        <w:rPr>
          <w:rFonts w:ascii="Times New Roman" w:hAnsi="Times New Roman" w:cs="Times New Roman"/>
          <w:spacing w:val="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 comunicação oficial.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29"/>
          <w:tab w:val="left" w:pos="2230"/>
        </w:tabs>
        <w:spacing w:before="2"/>
        <w:ind w:right="795" w:firstLine="566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Para</w:t>
      </w:r>
      <w:r w:rsidRPr="00F56EA9">
        <w:rPr>
          <w:rFonts w:ascii="Times New Roman" w:hAnsi="Times New Roman" w:cs="Times New Roman"/>
          <w:spacing w:val="2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as</w:t>
      </w:r>
      <w:r w:rsidRPr="00F56EA9">
        <w:rPr>
          <w:rFonts w:ascii="Times New Roman" w:hAnsi="Times New Roman" w:cs="Times New Roman"/>
          <w:spacing w:val="2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infrações</w:t>
      </w:r>
      <w:r w:rsidRPr="00F56EA9">
        <w:rPr>
          <w:rFonts w:ascii="Times New Roman" w:hAnsi="Times New Roman" w:cs="Times New Roman"/>
          <w:spacing w:val="2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previstas</w:t>
      </w:r>
      <w:r w:rsidRPr="00F56EA9">
        <w:rPr>
          <w:rFonts w:ascii="Times New Roman" w:hAnsi="Times New Roman" w:cs="Times New Roman"/>
          <w:spacing w:val="2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nos</w:t>
      </w:r>
      <w:r w:rsidRPr="00F56EA9">
        <w:rPr>
          <w:rFonts w:ascii="Times New Roman" w:hAnsi="Times New Roman" w:cs="Times New Roman"/>
          <w:spacing w:val="2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itens</w:t>
      </w:r>
      <w:r w:rsidRPr="00F56EA9">
        <w:rPr>
          <w:rFonts w:ascii="Times New Roman" w:hAnsi="Times New Roman" w:cs="Times New Roman"/>
          <w:spacing w:val="27"/>
          <w:sz w:val="20"/>
        </w:rPr>
        <w:t xml:space="preserve"> </w:t>
      </w:r>
      <w:hyperlink w:anchor="_bookmark19" w:history="1">
        <w:r w:rsidRPr="00F56EA9">
          <w:rPr>
            <w:rFonts w:ascii="Times New Roman" w:hAnsi="Times New Roman" w:cs="Times New Roman"/>
            <w:sz w:val="20"/>
          </w:rPr>
          <w:t>9.1.1,</w:t>
        </w:r>
      </w:hyperlink>
      <w:r w:rsidRPr="00F56EA9">
        <w:rPr>
          <w:rFonts w:ascii="Times New Roman" w:hAnsi="Times New Roman" w:cs="Times New Roman"/>
          <w:spacing w:val="23"/>
          <w:sz w:val="20"/>
        </w:rPr>
        <w:t xml:space="preserve"> </w:t>
      </w:r>
      <w:hyperlink w:anchor="_bookmark20" w:history="1">
        <w:r w:rsidRPr="00F56EA9">
          <w:rPr>
            <w:rFonts w:ascii="Times New Roman" w:hAnsi="Times New Roman" w:cs="Times New Roman"/>
            <w:sz w:val="20"/>
          </w:rPr>
          <w:t>9.1.2</w:t>
        </w:r>
      </w:hyperlink>
      <w:r w:rsidRPr="00F56EA9">
        <w:rPr>
          <w:rFonts w:ascii="Times New Roman" w:hAnsi="Times New Roman" w:cs="Times New Roman"/>
          <w:spacing w:val="2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22"/>
          <w:sz w:val="20"/>
        </w:rPr>
        <w:t xml:space="preserve"> </w:t>
      </w:r>
      <w:hyperlink w:anchor="_bookmark21" w:history="1">
        <w:r w:rsidRPr="00F56EA9">
          <w:rPr>
            <w:rFonts w:ascii="Times New Roman" w:hAnsi="Times New Roman" w:cs="Times New Roman"/>
            <w:sz w:val="20"/>
          </w:rPr>
          <w:t>9.1.3,</w:t>
        </w:r>
      </w:hyperlink>
      <w:r w:rsidRPr="00F56EA9">
        <w:rPr>
          <w:rFonts w:ascii="Times New Roman" w:hAnsi="Times New Roman" w:cs="Times New Roman"/>
          <w:spacing w:val="2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2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multa</w:t>
      </w:r>
      <w:r w:rsidRPr="00F56EA9">
        <w:rPr>
          <w:rFonts w:ascii="Times New Roman" w:hAnsi="Times New Roman" w:cs="Times New Roman"/>
          <w:spacing w:val="2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será</w:t>
      </w:r>
      <w:r w:rsidRPr="00F56EA9">
        <w:rPr>
          <w:rFonts w:ascii="Times New Roman" w:hAnsi="Times New Roman" w:cs="Times New Roman"/>
          <w:spacing w:val="2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2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0,5%</w:t>
      </w:r>
      <w:r w:rsidRPr="00F56EA9">
        <w:rPr>
          <w:rFonts w:ascii="Times New Roman" w:hAnsi="Times New Roman" w:cs="Times New Roman"/>
          <w:spacing w:val="2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2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15%</w:t>
      </w:r>
      <w:r w:rsidRPr="00F56EA9">
        <w:rPr>
          <w:rFonts w:ascii="Times New Roman" w:hAnsi="Times New Roman" w:cs="Times New Roman"/>
          <w:spacing w:val="2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2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valor</w:t>
      </w:r>
      <w:r w:rsidRPr="00F56EA9">
        <w:rPr>
          <w:rFonts w:ascii="Times New Roman" w:hAnsi="Times New Roman" w:cs="Times New Roman"/>
          <w:spacing w:val="2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licitado.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29"/>
          <w:tab w:val="left" w:pos="2230"/>
        </w:tabs>
        <w:ind w:right="793" w:firstLine="566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Para</w:t>
      </w:r>
      <w:r w:rsidRPr="00F56EA9">
        <w:rPr>
          <w:rFonts w:ascii="Times New Roman" w:hAnsi="Times New Roman" w:cs="Times New Roman"/>
          <w:spacing w:val="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as</w:t>
      </w:r>
      <w:r w:rsidRPr="00F56EA9">
        <w:rPr>
          <w:rFonts w:ascii="Times New Roman" w:hAnsi="Times New Roman" w:cs="Times New Roman"/>
          <w:spacing w:val="1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infrações</w:t>
      </w:r>
      <w:r w:rsidRPr="00F56EA9">
        <w:rPr>
          <w:rFonts w:ascii="Times New Roman" w:hAnsi="Times New Roman" w:cs="Times New Roman"/>
          <w:spacing w:val="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previstas</w:t>
      </w:r>
      <w:r w:rsidRPr="00F56EA9">
        <w:rPr>
          <w:rFonts w:ascii="Times New Roman" w:hAnsi="Times New Roman" w:cs="Times New Roman"/>
          <w:spacing w:val="1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nos</w:t>
      </w:r>
      <w:r w:rsidRPr="00F56EA9">
        <w:rPr>
          <w:rFonts w:ascii="Times New Roman" w:hAnsi="Times New Roman" w:cs="Times New Roman"/>
          <w:spacing w:val="1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itens</w:t>
      </w:r>
      <w:r w:rsidRPr="00F56EA9">
        <w:rPr>
          <w:rFonts w:ascii="Times New Roman" w:hAnsi="Times New Roman" w:cs="Times New Roman"/>
          <w:spacing w:val="15"/>
          <w:sz w:val="20"/>
        </w:rPr>
        <w:t xml:space="preserve"> </w:t>
      </w:r>
      <w:hyperlink w:anchor="_bookmark22" w:history="1">
        <w:r w:rsidRPr="00F56EA9">
          <w:rPr>
            <w:rFonts w:ascii="Times New Roman" w:hAnsi="Times New Roman" w:cs="Times New Roman"/>
            <w:sz w:val="20"/>
          </w:rPr>
          <w:t>9.1.4,</w:t>
        </w:r>
        <w:r w:rsidRPr="00F56EA9">
          <w:rPr>
            <w:rFonts w:ascii="Times New Roman" w:hAnsi="Times New Roman" w:cs="Times New Roman"/>
            <w:spacing w:val="11"/>
            <w:sz w:val="20"/>
          </w:rPr>
          <w:t xml:space="preserve"> </w:t>
        </w:r>
      </w:hyperlink>
      <w:hyperlink w:anchor="_bookmark23" w:history="1">
        <w:r w:rsidRPr="00F56EA9">
          <w:rPr>
            <w:rFonts w:ascii="Times New Roman" w:hAnsi="Times New Roman" w:cs="Times New Roman"/>
            <w:sz w:val="20"/>
          </w:rPr>
          <w:t>9.1.5,</w:t>
        </w:r>
        <w:r w:rsidRPr="00F56EA9">
          <w:rPr>
            <w:rFonts w:ascii="Times New Roman" w:hAnsi="Times New Roman" w:cs="Times New Roman"/>
            <w:spacing w:val="12"/>
            <w:sz w:val="20"/>
          </w:rPr>
          <w:t xml:space="preserve"> </w:t>
        </w:r>
      </w:hyperlink>
      <w:hyperlink w:anchor="_bookmark24" w:history="1">
        <w:r w:rsidRPr="00F56EA9">
          <w:rPr>
            <w:rFonts w:ascii="Times New Roman" w:hAnsi="Times New Roman" w:cs="Times New Roman"/>
            <w:sz w:val="20"/>
          </w:rPr>
          <w:t>9.1.6,</w:t>
        </w:r>
        <w:r w:rsidRPr="00F56EA9">
          <w:rPr>
            <w:rFonts w:ascii="Times New Roman" w:hAnsi="Times New Roman" w:cs="Times New Roman"/>
            <w:spacing w:val="11"/>
            <w:sz w:val="20"/>
          </w:rPr>
          <w:t xml:space="preserve"> </w:t>
        </w:r>
      </w:hyperlink>
      <w:hyperlink w:anchor="_bookmark25" w:history="1">
        <w:r w:rsidRPr="00F56EA9">
          <w:rPr>
            <w:rFonts w:ascii="Times New Roman" w:hAnsi="Times New Roman" w:cs="Times New Roman"/>
            <w:sz w:val="20"/>
          </w:rPr>
          <w:t>9.1.7</w:t>
        </w:r>
        <w:r w:rsidRPr="00F56EA9">
          <w:rPr>
            <w:rFonts w:ascii="Times New Roman" w:hAnsi="Times New Roman" w:cs="Times New Roman"/>
            <w:spacing w:val="10"/>
            <w:sz w:val="20"/>
          </w:rPr>
          <w:t xml:space="preserve"> </w:t>
        </w:r>
      </w:hyperlink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9"/>
          <w:sz w:val="20"/>
        </w:rPr>
        <w:t xml:space="preserve"> </w:t>
      </w:r>
      <w:hyperlink w:anchor="_bookmark26" w:history="1">
        <w:r w:rsidRPr="00F56EA9">
          <w:rPr>
            <w:rFonts w:ascii="Times New Roman" w:hAnsi="Times New Roman" w:cs="Times New Roman"/>
            <w:sz w:val="20"/>
          </w:rPr>
          <w:t>9.1.8,</w:t>
        </w:r>
        <w:r w:rsidRPr="00F56EA9">
          <w:rPr>
            <w:rFonts w:ascii="Times New Roman" w:hAnsi="Times New Roman" w:cs="Times New Roman"/>
            <w:spacing w:val="11"/>
            <w:sz w:val="20"/>
          </w:rPr>
          <w:t xml:space="preserve"> </w:t>
        </w:r>
      </w:hyperlink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multa</w:t>
      </w:r>
      <w:r w:rsidRPr="00F56EA9">
        <w:rPr>
          <w:rFonts w:ascii="Times New Roman" w:hAnsi="Times New Roman" w:cs="Times New Roman"/>
          <w:spacing w:val="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será</w:t>
      </w:r>
      <w:r w:rsidRPr="00F56EA9">
        <w:rPr>
          <w:rFonts w:ascii="Times New Roman" w:hAnsi="Times New Roman" w:cs="Times New Roman"/>
          <w:spacing w:val="1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15%</w:t>
      </w:r>
      <w:r w:rsidRPr="00F56EA9">
        <w:rPr>
          <w:rFonts w:ascii="Times New Roman" w:hAnsi="Times New Roman" w:cs="Times New Roman"/>
          <w:spacing w:val="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30%</w:t>
      </w:r>
      <w:r w:rsidRPr="00F56EA9">
        <w:rPr>
          <w:rFonts w:ascii="Times New Roman" w:hAnsi="Times New Roman" w:cs="Times New Roman"/>
          <w:spacing w:val="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4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valor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 contrato licitado.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1"/>
          <w:tab w:val="left" w:pos="1522"/>
        </w:tabs>
        <w:spacing w:before="1"/>
        <w:ind w:right="803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As</w:t>
      </w:r>
      <w:r w:rsidRPr="00F56EA9">
        <w:rPr>
          <w:rFonts w:ascii="Times New Roman" w:hAnsi="Times New Roman" w:cs="Times New Roman"/>
          <w:spacing w:val="1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sanções</w:t>
      </w:r>
      <w:r w:rsidRPr="00F56EA9">
        <w:rPr>
          <w:rFonts w:ascii="Times New Roman" w:hAnsi="Times New Roman" w:cs="Times New Roman"/>
          <w:spacing w:val="1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1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advertência,</w:t>
      </w:r>
      <w:r w:rsidRPr="00F56EA9">
        <w:rPr>
          <w:rFonts w:ascii="Times New Roman" w:hAnsi="Times New Roman" w:cs="Times New Roman"/>
          <w:spacing w:val="1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impedimento</w:t>
      </w:r>
      <w:r w:rsidRPr="00F56EA9">
        <w:rPr>
          <w:rFonts w:ascii="Times New Roman" w:hAnsi="Times New Roman" w:cs="Times New Roman"/>
          <w:spacing w:val="1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1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licitar</w:t>
      </w:r>
      <w:r w:rsidRPr="00F56EA9">
        <w:rPr>
          <w:rFonts w:ascii="Times New Roman" w:hAnsi="Times New Roman" w:cs="Times New Roman"/>
          <w:spacing w:val="1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2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contratar</w:t>
      </w:r>
      <w:r w:rsidRPr="00F56EA9">
        <w:rPr>
          <w:rFonts w:ascii="Times New Roman" w:hAnsi="Times New Roman" w:cs="Times New Roman"/>
          <w:spacing w:val="1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1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declaração</w:t>
      </w:r>
      <w:r w:rsidRPr="00F56EA9">
        <w:rPr>
          <w:rFonts w:ascii="Times New Roman" w:hAnsi="Times New Roman" w:cs="Times New Roman"/>
          <w:spacing w:val="1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1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inidoneidade</w:t>
      </w:r>
      <w:r w:rsidRPr="00F56EA9">
        <w:rPr>
          <w:rFonts w:ascii="Times New Roman" w:hAnsi="Times New Roman" w:cs="Times New Roman"/>
          <w:spacing w:val="1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para</w:t>
      </w:r>
      <w:r w:rsidRPr="00F56EA9">
        <w:rPr>
          <w:rFonts w:ascii="Times New Roman" w:hAnsi="Times New Roman" w:cs="Times New Roman"/>
          <w:spacing w:val="1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licitar</w:t>
      </w:r>
      <w:r w:rsidRPr="00F56EA9">
        <w:rPr>
          <w:rFonts w:ascii="Times New Roman" w:hAnsi="Times New Roman" w:cs="Times New Roman"/>
          <w:spacing w:val="1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contratar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poderão ser aplicadas,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cumulativamente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 não,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à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penalidade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multa.</w:t>
      </w: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1"/>
          <w:tab w:val="left" w:pos="1522"/>
        </w:tabs>
        <w:ind w:right="798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lastRenderedPageBreak/>
        <w:t>Na</w:t>
      </w:r>
      <w:r w:rsidRPr="00F56EA9">
        <w:rPr>
          <w:rFonts w:ascii="Times New Roman" w:hAnsi="Times New Roman" w:cs="Times New Roman"/>
          <w:spacing w:val="1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aplicação</w:t>
      </w:r>
      <w:r w:rsidRPr="00F56EA9">
        <w:rPr>
          <w:rFonts w:ascii="Times New Roman" w:hAnsi="Times New Roman" w:cs="Times New Roman"/>
          <w:spacing w:val="1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1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sanção</w:t>
      </w:r>
      <w:r w:rsidRPr="00F56EA9">
        <w:rPr>
          <w:rFonts w:ascii="Times New Roman" w:hAnsi="Times New Roman" w:cs="Times New Roman"/>
          <w:spacing w:val="1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1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multa</w:t>
      </w:r>
      <w:r w:rsidRPr="00F56EA9">
        <w:rPr>
          <w:rFonts w:ascii="Times New Roman" w:hAnsi="Times New Roman" w:cs="Times New Roman"/>
          <w:spacing w:val="1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será</w:t>
      </w:r>
      <w:r w:rsidRPr="00F56EA9">
        <w:rPr>
          <w:rFonts w:ascii="Times New Roman" w:hAnsi="Times New Roman" w:cs="Times New Roman"/>
          <w:spacing w:val="1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facultada</w:t>
      </w:r>
      <w:r w:rsidRPr="00F56EA9">
        <w:rPr>
          <w:rFonts w:ascii="Times New Roman" w:hAnsi="Times New Roman" w:cs="Times New Roman"/>
          <w:spacing w:val="1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1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defesa</w:t>
      </w:r>
      <w:r w:rsidRPr="00F56EA9">
        <w:rPr>
          <w:rFonts w:ascii="Times New Roman" w:hAnsi="Times New Roman" w:cs="Times New Roman"/>
          <w:spacing w:val="1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1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interessado</w:t>
      </w:r>
      <w:r w:rsidRPr="00F56EA9">
        <w:rPr>
          <w:rFonts w:ascii="Times New Roman" w:hAnsi="Times New Roman" w:cs="Times New Roman"/>
          <w:spacing w:val="1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</w:t>
      </w:r>
      <w:r w:rsidRPr="00F56EA9">
        <w:rPr>
          <w:rFonts w:ascii="Times New Roman" w:hAnsi="Times New Roman" w:cs="Times New Roman"/>
          <w:spacing w:val="1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prazo</w:t>
      </w:r>
      <w:r w:rsidRPr="00F56EA9">
        <w:rPr>
          <w:rFonts w:ascii="Times New Roman" w:hAnsi="Times New Roman" w:cs="Times New Roman"/>
          <w:spacing w:val="1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1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15</w:t>
      </w:r>
      <w:r w:rsidRPr="00F56EA9">
        <w:rPr>
          <w:rFonts w:ascii="Times New Roman" w:hAnsi="Times New Roman" w:cs="Times New Roman"/>
          <w:spacing w:val="1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(quinze)</w:t>
      </w:r>
      <w:r w:rsidRPr="00F56EA9">
        <w:rPr>
          <w:rFonts w:ascii="Times New Roman" w:hAnsi="Times New Roman" w:cs="Times New Roman"/>
          <w:spacing w:val="1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dias</w:t>
      </w:r>
      <w:r w:rsidRPr="00F56EA9">
        <w:rPr>
          <w:rFonts w:ascii="Times New Roman" w:hAnsi="Times New Roman" w:cs="Times New Roman"/>
          <w:spacing w:val="1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úteis,</w:t>
      </w:r>
      <w:r w:rsidRPr="00F56EA9">
        <w:rPr>
          <w:rFonts w:ascii="Times New Roman" w:hAnsi="Times New Roman" w:cs="Times New Roman"/>
          <w:spacing w:val="-4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contado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 data 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sua intimação.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ind w:right="794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 sanção de impedimento de licitar e contratar será aplicada ao responsável em decorrência das infrações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 xml:space="preserve">administrativas relacionadas nos itens </w:t>
      </w:r>
      <w:hyperlink w:anchor="_bookmark19" w:history="1">
        <w:r w:rsidRPr="00F56EA9">
          <w:rPr>
            <w:rFonts w:ascii="Times New Roman" w:hAnsi="Times New Roman" w:cs="Times New Roman"/>
            <w:sz w:val="20"/>
          </w:rPr>
          <w:t>9.1.1,</w:t>
        </w:r>
      </w:hyperlink>
      <w:r w:rsidRPr="00F56EA9">
        <w:rPr>
          <w:rFonts w:ascii="Times New Roman" w:hAnsi="Times New Roman" w:cs="Times New Roman"/>
          <w:sz w:val="20"/>
        </w:rPr>
        <w:t xml:space="preserve"> </w:t>
      </w:r>
      <w:hyperlink w:anchor="_bookmark20" w:history="1">
        <w:r w:rsidRPr="00F56EA9">
          <w:rPr>
            <w:rFonts w:ascii="Times New Roman" w:hAnsi="Times New Roman" w:cs="Times New Roman"/>
            <w:sz w:val="20"/>
          </w:rPr>
          <w:t xml:space="preserve">9.1.2 </w:t>
        </w:r>
      </w:hyperlink>
      <w:r w:rsidRPr="00F56EA9">
        <w:rPr>
          <w:rFonts w:ascii="Times New Roman" w:hAnsi="Times New Roman" w:cs="Times New Roman"/>
          <w:sz w:val="20"/>
        </w:rPr>
        <w:t xml:space="preserve">e </w:t>
      </w:r>
      <w:hyperlink w:anchor="_bookmark21" w:history="1">
        <w:r w:rsidRPr="00F56EA9">
          <w:rPr>
            <w:rFonts w:ascii="Times New Roman" w:hAnsi="Times New Roman" w:cs="Times New Roman"/>
            <w:sz w:val="20"/>
          </w:rPr>
          <w:t xml:space="preserve">9.1.3, </w:t>
        </w:r>
      </w:hyperlink>
      <w:r w:rsidRPr="00F56EA9">
        <w:rPr>
          <w:rFonts w:ascii="Times New Roman" w:hAnsi="Times New Roman" w:cs="Times New Roman"/>
          <w:sz w:val="20"/>
        </w:rPr>
        <w:t>quando não se justificar a imposição de penalidade mais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grave, e impedirá o responsável de licitar e contratar no âmbito da Administração Pública direta e indireta do ente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federativo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 qual pertencer 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órgão ou entidade, pelo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prazo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máximo 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3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(três)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anos.</w:t>
      </w:r>
    </w:p>
    <w:p w:rsidR="0066223A" w:rsidRPr="00F56EA9" w:rsidRDefault="0066223A" w:rsidP="000B2A9A">
      <w:pPr>
        <w:pStyle w:val="Corpodetexto"/>
        <w:spacing w:before="11"/>
        <w:jc w:val="both"/>
        <w:rPr>
          <w:rFonts w:ascii="Times New Roman" w:hAnsi="Times New Roman" w:cs="Times New Roman"/>
          <w:sz w:val="19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ind w:right="791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Poderá ser aplicada ao responsável a sanção de declaração de inidoneidade para licitar ou contratar, em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 xml:space="preserve">decorrência da prática das infrações dispostas nos itens </w:t>
      </w:r>
      <w:hyperlink w:anchor="_bookmark22" w:history="1">
        <w:r w:rsidRPr="00F56EA9">
          <w:rPr>
            <w:rFonts w:ascii="Times New Roman" w:hAnsi="Times New Roman" w:cs="Times New Roman"/>
            <w:sz w:val="20"/>
          </w:rPr>
          <w:t>9.1.4,</w:t>
        </w:r>
      </w:hyperlink>
      <w:r w:rsidRPr="00F56EA9">
        <w:rPr>
          <w:rFonts w:ascii="Times New Roman" w:hAnsi="Times New Roman" w:cs="Times New Roman"/>
          <w:sz w:val="20"/>
        </w:rPr>
        <w:t xml:space="preserve"> </w:t>
      </w:r>
      <w:hyperlink w:anchor="_bookmark23" w:history="1">
        <w:r w:rsidRPr="00F56EA9">
          <w:rPr>
            <w:rFonts w:ascii="Times New Roman" w:hAnsi="Times New Roman" w:cs="Times New Roman"/>
            <w:sz w:val="20"/>
          </w:rPr>
          <w:t>9.1.5,</w:t>
        </w:r>
      </w:hyperlink>
      <w:r w:rsidRPr="00F56EA9">
        <w:rPr>
          <w:rFonts w:ascii="Times New Roman" w:hAnsi="Times New Roman" w:cs="Times New Roman"/>
          <w:sz w:val="20"/>
        </w:rPr>
        <w:t xml:space="preserve"> </w:t>
      </w:r>
      <w:hyperlink w:anchor="_bookmark24" w:history="1">
        <w:r w:rsidRPr="00F56EA9">
          <w:rPr>
            <w:rFonts w:ascii="Times New Roman" w:hAnsi="Times New Roman" w:cs="Times New Roman"/>
            <w:sz w:val="20"/>
          </w:rPr>
          <w:t>9.1.6,</w:t>
        </w:r>
      </w:hyperlink>
      <w:r w:rsidRPr="00F56EA9">
        <w:rPr>
          <w:rFonts w:ascii="Times New Roman" w:hAnsi="Times New Roman" w:cs="Times New Roman"/>
          <w:sz w:val="20"/>
        </w:rPr>
        <w:t xml:space="preserve"> </w:t>
      </w:r>
      <w:hyperlink w:anchor="_bookmark25" w:history="1">
        <w:r w:rsidRPr="00F56EA9">
          <w:rPr>
            <w:rFonts w:ascii="Times New Roman" w:hAnsi="Times New Roman" w:cs="Times New Roman"/>
            <w:sz w:val="20"/>
          </w:rPr>
          <w:t xml:space="preserve">9.1.7 </w:t>
        </w:r>
      </w:hyperlink>
      <w:r w:rsidRPr="00F56EA9">
        <w:rPr>
          <w:rFonts w:ascii="Times New Roman" w:hAnsi="Times New Roman" w:cs="Times New Roman"/>
          <w:sz w:val="20"/>
        </w:rPr>
        <w:t xml:space="preserve">e </w:t>
      </w:r>
      <w:hyperlink w:anchor="_bookmark26" w:history="1">
        <w:r w:rsidRPr="00F56EA9">
          <w:rPr>
            <w:rFonts w:ascii="Times New Roman" w:hAnsi="Times New Roman" w:cs="Times New Roman"/>
            <w:sz w:val="20"/>
          </w:rPr>
          <w:t>9.1.8,</w:t>
        </w:r>
      </w:hyperlink>
      <w:r w:rsidRPr="00F56EA9">
        <w:rPr>
          <w:rFonts w:ascii="Times New Roman" w:hAnsi="Times New Roman" w:cs="Times New Roman"/>
          <w:sz w:val="20"/>
        </w:rPr>
        <w:t xml:space="preserve"> bem como pelas infrações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 xml:space="preserve">administrativas previstas nos itens </w:t>
      </w:r>
      <w:hyperlink w:anchor="_bookmark19" w:history="1">
        <w:r w:rsidRPr="00F56EA9">
          <w:rPr>
            <w:rFonts w:ascii="Times New Roman" w:hAnsi="Times New Roman" w:cs="Times New Roman"/>
            <w:sz w:val="20"/>
          </w:rPr>
          <w:t>9.1.1,</w:t>
        </w:r>
      </w:hyperlink>
      <w:r w:rsidRPr="00F56EA9">
        <w:rPr>
          <w:rFonts w:ascii="Times New Roman" w:hAnsi="Times New Roman" w:cs="Times New Roman"/>
          <w:sz w:val="20"/>
        </w:rPr>
        <w:t xml:space="preserve"> </w:t>
      </w:r>
      <w:hyperlink w:anchor="_bookmark20" w:history="1">
        <w:r w:rsidRPr="00F56EA9">
          <w:rPr>
            <w:rFonts w:ascii="Times New Roman" w:hAnsi="Times New Roman" w:cs="Times New Roman"/>
            <w:sz w:val="20"/>
          </w:rPr>
          <w:t xml:space="preserve">9.1.2 </w:t>
        </w:r>
      </w:hyperlink>
      <w:r w:rsidRPr="00F56EA9">
        <w:rPr>
          <w:rFonts w:ascii="Times New Roman" w:hAnsi="Times New Roman" w:cs="Times New Roman"/>
          <w:sz w:val="20"/>
        </w:rPr>
        <w:t xml:space="preserve">e </w:t>
      </w:r>
      <w:hyperlink w:anchor="_bookmark21" w:history="1">
        <w:r w:rsidRPr="00F56EA9">
          <w:rPr>
            <w:rFonts w:ascii="Times New Roman" w:hAnsi="Times New Roman" w:cs="Times New Roman"/>
            <w:sz w:val="20"/>
          </w:rPr>
          <w:t xml:space="preserve">9.1.3 </w:t>
        </w:r>
      </w:hyperlink>
      <w:r w:rsidRPr="00F56EA9">
        <w:rPr>
          <w:rFonts w:ascii="Times New Roman" w:hAnsi="Times New Roman" w:cs="Times New Roman"/>
          <w:sz w:val="20"/>
        </w:rPr>
        <w:t>que justifiquem a imposição de penalidade mais grave que 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 xml:space="preserve">sanção de impedimento de licitar e contratar, cuja duração observará o prazo previsto no </w:t>
      </w:r>
      <w:hyperlink r:id="rId51" w:anchor="art156§5">
        <w:r w:rsidRPr="00F56EA9">
          <w:rPr>
            <w:rFonts w:ascii="Times New Roman" w:hAnsi="Times New Roman" w:cs="Times New Roman"/>
            <w:sz w:val="20"/>
            <w:u w:val="single" w:color="000080"/>
          </w:rPr>
          <w:t>art. 156, §5º, da Lei n.º</w:t>
        </w:r>
      </w:hyperlink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hyperlink r:id="rId52" w:anchor="art156§5">
        <w:r w:rsidRPr="00F56EA9">
          <w:rPr>
            <w:rFonts w:ascii="Times New Roman" w:hAnsi="Times New Roman" w:cs="Times New Roman"/>
            <w:sz w:val="20"/>
            <w:u w:val="single" w:color="000080"/>
          </w:rPr>
          <w:t>14.133/2021</w:t>
        </w:r>
        <w:r w:rsidRPr="00F56EA9">
          <w:rPr>
            <w:rFonts w:ascii="Times New Roman" w:hAnsi="Times New Roman" w:cs="Times New Roman"/>
            <w:sz w:val="20"/>
          </w:rPr>
          <w:t>.</w:t>
        </w:r>
      </w:hyperlink>
    </w:p>
    <w:p w:rsidR="0066223A" w:rsidRPr="00F56EA9" w:rsidRDefault="0066223A" w:rsidP="000B2A9A">
      <w:pPr>
        <w:pStyle w:val="Corpodetexto"/>
        <w:spacing w:before="3"/>
        <w:jc w:val="both"/>
        <w:rPr>
          <w:rFonts w:ascii="Times New Roman" w:hAnsi="Times New Roman" w:cs="Times New Roman"/>
          <w:sz w:val="15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spacing w:before="60"/>
        <w:ind w:right="793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 recusa injustificada do adjudicatário em assinar o contrato ou a ata de registro de preço, ou em aceitar ou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 xml:space="preserve">retirar o instrumento equivalente no prazo estabelecido pela Administração, descrita no item </w:t>
      </w:r>
      <w:hyperlink w:anchor="_bookmark21" w:history="1">
        <w:r w:rsidRPr="00F56EA9">
          <w:rPr>
            <w:rFonts w:ascii="Times New Roman" w:hAnsi="Times New Roman" w:cs="Times New Roman"/>
            <w:sz w:val="20"/>
          </w:rPr>
          <w:t xml:space="preserve">9.1.3, </w:t>
        </w:r>
      </w:hyperlink>
      <w:r w:rsidRPr="00F56EA9">
        <w:rPr>
          <w:rFonts w:ascii="Times New Roman" w:hAnsi="Times New Roman" w:cs="Times New Roman"/>
          <w:sz w:val="20"/>
        </w:rPr>
        <w:t>caracterizará 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descumprimento total da obrigação assumida e o sujeitará às penalidades e à imediata perda da garantia de proposta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favor do órgão ou entidade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promotora da licitação.</w:t>
      </w:r>
    </w:p>
    <w:p w:rsidR="0066223A" w:rsidRPr="00F56EA9" w:rsidRDefault="0066223A" w:rsidP="000B2A9A">
      <w:pPr>
        <w:pStyle w:val="Corpodetexto"/>
        <w:spacing w:before="10"/>
        <w:jc w:val="both"/>
        <w:rPr>
          <w:rFonts w:ascii="Times New Roman" w:hAnsi="Times New Roman" w:cs="Times New Roman"/>
          <w:sz w:val="19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ind w:right="797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apuração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responsabilidade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relacionadas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às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sanções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impedimento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licitar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contratar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declaração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 inidoneidade para licitar ou contratar demandará a instauração de processo de responsabilização a ser conduzido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por comissão composta por 2 (dois) ou mais servidores estáveis, que avaliará fatos e circunstâncias conhecidos 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intimará o licitante ou o adjudicatário para, no prazo de 15 (quinze) dias úteis, contado da data de sua intimação,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apresentar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defesa escrita 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especificar as provas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pretenda produzir.</w:t>
      </w:r>
    </w:p>
    <w:p w:rsidR="0066223A" w:rsidRPr="00F56EA9" w:rsidRDefault="0066223A" w:rsidP="000B2A9A">
      <w:pPr>
        <w:pStyle w:val="Corpodetexto"/>
        <w:spacing w:before="2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ind w:right="797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Caberá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recurso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prazo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15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(quinze)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dias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úteis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aplicação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sanções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advertência,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multa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impedimento de licitar e contratar, contado da data da intimação, o qual será dirigido à autoridade que tiver proferido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 decisão recorrida, que, se não a reconsiderar no prazo de 5 (cinco) dias úteis, encaminhará o recurso com sua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motivação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à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autoridade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superior,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deverá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proferir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sua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decisão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prazo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máximo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20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(vinte)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dias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úteis,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contado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recebimento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dos autos.</w:t>
      </w:r>
    </w:p>
    <w:p w:rsidR="0066223A" w:rsidRPr="00F56EA9" w:rsidRDefault="0066223A" w:rsidP="000B2A9A">
      <w:pPr>
        <w:pStyle w:val="Corpodetexto"/>
        <w:spacing w:before="12"/>
        <w:jc w:val="both"/>
        <w:rPr>
          <w:rFonts w:ascii="Times New Roman" w:hAnsi="Times New Roman" w:cs="Times New Roman"/>
          <w:sz w:val="19"/>
        </w:rPr>
      </w:pPr>
    </w:p>
    <w:p w:rsidR="0066223A" w:rsidRPr="00C468E2" w:rsidRDefault="00AC3037" w:rsidP="00C468E2">
      <w:pPr>
        <w:pStyle w:val="PargrafodaLista"/>
        <w:numPr>
          <w:ilvl w:val="1"/>
          <w:numId w:val="46"/>
        </w:numPr>
        <w:tabs>
          <w:tab w:val="left" w:pos="1522"/>
        </w:tabs>
        <w:spacing w:before="125"/>
        <w:ind w:right="784" w:firstLine="14"/>
        <w:rPr>
          <w:rFonts w:ascii="Times New Roman" w:hAnsi="Times New Roman" w:cs="Times New Roman"/>
        </w:rPr>
      </w:pPr>
      <w:r w:rsidRPr="00C468E2">
        <w:rPr>
          <w:rFonts w:ascii="Times New Roman" w:hAnsi="Times New Roman" w:cs="Times New Roman"/>
          <w:sz w:val="20"/>
        </w:rPr>
        <w:t>Caberá</w:t>
      </w:r>
      <w:r w:rsidRPr="00C468E2">
        <w:rPr>
          <w:rFonts w:ascii="Times New Roman" w:hAnsi="Times New Roman" w:cs="Times New Roman"/>
          <w:spacing w:val="14"/>
          <w:sz w:val="20"/>
        </w:rPr>
        <w:t xml:space="preserve"> </w:t>
      </w:r>
      <w:r w:rsidRPr="00C468E2">
        <w:rPr>
          <w:rFonts w:ascii="Times New Roman" w:hAnsi="Times New Roman" w:cs="Times New Roman"/>
          <w:sz w:val="20"/>
        </w:rPr>
        <w:t>a</w:t>
      </w:r>
      <w:r w:rsidRPr="00C468E2">
        <w:rPr>
          <w:rFonts w:ascii="Times New Roman" w:hAnsi="Times New Roman" w:cs="Times New Roman"/>
          <w:spacing w:val="14"/>
          <w:sz w:val="20"/>
        </w:rPr>
        <w:t xml:space="preserve"> </w:t>
      </w:r>
      <w:r w:rsidRPr="00C468E2">
        <w:rPr>
          <w:rFonts w:ascii="Times New Roman" w:hAnsi="Times New Roman" w:cs="Times New Roman"/>
          <w:sz w:val="20"/>
        </w:rPr>
        <w:t>apresentação</w:t>
      </w:r>
      <w:r w:rsidRPr="00C468E2">
        <w:rPr>
          <w:rFonts w:ascii="Times New Roman" w:hAnsi="Times New Roman" w:cs="Times New Roman"/>
          <w:spacing w:val="14"/>
          <w:sz w:val="20"/>
        </w:rPr>
        <w:t xml:space="preserve"> </w:t>
      </w:r>
      <w:r w:rsidRPr="00C468E2">
        <w:rPr>
          <w:rFonts w:ascii="Times New Roman" w:hAnsi="Times New Roman" w:cs="Times New Roman"/>
          <w:sz w:val="20"/>
        </w:rPr>
        <w:t>de</w:t>
      </w:r>
      <w:r w:rsidRPr="00C468E2">
        <w:rPr>
          <w:rFonts w:ascii="Times New Roman" w:hAnsi="Times New Roman" w:cs="Times New Roman"/>
          <w:spacing w:val="14"/>
          <w:sz w:val="20"/>
        </w:rPr>
        <w:t xml:space="preserve"> </w:t>
      </w:r>
      <w:r w:rsidRPr="00C468E2">
        <w:rPr>
          <w:rFonts w:ascii="Times New Roman" w:hAnsi="Times New Roman" w:cs="Times New Roman"/>
          <w:sz w:val="20"/>
        </w:rPr>
        <w:t>pedido</w:t>
      </w:r>
      <w:r w:rsidRPr="00C468E2">
        <w:rPr>
          <w:rFonts w:ascii="Times New Roman" w:hAnsi="Times New Roman" w:cs="Times New Roman"/>
          <w:spacing w:val="14"/>
          <w:sz w:val="20"/>
        </w:rPr>
        <w:t xml:space="preserve"> </w:t>
      </w:r>
      <w:r w:rsidRPr="00C468E2">
        <w:rPr>
          <w:rFonts w:ascii="Times New Roman" w:hAnsi="Times New Roman" w:cs="Times New Roman"/>
          <w:sz w:val="20"/>
        </w:rPr>
        <w:t>de</w:t>
      </w:r>
      <w:r w:rsidRPr="00C468E2">
        <w:rPr>
          <w:rFonts w:ascii="Times New Roman" w:hAnsi="Times New Roman" w:cs="Times New Roman"/>
          <w:spacing w:val="13"/>
          <w:sz w:val="20"/>
        </w:rPr>
        <w:t xml:space="preserve"> </w:t>
      </w:r>
      <w:r w:rsidRPr="00C468E2">
        <w:rPr>
          <w:rFonts w:ascii="Times New Roman" w:hAnsi="Times New Roman" w:cs="Times New Roman"/>
          <w:sz w:val="20"/>
        </w:rPr>
        <w:t>reconsideração</w:t>
      </w:r>
      <w:r w:rsidRPr="00C468E2">
        <w:rPr>
          <w:rFonts w:ascii="Times New Roman" w:hAnsi="Times New Roman" w:cs="Times New Roman"/>
          <w:spacing w:val="14"/>
          <w:sz w:val="20"/>
        </w:rPr>
        <w:t xml:space="preserve"> </w:t>
      </w:r>
      <w:r w:rsidRPr="00C468E2">
        <w:rPr>
          <w:rFonts w:ascii="Times New Roman" w:hAnsi="Times New Roman" w:cs="Times New Roman"/>
          <w:sz w:val="20"/>
        </w:rPr>
        <w:t>da</w:t>
      </w:r>
      <w:r w:rsidRPr="00C468E2">
        <w:rPr>
          <w:rFonts w:ascii="Times New Roman" w:hAnsi="Times New Roman" w:cs="Times New Roman"/>
          <w:spacing w:val="13"/>
          <w:sz w:val="20"/>
        </w:rPr>
        <w:t xml:space="preserve"> </w:t>
      </w:r>
      <w:r w:rsidRPr="00C468E2">
        <w:rPr>
          <w:rFonts w:ascii="Times New Roman" w:hAnsi="Times New Roman" w:cs="Times New Roman"/>
          <w:sz w:val="20"/>
        </w:rPr>
        <w:t>aplicação</w:t>
      </w:r>
      <w:r w:rsidRPr="00C468E2">
        <w:rPr>
          <w:rFonts w:ascii="Times New Roman" w:hAnsi="Times New Roman" w:cs="Times New Roman"/>
          <w:spacing w:val="14"/>
          <w:sz w:val="20"/>
        </w:rPr>
        <w:t xml:space="preserve"> </w:t>
      </w:r>
      <w:r w:rsidRPr="00C468E2">
        <w:rPr>
          <w:rFonts w:ascii="Times New Roman" w:hAnsi="Times New Roman" w:cs="Times New Roman"/>
          <w:sz w:val="20"/>
        </w:rPr>
        <w:t>da</w:t>
      </w:r>
      <w:r w:rsidRPr="00C468E2">
        <w:rPr>
          <w:rFonts w:ascii="Times New Roman" w:hAnsi="Times New Roman" w:cs="Times New Roman"/>
          <w:spacing w:val="14"/>
          <w:sz w:val="20"/>
        </w:rPr>
        <w:t xml:space="preserve"> </w:t>
      </w:r>
      <w:r w:rsidRPr="00C468E2">
        <w:rPr>
          <w:rFonts w:ascii="Times New Roman" w:hAnsi="Times New Roman" w:cs="Times New Roman"/>
          <w:sz w:val="20"/>
        </w:rPr>
        <w:t>sanção</w:t>
      </w:r>
      <w:r w:rsidRPr="00C468E2">
        <w:rPr>
          <w:rFonts w:ascii="Times New Roman" w:hAnsi="Times New Roman" w:cs="Times New Roman"/>
          <w:spacing w:val="12"/>
          <w:sz w:val="20"/>
        </w:rPr>
        <w:t xml:space="preserve"> </w:t>
      </w:r>
      <w:r w:rsidRPr="00C468E2">
        <w:rPr>
          <w:rFonts w:ascii="Times New Roman" w:hAnsi="Times New Roman" w:cs="Times New Roman"/>
          <w:sz w:val="20"/>
        </w:rPr>
        <w:t>de</w:t>
      </w:r>
      <w:r w:rsidRPr="00C468E2">
        <w:rPr>
          <w:rFonts w:ascii="Times New Roman" w:hAnsi="Times New Roman" w:cs="Times New Roman"/>
          <w:spacing w:val="14"/>
          <w:sz w:val="20"/>
        </w:rPr>
        <w:t xml:space="preserve"> </w:t>
      </w:r>
      <w:r w:rsidRPr="00C468E2">
        <w:rPr>
          <w:rFonts w:ascii="Times New Roman" w:hAnsi="Times New Roman" w:cs="Times New Roman"/>
          <w:sz w:val="20"/>
        </w:rPr>
        <w:t>declaração</w:t>
      </w:r>
      <w:r w:rsidRPr="00C468E2">
        <w:rPr>
          <w:rFonts w:ascii="Times New Roman" w:hAnsi="Times New Roman" w:cs="Times New Roman"/>
          <w:spacing w:val="14"/>
          <w:sz w:val="20"/>
        </w:rPr>
        <w:t xml:space="preserve"> </w:t>
      </w:r>
      <w:r w:rsidRPr="00C468E2">
        <w:rPr>
          <w:rFonts w:ascii="Times New Roman" w:hAnsi="Times New Roman" w:cs="Times New Roman"/>
          <w:sz w:val="20"/>
        </w:rPr>
        <w:t>de</w:t>
      </w:r>
      <w:r w:rsidRPr="00C468E2">
        <w:rPr>
          <w:rFonts w:ascii="Times New Roman" w:hAnsi="Times New Roman" w:cs="Times New Roman"/>
          <w:spacing w:val="13"/>
          <w:sz w:val="20"/>
        </w:rPr>
        <w:t xml:space="preserve"> </w:t>
      </w:r>
      <w:r w:rsidRPr="00C468E2">
        <w:rPr>
          <w:rFonts w:ascii="Times New Roman" w:hAnsi="Times New Roman" w:cs="Times New Roman"/>
          <w:sz w:val="20"/>
        </w:rPr>
        <w:t>inidoneidade</w:t>
      </w:r>
      <w:r w:rsidR="00C468E2">
        <w:rPr>
          <w:rFonts w:ascii="Times New Roman" w:hAnsi="Times New Roman" w:cs="Times New Roman"/>
          <w:sz w:val="20"/>
        </w:rPr>
        <w:t xml:space="preserve"> </w:t>
      </w:r>
      <w:r w:rsidRPr="00C468E2">
        <w:rPr>
          <w:rFonts w:ascii="Times New Roman" w:hAnsi="Times New Roman" w:cs="Times New Roman"/>
        </w:rPr>
        <w:t>para licitar ou contratar no prazo de 15 (quinze) dias úteis, contado da data da intimação, e decidido no prazo máximo</w:t>
      </w:r>
      <w:r w:rsidRPr="00C468E2">
        <w:rPr>
          <w:rFonts w:ascii="Times New Roman" w:hAnsi="Times New Roman" w:cs="Times New Roman"/>
          <w:spacing w:val="-43"/>
        </w:rPr>
        <w:t xml:space="preserve"> </w:t>
      </w:r>
      <w:r w:rsidRPr="00C468E2">
        <w:rPr>
          <w:rFonts w:ascii="Times New Roman" w:hAnsi="Times New Roman" w:cs="Times New Roman"/>
        </w:rPr>
        <w:t>de</w:t>
      </w:r>
      <w:r w:rsidRPr="00C468E2">
        <w:rPr>
          <w:rFonts w:ascii="Times New Roman" w:hAnsi="Times New Roman" w:cs="Times New Roman"/>
          <w:spacing w:val="-2"/>
        </w:rPr>
        <w:t xml:space="preserve"> </w:t>
      </w:r>
      <w:r w:rsidRPr="00C468E2">
        <w:rPr>
          <w:rFonts w:ascii="Times New Roman" w:hAnsi="Times New Roman" w:cs="Times New Roman"/>
        </w:rPr>
        <w:t>20 (vinte)</w:t>
      </w:r>
      <w:r w:rsidRPr="00C468E2">
        <w:rPr>
          <w:rFonts w:ascii="Times New Roman" w:hAnsi="Times New Roman" w:cs="Times New Roman"/>
          <w:spacing w:val="-1"/>
        </w:rPr>
        <w:t xml:space="preserve"> </w:t>
      </w:r>
      <w:r w:rsidRPr="00C468E2">
        <w:rPr>
          <w:rFonts w:ascii="Times New Roman" w:hAnsi="Times New Roman" w:cs="Times New Roman"/>
        </w:rPr>
        <w:t>dias</w:t>
      </w:r>
      <w:r w:rsidRPr="00C468E2">
        <w:rPr>
          <w:rFonts w:ascii="Times New Roman" w:hAnsi="Times New Roman" w:cs="Times New Roman"/>
          <w:spacing w:val="1"/>
        </w:rPr>
        <w:t xml:space="preserve"> </w:t>
      </w:r>
      <w:r w:rsidRPr="00C468E2">
        <w:rPr>
          <w:rFonts w:ascii="Times New Roman" w:hAnsi="Times New Roman" w:cs="Times New Roman"/>
        </w:rPr>
        <w:t>úteis, contado do</w:t>
      </w:r>
      <w:r w:rsidRPr="00C468E2">
        <w:rPr>
          <w:rFonts w:ascii="Times New Roman" w:hAnsi="Times New Roman" w:cs="Times New Roman"/>
          <w:spacing w:val="-1"/>
        </w:rPr>
        <w:t xml:space="preserve"> </w:t>
      </w:r>
      <w:r w:rsidRPr="00C468E2">
        <w:rPr>
          <w:rFonts w:ascii="Times New Roman" w:hAnsi="Times New Roman" w:cs="Times New Roman"/>
        </w:rPr>
        <w:t>seu recebimento.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1"/>
          <w:tab w:val="left" w:pos="1522"/>
        </w:tabs>
        <w:ind w:right="798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3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recurso</w:t>
      </w:r>
      <w:r w:rsidRPr="00F56EA9">
        <w:rPr>
          <w:rFonts w:ascii="Times New Roman" w:hAnsi="Times New Roman" w:cs="Times New Roman"/>
          <w:spacing w:val="3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3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3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pedido</w:t>
      </w:r>
      <w:r w:rsidRPr="00F56EA9">
        <w:rPr>
          <w:rFonts w:ascii="Times New Roman" w:hAnsi="Times New Roman" w:cs="Times New Roman"/>
          <w:spacing w:val="3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3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reconsideração</w:t>
      </w:r>
      <w:r w:rsidRPr="00F56EA9">
        <w:rPr>
          <w:rFonts w:ascii="Times New Roman" w:hAnsi="Times New Roman" w:cs="Times New Roman"/>
          <w:spacing w:val="3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terão</w:t>
      </w:r>
      <w:r w:rsidRPr="00F56EA9">
        <w:rPr>
          <w:rFonts w:ascii="Times New Roman" w:hAnsi="Times New Roman" w:cs="Times New Roman"/>
          <w:spacing w:val="3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efeito</w:t>
      </w:r>
      <w:r w:rsidRPr="00F56EA9">
        <w:rPr>
          <w:rFonts w:ascii="Times New Roman" w:hAnsi="Times New Roman" w:cs="Times New Roman"/>
          <w:spacing w:val="3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suspensivo</w:t>
      </w:r>
      <w:r w:rsidRPr="00F56EA9">
        <w:rPr>
          <w:rFonts w:ascii="Times New Roman" w:hAnsi="Times New Roman" w:cs="Times New Roman"/>
          <w:spacing w:val="3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3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ato</w:t>
      </w:r>
      <w:r w:rsidRPr="00F56EA9">
        <w:rPr>
          <w:rFonts w:ascii="Times New Roman" w:hAnsi="Times New Roman" w:cs="Times New Roman"/>
          <w:spacing w:val="3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2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3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decisão</w:t>
      </w:r>
      <w:r w:rsidRPr="00F56EA9">
        <w:rPr>
          <w:rFonts w:ascii="Times New Roman" w:hAnsi="Times New Roman" w:cs="Times New Roman"/>
          <w:spacing w:val="3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recorrida</w:t>
      </w:r>
      <w:r w:rsidRPr="00F56EA9">
        <w:rPr>
          <w:rFonts w:ascii="Times New Roman" w:hAnsi="Times New Roman" w:cs="Times New Roman"/>
          <w:spacing w:val="3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até</w:t>
      </w:r>
      <w:r w:rsidRPr="00F56EA9">
        <w:rPr>
          <w:rFonts w:ascii="Times New Roman" w:hAnsi="Times New Roman" w:cs="Times New Roman"/>
          <w:spacing w:val="3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</w:t>
      </w:r>
      <w:r w:rsidRPr="00F56EA9">
        <w:rPr>
          <w:rFonts w:ascii="Times New Roman" w:hAnsi="Times New Roman" w:cs="Times New Roman"/>
          <w:spacing w:val="-4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sobrevenha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decisão final da autoridade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competente.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1"/>
          <w:tab w:val="left" w:pos="1522"/>
        </w:tabs>
        <w:ind w:right="798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2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aplicação</w:t>
      </w:r>
      <w:r w:rsidRPr="00F56EA9">
        <w:rPr>
          <w:rFonts w:ascii="Times New Roman" w:hAnsi="Times New Roman" w:cs="Times New Roman"/>
          <w:spacing w:val="2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das</w:t>
      </w:r>
      <w:r w:rsidRPr="00F56EA9">
        <w:rPr>
          <w:rFonts w:ascii="Times New Roman" w:hAnsi="Times New Roman" w:cs="Times New Roman"/>
          <w:spacing w:val="2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sanções</w:t>
      </w:r>
      <w:r w:rsidRPr="00F56EA9">
        <w:rPr>
          <w:rFonts w:ascii="Times New Roman" w:hAnsi="Times New Roman" w:cs="Times New Roman"/>
          <w:spacing w:val="2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previstas</w:t>
      </w:r>
      <w:r w:rsidRPr="00F56EA9">
        <w:rPr>
          <w:rFonts w:ascii="Times New Roman" w:hAnsi="Times New Roman" w:cs="Times New Roman"/>
          <w:spacing w:val="2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neste</w:t>
      </w:r>
      <w:r w:rsidRPr="00F56EA9">
        <w:rPr>
          <w:rFonts w:ascii="Times New Roman" w:hAnsi="Times New Roman" w:cs="Times New Roman"/>
          <w:spacing w:val="2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edital</w:t>
      </w:r>
      <w:r w:rsidRPr="00F56EA9">
        <w:rPr>
          <w:rFonts w:ascii="Times New Roman" w:hAnsi="Times New Roman" w:cs="Times New Roman"/>
          <w:spacing w:val="2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não</w:t>
      </w:r>
      <w:r w:rsidRPr="00F56EA9">
        <w:rPr>
          <w:rFonts w:ascii="Times New Roman" w:hAnsi="Times New Roman" w:cs="Times New Roman"/>
          <w:spacing w:val="2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exclui,</w:t>
      </w:r>
      <w:r w:rsidRPr="00F56EA9">
        <w:rPr>
          <w:rFonts w:ascii="Times New Roman" w:hAnsi="Times New Roman" w:cs="Times New Roman"/>
          <w:spacing w:val="2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</w:t>
      </w:r>
      <w:r w:rsidRPr="00F56EA9">
        <w:rPr>
          <w:rFonts w:ascii="Times New Roman" w:hAnsi="Times New Roman" w:cs="Times New Roman"/>
          <w:spacing w:val="2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hipótese</w:t>
      </w:r>
      <w:r w:rsidRPr="00F56EA9">
        <w:rPr>
          <w:rFonts w:ascii="Times New Roman" w:hAnsi="Times New Roman" w:cs="Times New Roman"/>
          <w:spacing w:val="2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alguma,</w:t>
      </w:r>
      <w:r w:rsidRPr="00F56EA9">
        <w:rPr>
          <w:rFonts w:ascii="Times New Roman" w:hAnsi="Times New Roman" w:cs="Times New Roman"/>
          <w:spacing w:val="2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2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obrigação</w:t>
      </w:r>
      <w:r w:rsidRPr="00F56EA9">
        <w:rPr>
          <w:rFonts w:ascii="Times New Roman" w:hAnsi="Times New Roman" w:cs="Times New Roman"/>
          <w:spacing w:val="3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2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reparação</w:t>
      </w:r>
      <w:r w:rsidRPr="00F56EA9">
        <w:rPr>
          <w:rFonts w:ascii="Times New Roman" w:hAnsi="Times New Roman" w:cs="Times New Roman"/>
          <w:spacing w:val="-4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integral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dos danos causados.</w:t>
      </w:r>
    </w:p>
    <w:p w:rsidR="0066223A" w:rsidRPr="00F56EA9" w:rsidRDefault="0066223A" w:rsidP="000B2A9A">
      <w:pPr>
        <w:pStyle w:val="Corpodetexto"/>
        <w:spacing w:before="2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Ttulo1"/>
        <w:numPr>
          <w:ilvl w:val="0"/>
          <w:numId w:val="46"/>
        </w:numPr>
        <w:tabs>
          <w:tab w:val="left" w:pos="1379"/>
          <w:tab w:val="left" w:pos="1380"/>
        </w:tabs>
        <w:ind w:hanging="568"/>
        <w:jc w:val="both"/>
        <w:rPr>
          <w:rFonts w:ascii="Times New Roman" w:hAnsi="Times New Roman" w:cs="Times New Roman"/>
        </w:rPr>
      </w:pPr>
      <w:bookmarkStart w:id="27" w:name="_bookmark27"/>
      <w:bookmarkEnd w:id="27"/>
      <w:r w:rsidRPr="00F56EA9">
        <w:rPr>
          <w:rFonts w:ascii="Times New Roman" w:hAnsi="Times New Roman" w:cs="Times New Roman"/>
        </w:rPr>
        <w:t>DA</w:t>
      </w:r>
      <w:r w:rsidRPr="00F56EA9">
        <w:rPr>
          <w:rFonts w:ascii="Times New Roman" w:hAnsi="Times New Roman" w:cs="Times New Roman"/>
          <w:spacing w:val="-4"/>
        </w:rPr>
        <w:t xml:space="preserve"> </w:t>
      </w:r>
      <w:r w:rsidRPr="00F56EA9">
        <w:rPr>
          <w:rFonts w:ascii="Times New Roman" w:hAnsi="Times New Roman" w:cs="Times New Roman"/>
        </w:rPr>
        <w:t>IMPUGNAÇÃO</w:t>
      </w:r>
      <w:r w:rsidRPr="00F56EA9">
        <w:rPr>
          <w:rFonts w:ascii="Times New Roman" w:hAnsi="Times New Roman" w:cs="Times New Roman"/>
          <w:spacing w:val="-2"/>
        </w:rPr>
        <w:t xml:space="preserve"> </w:t>
      </w:r>
      <w:r w:rsidRPr="00F56EA9">
        <w:rPr>
          <w:rFonts w:ascii="Times New Roman" w:hAnsi="Times New Roman" w:cs="Times New Roman"/>
        </w:rPr>
        <w:t>AO</w:t>
      </w:r>
      <w:r w:rsidRPr="00F56EA9">
        <w:rPr>
          <w:rFonts w:ascii="Times New Roman" w:hAnsi="Times New Roman" w:cs="Times New Roman"/>
          <w:spacing w:val="-4"/>
        </w:rPr>
        <w:t xml:space="preserve"> </w:t>
      </w:r>
      <w:r w:rsidRPr="00F56EA9">
        <w:rPr>
          <w:rFonts w:ascii="Times New Roman" w:hAnsi="Times New Roman" w:cs="Times New Roman"/>
        </w:rPr>
        <w:t>EDITAL</w:t>
      </w:r>
      <w:r w:rsidRPr="00F56EA9">
        <w:rPr>
          <w:rFonts w:ascii="Times New Roman" w:hAnsi="Times New Roman" w:cs="Times New Roman"/>
          <w:spacing w:val="-2"/>
        </w:rPr>
        <w:t xml:space="preserve"> </w:t>
      </w:r>
      <w:r w:rsidRPr="00F56EA9">
        <w:rPr>
          <w:rFonts w:ascii="Times New Roman" w:hAnsi="Times New Roman" w:cs="Times New Roman"/>
        </w:rPr>
        <w:t>E</w:t>
      </w:r>
      <w:r w:rsidRPr="00F56EA9">
        <w:rPr>
          <w:rFonts w:ascii="Times New Roman" w:hAnsi="Times New Roman" w:cs="Times New Roman"/>
          <w:spacing w:val="-2"/>
        </w:rPr>
        <w:t xml:space="preserve"> </w:t>
      </w:r>
      <w:r w:rsidRPr="00F56EA9">
        <w:rPr>
          <w:rFonts w:ascii="Times New Roman" w:hAnsi="Times New Roman" w:cs="Times New Roman"/>
        </w:rPr>
        <w:t>DO</w:t>
      </w:r>
      <w:r w:rsidRPr="00F56EA9">
        <w:rPr>
          <w:rFonts w:ascii="Times New Roman" w:hAnsi="Times New Roman" w:cs="Times New Roman"/>
          <w:spacing w:val="-4"/>
        </w:rPr>
        <w:t xml:space="preserve"> </w:t>
      </w:r>
      <w:r w:rsidRPr="00F56EA9">
        <w:rPr>
          <w:rFonts w:ascii="Times New Roman" w:hAnsi="Times New Roman" w:cs="Times New Roman"/>
        </w:rPr>
        <w:t>PEDIDO</w:t>
      </w:r>
      <w:r w:rsidRPr="00F56EA9">
        <w:rPr>
          <w:rFonts w:ascii="Times New Roman" w:hAnsi="Times New Roman" w:cs="Times New Roman"/>
          <w:spacing w:val="-4"/>
        </w:rPr>
        <w:t xml:space="preserve"> </w:t>
      </w:r>
      <w:r w:rsidRPr="00F56EA9">
        <w:rPr>
          <w:rFonts w:ascii="Times New Roman" w:hAnsi="Times New Roman" w:cs="Times New Roman"/>
        </w:rPr>
        <w:t>DE</w:t>
      </w:r>
      <w:r w:rsidRPr="00F56EA9">
        <w:rPr>
          <w:rFonts w:ascii="Times New Roman" w:hAnsi="Times New Roman" w:cs="Times New Roman"/>
          <w:spacing w:val="-3"/>
        </w:rPr>
        <w:t xml:space="preserve"> </w:t>
      </w:r>
      <w:r w:rsidRPr="00F56EA9">
        <w:rPr>
          <w:rFonts w:ascii="Times New Roman" w:hAnsi="Times New Roman" w:cs="Times New Roman"/>
        </w:rPr>
        <w:t>ESCLARECIMENTO</w:t>
      </w:r>
    </w:p>
    <w:p w:rsidR="0066223A" w:rsidRPr="00F56EA9" w:rsidRDefault="0066223A" w:rsidP="000B2A9A">
      <w:pPr>
        <w:pStyle w:val="Corpodetexto"/>
        <w:spacing w:before="11"/>
        <w:jc w:val="both"/>
        <w:rPr>
          <w:rFonts w:ascii="Times New Roman" w:hAnsi="Times New Roman" w:cs="Times New Roman"/>
          <w:b/>
          <w:sz w:val="19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1"/>
          <w:tab w:val="left" w:pos="1522"/>
        </w:tabs>
        <w:ind w:right="792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Qualquer</w:t>
      </w:r>
      <w:r w:rsidRPr="00F56EA9">
        <w:rPr>
          <w:rFonts w:ascii="Times New Roman" w:hAnsi="Times New Roman" w:cs="Times New Roman"/>
          <w:spacing w:val="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pessoa</w:t>
      </w:r>
      <w:r w:rsidRPr="00F56EA9">
        <w:rPr>
          <w:rFonts w:ascii="Times New Roman" w:hAnsi="Times New Roman" w:cs="Times New Roman"/>
          <w:spacing w:val="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é</w:t>
      </w:r>
      <w:r w:rsidRPr="00F56EA9">
        <w:rPr>
          <w:rFonts w:ascii="Times New Roman" w:hAnsi="Times New Roman" w:cs="Times New Roman"/>
          <w:spacing w:val="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parte</w:t>
      </w:r>
      <w:r w:rsidRPr="00F56EA9">
        <w:rPr>
          <w:rFonts w:ascii="Times New Roman" w:hAnsi="Times New Roman" w:cs="Times New Roman"/>
          <w:spacing w:val="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legítima</w:t>
      </w:r>
      <w:r w:rsidRPr="00F56EA9">
        <w:rPr>
          <w:rFonts w:ascii="Times New Roman" w:hAnsi="Times New Roman" w:cs="Times New Roman"/>
          <w:spacing w:val="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para</w:t>
      </w:r>
      <w:r w:rsidRPr="00F56EA9">
        <w:rPr>
          <w:rFonts w:ascii="Times New Roman" w:hAnsi="Times New Roman" w:cs="Times New Roman"/>
          <w:spacing w:val="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impugnar</w:t>
      </w:r>
      <w:r w:rsidRPr="00F56EA9">
        <w:rPr>
          <w:rFonts w:ascii="Times New Roman" w:hAnsi="Times New Roman" w:cs="Times New Roman"/>
          <w:spacing w:val="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este</w:t>
      </w:r>
      <w:r w:rsidRPr="00F56EA9">
        <w:rPr>
          <w:rFonts w:ascii="Times New Roman" w:hAnsi="Times New Roman" w:cs="Times New Roman"/>
          <w:spacing w:val="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Edital</w:t>
      </w:r>
      <w:r w:rsidRPr="00F56EA9">
        <w:rPr>
          <w:rFonts w:ascii="Times New Roman" w:hAnsi="Times New Roman" w:cs="Times New Roman"/>
          <w:spacing w:val="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por</w:t>
      </w:r>
      <w:r w:rsidRPr="00F56EA9">
        <w:rPr>
          <w:rFonts w:ascii="Times New Roman" w:hAnsi="Times New Roman" w:cs="Times New Roman"/>
          <w:spacing w:val="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irregularidade</w:t>
      </w:r>
      <w:r w:rsidRPr="00F56EA9">
        <w:rPr>
          <w:rFonts w:ascii="Times New Roman" w:hAnsi="Times New Roman" w:cs="Times New Roman"/>
          <w:spacing w:val="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na</w:t>
      </w:r>
      <w:r w:rsidRPr="00F56EA9">
        <w:rPr>
          <w:rFonts w:ascii="Times New Roman" w:hAnsi="Times New Roman" w:cs="Times New Roman"/>
          <w:spacing w:val="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aplicação</w:t>
      </w:r>
      <w:r w:rsidRPr="00F56EA9">
        <w:rPr>
          <w:rFonts w:ascii="Times New Roman" w:hAnsi="Times New Roman" w:cs="Times New Roman"/>
          <w:spacing w:val="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15"/>
          <w:sz w:val="20"/>
        </w:rPr>
        <w:t xml:space="preserve"> </w:t>
      </w:r>
      <w:hyperlink r:id="rId53">
        <w:r w:rsidRPr="00F56EA9">
          <w:rPr>
            <w:rFonts w:ascii="Times New Roman" w:hAnsi="Times New Roman" w:cs="Times New Roman"/>
            <w:sz w:val="20"/>
            <w:u w:val="single" w:color="000080"/>
          </w:rPr>
          <w:t>Lei</w:t>
        </w:r>
        <w:r w:rsidRPr="00F56EA9">
          <w:rPr>
            <w:rFonts w:ascii="Times New Roman" w:hAnsi="Times New Roman" w:cs="Times New Roman"/>
            <w:spacing w:val="5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nº</w:t>
        </w:r>
        <w:r w:rsidRPr="00F56EA9">
          <w:rPr>
            <w:rFonts w:ascii="Times New Roman" w:hAnsi="Times New Roman" w:cs="Times New Roman"/>
            <w:spacing w:val="5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14.133,</w:t>
        </w:r>
      </w:hyperlink>
      <w:r w:rsidRPr="00F56EA9">
        <w:rPr>
          <w:rFonts w:ascii="Times New Roman" w:hAnsi="Times New Roman" w:cs="Times New Roman"/>
          <w:spacing w:val="-42"/>
          <w:sz w:val="20"/>
        </w:rPr>
        <w:t xml:space="preserve"> </w:t>
      </w:r>
      <w:hyperlink r:id="rId54">
        <w:r w:rsidRPr="00F56EA9">
          <w:rPr>
            <w:rFonts w:ascii="Times New Roman" w:hAnsi="Times New Roman" w:cs="Times New Roman"/>
            <w:sz w:val="20"/>
            <w:u w:val="single" w:color="000080"/>
          </w:rPr>
          <w:t>de</w:t>
        </w:r>
        <w:r w:rsidRPr="00F56EA9">
          <w:rPr>
            <w:rFonts w:ascii="Times New Roman" w:hAnsi="Times New Roman" w:cs="Times New Roman"/>
            <w:spacing w:val="-2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2021</w:t>
        </w:r>
        <w:r w:rsidRPr="00F56EA9">
          <w:rPr>
            <w:rFonts w:ascii="Times New Roman" w:hAnsi="Times New Roman" w:cs="Times New Roman"/>
            <w:sz w:val="20"/>
          </w:rPr>
          <w:t xml:space="preserve">, </w:t>
        </w:r>
      </w:hyperlink>
      <w:r w:rsidRPr="00F56EA9">
        <w:rPr>
          <w:rFonts w:ascii="Times New Roman" w:hAnsi="Times New Roman" w:cs="Times New Roman"/>
          <w:sz w:val="20"/>
        </w:rPr>
        <w:t>devendo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protocolar 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pedido até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3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(três)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dias úteis antes da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data da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abertura do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certame.</w:t>
      </w:r>
    </w:p>
    <w:p w:rsidR="0066223A" w:rsidRPr="00F56EA9" w:rsidRDefault="0066223A" w:rsidP="000B2A9A">
      <w:pPr>
        <w:pStyle w:val="Corpodetexto"/>
        <w:spacing w:before="1"/>
        <w:jc w:val="both"/>
        <w:rPr>
          <w:rFonts w:ascii="Times New Roman" w:hAnsi="Times New Roman" w:cs="Times New Roman"/>
          <w:sz w:val="15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spacing w:before="60"/>
        <w:ind w:right="801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 resposta à impugnação ou ao pedido de esclarecimento será divulgado em sítio eletrônico oficial no prazo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até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3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(três)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dias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úteis,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limitado ao último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dia útil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anterior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à data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abertura do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certame.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ind w:right="789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 impugnação e o pedido de esclarecimento poderão ser realizados por forma eletrônica, através de campo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específico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na Plataforma LICITANET</w:t>
      </w:r>
      <w:r w:rsidRPr="00F56EA9">
        <w:rPr>
          <w:rFonts w:ascii="Times New Roman" w:hAnsi="Times New Roman" w:cs="Times New Roman"/>
          <w:spacing w:val="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–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Licitações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Eletrônicas.</w:t>
      </w:r>
    </w:p>
    <w:p w:rsidR="0066223A" w:rsidRPr="00F56EA9" w:rsidRDefault="0066223A" w:rsidP="000B2A9A">
      <w:pPr>
        <w:pStyle w:val="Corpodetexto"/>
        <w:spacing w:before="2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spacing w:line="243" w:lineRule="exact"/>
        <w:ind w:left="1521" w:hanging="71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impugnações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pedidos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esclarecimentos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não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suspendem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prazos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previstos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certame.</w:t>
      </w:r>
    </w:p>
    <w:p w:rsidR="0066223A" w:rsidRPr="00F56EA9" w:rsidRDefault="00AC3037" w:rsidP="000B2A9A">
      <w:pPr>
        <w:pStyle w:val="PargrafodaLista"/>
        <w:numPr>
          <w:ilvl w:val="2"/>
          <w:numId w:val="46"/>
        </w:numPr>
        <w:tabs>
          <w:tab w:val="left" w:pos="2229"/>
          <w:tab w:val="left" w:pos="2230"/>
        </w:tabs>
        <w:ind w:right="799" w:firstLine="566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1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concessão</w:t>
      </w:r>
      <w:r w:rsidRPr="00F56EA9">
        <w:rPr>
          <w:rFonts w:ascii="Times New Roman" w:hAnsi="Times New Roman" w:cs="Times New Roman"/>
          <w:spacing w:val="1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1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efeito</w:t>
      </w:r>
      <w:r w:rsidRPr="00F56EA9">
        <w:rPr>
          <w:rFonts w:ascii="Times New Roman" w:hAnsi="Times New Roman" w:cs="Times New Roman"/>
          <w:spacing w:val="1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suspensivo</w:t>
      </w:r>
      <w:r w:rsidRPr="00F56EA9">
        <w:rPr>
          <w:rFonts w:ascii="Times New Roman" w:hAnsi="Times New Roman" w:cs="Times New Roman"/>
          <w:spacing w:val="1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à</w:t>
      </w:r>
      <w:r w:rsidRPr="00F56EA9">
        <w:rPr>
          <w:rFonts w:ascii="Times New Roman" w:hAnsi="Times New Roman" w:cs="Times New Roman"/>
          <w:spacing w:val="1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impugnação</w:t>
      </w:r>
      <w:r w:rsidRPr="00F56EA9">
        <w:rPr>
          <w:rFonts w:ascii="Times New Roman" w:hAnsi="Times New Roman" w:cs="Times New Roman"/>
          <w:spacing w:val="1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é</w:t>
      </w:r>
      <w:r w:rsidRPr="00F56EA9">
        <w:rPr>
          <w:rFonts w:ascii="Times New Roman" w:hAnsi="Times New Roman" w:cs="Times New Roman"/>
          <w:spacing w:val="1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medida</w:t>
      </w:r>
      <w:r w:rsidRPr="00F56EA9">
        <w:rPr>
          <w:rFonts w:ascii="Times New Roman" w:hAnsi="Times New Roman" w:cs="Times New Roman"/>
          <w:spacing w:val="1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excepcional</w:t>
      </w:r>
      <w:r w:rsidRPr="00F56EA9">
        <w:rPr>
          <w:rFonts w:ascii="Times New Roman" w:hAnsi="Times New Roman" w:cs="Times New Roman"/>
          <w:spacing w:val="1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1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deverá</w:t>
      </w:r>
      <w:r w:rsidRPr="00F56EA9">
        <w:rPr>
          <w:rFonts w:ascii="Times New Roman" w:hAnsi="Times New Roman" w:cs="Times New Roman"/>
          <w:spacing w:val="1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</w:t>
      </w:r>
      <w:r w:rsidRPr="00F56EA9">
        <w:rPr>
          <w:rFonts w:ascii="Times New Roman" w:hAnsi="Times New Roman" w:cs="Times New Roman"/>
          <w:spacing w:val="1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motivada</w:t>
      </w:r>
      <w:r w:rsidRPr="00F56EA9">
        <w:rPr>
          <w:rFonts w:ascii="Times New Roman" w:hAnsi="Times New Roman" w:cs="Times New Roman"/>
          <w:spacing w:val="1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pelo</w:t>
      </w:r>
      <w:r w:rsidRPr="00F56EA9">
        <w:rPr>
          <w:rFonts w:ascii="Times New Roman" w:hAnsi="Times New Roman" w:cs="Times New Roman"/>
          <w:spacing w:val="-4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agente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contratação, nos autos do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processo 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licitação.</w:t>
      </w:r>
    </w:p>
    <w:p w:rsidR="0066223A" w:rsidRPr="00F56EA9" w:rsidRDefault="0066223A" w:rsidP="000B2A9A">
      <w:pPr>
        <w:pStyle w:val="Corpodetexto"/>
        <w:spacing w:before="1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ind w:left="1521" w:hanging="71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Acolhida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impugnação,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será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definida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publicada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nova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data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realização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certame.</w:t>
      </w:r>
    </w:p>
    <w:p w:rsidR="0066223A" w:rsidRPr="00F56EA9" w:rsidRDefault="00AC3037" w:rsidP="000B2A9A">
      <w:pPr>
        <w:pStyle w:val="Ttulo1"/>
        <w:numPr>
          <w:ilvl w:val="0"/>
          <w:numId w:val="46"/>
        </w:numPr>
        <w:tabs>
          <w:tab w:val="left" w:pos="1380"/>
        </w:tabs>
        <w:ind w:hanging="568"/>
        <w:jc w:val="both"/>
        <w:rPr>
          <w:rFonts w:ascii="Times New Roman" w:hAnsi="Times New Roman" w:cs="Times New Roman"/>
        </w:rPr>
      </w:pPr>
      <w:bookmarkStart w:id="28" w:name="_bookmark28"/>
      <w:bookmarkEnd w:id="28"/>
      <w:r w:rsidRPr="00F56EA9">
        <w:rPr>
          <w:rFonts w:ascii="Times New Roman" w:hAnsi="Times New Roman" w:cs="Times New Roman"/>
        </w:rPr>
        <w:lastRenderedPageBreak/>
        <w:t>DAS</w:t>
      </w:r>
      <w:r w:rsidRPr="00F56EA9">
        <w:rPr>
          <w:rFonts w:ascii="Times New Roman" w:hAnsi="Times New Roman" w:cs="Times New Roman"/>
          <w:spacing w:val="-4"/>
        </w:rPr>
        <w:t xml:space="preserve"> </w:t>
      </w:r>
      <w:r w:rsidRPr="00F56EA9">
        <w:rPr>
          <w:rFonts w:ascii="Times New Roman" w:hAnsi="Times New Roman" w:cs="Times New Roman"/>
        </w:rPr>
        <w:t>DISPOSIÇÕES</w:t>
      </w:r>
      <w:r w:rsidRPr="00F56EA9">
        <w:rPr>
          <w:rFonts w:ascii="Times New Roman" w:hAnsi="Times New Roman" w:cs="Times New Roman"/>
          <w:spacing w:val="-6"/>
        </w:rPr>
        <w:t xml:space="preserve"> </w:t>
      </w:r>
      <w:r w:rsidRPr="00F56EA9">
        <w:rPr>
          <w:rFonts w:ascii="Times New Roman" w:hAnsi="Times New Roman" w:cs="Times New Roman"/>
        </w:rPr>
        <w:t>GERAIS</w:t>
      </w:r>
    </w:p>
    <w:p w:rsidR="0066223A" w:rsidRPr="00F56EA9" w:rsidRDefault="0066223A" w:rsidP="000B2A9A">
      <w:pPr>
        <w:pStyle w:val="Corpodetexto"/>
        <w:spacing w:before="11"/>
        <w:jc w:val="both"/>
        <w:rPr>
          <w:rFonts w:ascii="Times New Roman" w:hAnsi="Times New Roman" w:cs="Times New Roman"/>
          <w:b/>
          <w:sz w:val="19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ind w:left="1521" w:hanging="71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Será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divulgada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ata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sessão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pública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sistema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eletrônico.</w:t>
      </w:r>
    </w:p>
    <w:p w:rsidR="0066223A" w:rsidRPr="00F56EA9" w:rsidRDefault="0066223A" w:rsidP="000B2A9A">
      <w:pPr>
        <w:pStyle w:val="Corpodetexto"/>
        <w:spacing w:before="1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ind w:right="792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Não havendo expediente ou ocorrendo qualquer fato superveniente que impeça a realização do certame na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data marcada, a sessão será automaticamente transferida para o primeiro dia útil subsequente, no mesmo horário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anteriormente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estabelecido,</w:t>
      </w:r>
      <w:r w:rsidRPr="00F56EA9">
        <w:rPr>
          <w:rFonts w:ascii="Times New Roman" w:hAnsi="Times New Roman" w:cs="Times New Roman"/>
          <w:spacing w:val="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desde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haja comunicação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contrário,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pelo Pregoeiro.</w:t>
      </w:r>
    </w:p>
    <w:p w:rsidR="0066223A" w:rsidRPr="00F56EA9" w:rsidRDefault="0066223A" w:rsidP="000B2A9A">
      <w:pPr>
        <w:pStyle w:val="Corpodetexto"/>
        <w:spacing w:before="1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ind w:right="788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Todas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as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referências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tempo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Edital,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aviso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durante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sessão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pública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observarão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horário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Brasília</w:t>
      </w:r>
      <w:r w:rsidRPr="00F56EA9">
        <w:rPr>
          <w:rFonts w:ascii="Times New Roman" w:hAnsi="Times New Roman" w:cs="Times New Roman"/>
          <w:spacing w:val="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-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DF.</w:t>
      </w: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spacing w:line="243" w:lineRule="exact"/>
        <w:ind w:left="1521" w:hanging="71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homologação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resultado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desta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licitação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não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implicará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direito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à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contratação.</w:t>
      </w:r>
    </w:p>
    <w:p w:rsidR="0066223A" w:rsidRPr="00F56EA9" w:rsidRDefault="0066223A" w:rsidP="000B2A9A">
      <w:pPr>
        <w:pStyle w:val="Corpodetexto"/>
        <w:spacing w:before="1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ind w:right="801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As normas disciplinadoras da licitação serão sempre interpretadas em favor da ampliação da disputa entre 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interessados, desde que não comprometam o interesse da Administração, o princípio da isonomia, a finalidade e 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segurança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 contratação.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spacing w:before="1"/>
        <w:ind w:right="798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Os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licitantes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assumem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todos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os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custos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preparação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apresentação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suas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propostas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Administração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não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será, em nenhum caso, responsável por esses custos, independentemente da condução ou do resultado do processo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licitatório.</w:t>
      </w:r>
    </w:p>
    <w:p w:rsidR="0066223A" w:rsidRPr="00F56EA9" w:rsidRDefault="0066223A" w:rsidP="000B2A9A">
      <w:pPr>
        <w:pStyle w:val="Corpodetexto"/>
        <w:spacing w:before="10"/>
        <w:jc w:val="both"/>
        <w:rPr>
          <w:rFonts w:ascii="Times New Roman" w:hAnsi="Times New Roman" w:cs="Times New Roman"/>
          <w:sz w:val="19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ind w:right="792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Na contagem dos prazos estabelecidos neste Edital e seus Anexos, excluir-se-á o dia do início e incluir-se-á 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vencimento. Só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iniciam</w:t>
      </w:r>
      <w:r w:rsidRPr="00F56EA9">
        <w:rPr>
          <w:rFonts w:ascii="Times New Roman" w:hAnsi="Times New Roman" w:cs="Times New Roman"/>
          <w:spacing w:val="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vencem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prazos em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dias 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expediente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na Administração.</w:t>
      </w:r>
    </w:p>
    <w:p w:rsidR="0066223A" w:rsidRPr="00F56EA9" w:rsidRDefault="0066223A" w:rsidP="000B2A9A">
      <w:pPr>
        <w:pStyle w:val="Corpodetexto"/>
        <w:spacing w:before="2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ind w:right="803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 desatendimento de exigências formais não essenciais não importará o afastamento do licitante, desde que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seja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possível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 aproveitamento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ato, observados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os princípios da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isonomia 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 interesse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público.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2"/>
        </w:tabs>
        <w:ind w:right="801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Em caso de divergência entre disposições deste Edital e de seus anexos ou demais peças que compõem 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processo,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prevalecerá as deste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Edital.</w:t>
      </w:r>
    </w:p>
    <w:p w:rsidR="0066223A" w:rsidRPr="00F56EA9" w:rsidRDefault="00AC3037" w:rsidP="00C468E2">
      <w:pPr>
        <w:pStyle w:val="PargrafodaLista"/>
        <w:numPr>
          <w:ilvl w:val="1"/>
          <w:numId w:val="46"/>
        </w:numPr>
        <w:tabs>
          <w:tab w:val="left" w:pos="1522"/>
        </w:tabs>
        <w:ind w:right="797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 Edital e seus anexos estão disponíveis, na íntegra, no Portal Nacional de Contratações Públicas (PNCP) 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endereços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 xml:space="preserve">eletrônicos </w:t>
      </w:r>
      <w:hyperlink r:id="rId55">
        <w:r w:rsidRPr="00F56EA9">
          <w:rPr>
            <w:rFonts w:ascii="Times New Roman" w:hAnsi="Times New Roman" w:cs="Times New Roman"/>
            <w:sz w:val="20"/>
            <w:u w:val="single" w:color="000080"/>
          </w:rPr>
          <w:t>https://www.</w:t>
        </w:r>
        <w:r w:rsidR="00C468E2" w:rsidRPr="00C468E2">
          <w:t xml:space="preserve"> </w:t>
        </w:r>
        <w:r w:rsidR="00C468E2" w:rsidRPr="00C468E2">
          <w:rPr>
            <w:rFonts w:ascii="Times New Roman" w:hAnsi="Times New Roman" w:cs="Times New Roman"/>
            <w:sz w:val="20"/>
            <w:u w:val="single" w:color="000080"/>
          </w:rPr>
          <w:t>https://www.olindanova.ma.gov.br/</w:t>
        </w:r>
        <w:r w:rsidRPr="00F56EA9">
          <w:rPr>
            <w:rFonts w:ascii="Times New Roman" w:hAnsi="Times New Roman" w:cs="Times New Roman"/>
            <w:spacing w:val="3"/>
            <w:sz w:val="20"/>
          </w:rPr>
          <w:t xml:space="preserve"> </w:t>
        </w:r>
      </w:hyperlink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hyperlink r:id="rId56">
        <w:r w:rsidRPr="00F56EA9">
          <w:rPr>
            <w:rFonts w:ascii="Times New Roman" w:hAnsi="Times New Roman" w:cs="Times New Roman"/>
            <w:sz w:val="20"/>
            <w:u w:val="single" w:color="000080"/>
          </w:rPr>
          <w:t>https://www.licitanet.com.br/</w:t>
        </w:r>
        <w:r w:rsidRPr="00F56EA9">
          <w:rPr>
            <w:rFonts w:ascii="Times New Roman" w:hAnsi="Times New Roman" w:cs="Times New Roman"/>
            <w:sz w:val="20"/>
          </w:rPr>
          <w:t>.</w:t>
        </w:r>
      </w:hyperlink>
      <w:r w:rsidR="00C468E2">
        <w:rPr>
          <w:rFonts w:ascii="Times New Roman" w:hAnsi="Times New Roman" w:cs="Times New Roman"/>
          <w:sz w:val="20"/>
        </w:rPr>
        <w:t xml:space="preserve"> </w:t>
      </w:r>
      <w:r w:rsidR="001109E1">
        <w:rPr>
          <w:rFonts w:ascii="Times New Roman" w:hAnsi="Times New Roman" w:cs="Times New Roman"/>
          <w:sz w:val="20"/>
        </w:rPr>
        <w:t>Através d</w:t>
      </w:r>
      <w:r w:rsidR="00C468E2">
        <w:rPr>
          <w:rFonts w:ascii="Times New Roman" w:hAnsi="Times New Roman" w:cs="Times New Roman"/>
          <w:sz w:val="20"/>
        </w:rPr>
        <w:t>o E-mail</w:t>
      </w:r>
      <w:r w:rsidR="001109E1">
        <w:rPr>
          <w:rFonts w:ascii="Times New Roman" w:hAnsi="Times New Roman" w:cs="Times New Roman"/>
          <w:sz w:val="20"/>
        </w:rPr>
        <w:t xml:space="preserve"> </w:t>
      </w:r>
      <w:hyperlink r:id="rId57" w:history="1">
        <w:r w:rsidR="001109E1" w:rsidRPr="001109E1">
          <w:rPr>
            <w:rStyle w:val="Hyperlink"/>
            <w:rFonts w:ascii="Times New Roman" w:hAnsi="Times New Roman" w:cs="Times New Roman"/>
            <w:color w:val="auto"/>
            <w:sz w:val="20"/>
          </w:rPr>
          <w:t>cplolindanova2021@hotmail.com</w:t>
        </w:r>
      </w:hyperlink>
      <w:r w:rsidR="001109E1">
        <w:rPr>
          <w:rFonts w:ascii="Times New Roman" w:hAnsi="Times New Roman" w:cs="Times New Roman"/>
          <w:sz w:val="20"/>
        </w:rPr>
        <w:t xml:space="preserve"> e no sistema do TCE/MA. 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  <w:sz w:val="15"/>
        </w:rPr>
      </w:pPr>
    </w:p>
    <w:p w:rsidR="0066223A" w:rsidRPr="00F56EA9" w:rsidRDefault="00AC3037" w:rsidP="000B2A9A">
      <w:pPr>
        <w:pStyle w:val="PargrafodaLista"/>
        <w:numPr>
          <w:ilvl w:val="1"/>
          <w:numId w:val="46"/>
        </w:numPr>
        <w:tabs>
          <w:tab w:val="left" w:pos="1521"/>
          <w:tab w:val="left" w:pos="1522"/>
        </w:tabs>
        <w:spacing w:before="59"/>
        <w:ind w:left="1521" w:hanging="71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Integram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este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Edital,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todos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fins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efeitos,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seguintes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anexos:</w:t>
      </w:r>
    </w:p>
    <w:p w:rsidR="0066223A" w:rsidRPr="00F56EA9" w:rsidRDefault="00AC3037" w:rsidP="008C55E0">
      <w:pPr>
        <w:pStyle w:val="PargrafodaLista"/>
        <w:tabs>
          <w:tab w:val="left" w:pos="2230"/>
        </w:tabs>
        <w:spacing w:before="1"/>
        <w:ind w:left="2229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ANEXO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-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Termo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Referência</w:t>
      </w:r>
    </w:p>
    <w:p w:rsidR="0066223A" w:rsidRPr="00F56EA9" w:rsidRDefault="00AC3037" w:rsidP="008C55E0">
      <w:pPr>
        <w:pStyle w:val="PargrafodaLista"/>
        <w:tabs>
          <w:tab w:val="left" w:pos="2230"/>
        </w:tabs>
        <w:spacing w:before="1"/>
        <w:ind w:left="2229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ANEXO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III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–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Minuta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Ata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Registro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Preços</w:t>
      </w:r>
    </w:p>
    <w:p w:rsidR="0066223A" w:rsidRPr="00F56EA9" w:rsidRDefault="00AC3037" w:rsidP="008C55E0">
      <w:pPr>
        <w:pStyle w:val="PargrafodaLista"/>
        <w:tabs>
          <w:tab w:val="left" w:pos="2230"/>
        </w:tabs>
        <w:spacing w:before="1" w:line="243" w:lineRule="exact"/>
        <w:ind w:left="2229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ANEXO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IV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–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Minuta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Termo de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Contrato</w:t>
      </w:r>
    </w:p>
    <w:p w:rsidR="0066223A" w:rsidRPr="00F56EA9" w:rsidRDefault="00AC3037" w:rsidP="008C55E0">
      <w:pPr>
        <w:pStyle w:val="PargrafodaLista"/>
        <w:tabs>
          <w:tab w:val="left" w:pos="2230"/>
        </w:tabs>
        <w:spacing w:line="243" w:lineRule="exact"/>
        <w:ind w:left="2229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pacing w:val="-1"/>
          <w:sz w:val="20"/>
        </w:rPr>
        <w:t>ANEXO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V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–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Declaração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1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Compromissos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Assumidos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iniciativa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privada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1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Administração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Pública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</w:rPr>
      </w:pP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</w:rPr>
      </w:pPr>
    </w:p>
    <w:p w:rsidR="0066223A" w:rsidRPr="00F56EA9" w:rsidRDefault="00F56EA9" w:rsidP="000B2A9A">
      <w:pPr>
        <w:pStyle w:val="Corpodetexto"/>
        <w:ind w:left="3371" w:right="335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Olinda Nova do Maranhão</w:t>
      </w:r>
      <w:r w:rsidR="00AC3037" w:rsidRPr="00F56EA9">
        <w:rPr>
          <w:rFonts w:ascii="Times New Roman" w:hAnsi="Times New Roman" w:cs="Times New Roman"/>
        </w:rPr>
        <w:t>,</w:t>
      </w:r>
      <w:r w:rsidR="00AC3037" w:rsidRPr="00F56EA9">
        <w:rPr>
          <w:rFonts w:ascii="Times New Roman" w:hAnsi="Times New Roman" w:cs="Times New Roman"/>
          <w:spacing w:val="-1"/>
        </w:rPr>
        <w:t xml:space="preserve"> </w:t>
      </w:r>
      <w:r w:rsidR="00392FEB">
        <w:rPr>
          <w:rFonts w:ascii="Times New Roman" w:hAnsi="Times New Roman" w:cs="Times New Roman"/>
        </w:rPr>
        <w:t>03</w:t>
      </w:r>
      <w:r w:rsidR="00AC3037" w:rsidRPr="008C55E0">
        <w:rPr>
          <w:rFonts w:ascii="Times New Roman" w:hAnsi="Times New Roman" w:cs="Times New Roman"/>
          <w:spacing w:val="-2"/>
        </w:rPr>
        <w:t xml:space="preserve"> </w:t>
      </w:r>
      <w:r w:rsidR="00AC3037" w:rsidRPr="008C55E0">
        <w:rPr>
          <w:rFonts w:ascii="Times New Roman" w:hAnsi="Times New Roman" w:cs="Times New Roman"/>
        </w:rPr>
        <w:t>de</w:t>
      </w:r>
      <w:r w:rsidR="00AC3037" w:rsidRPr="008C55E0">
        <w:rPr>
          <w:rFonts w:ascii="Times New Roman" w:hAnsi="Times New Roman" w:cs="Times New Roman"/>
          <w:spacing w:val="-2"/>
        </w:rPr>
        <w:t xml:space="preserve"> </w:t>
      </w:r>
      <w:r w:rsidR="00392FEB">
        <w:rPr>
          <w:rFonts w:ascii="Times New Roman" w:hAnsi="Times New Roman" w:cs="Times New Roman"/>
        </w:rPr>
        <w:t>abril</w:t>
      </w:r>
      <w:r w:rsidR="00AC3037" w:rsidRPr="008C55E0">
        <w:rPr>
          <w:rFonts w:ascii="Times New Roman" w:hAnsi="Times New Roman" w:cs="Times New Roman"/>
          <w:spacing w:val="-2"/>
        </w:rPr>
        <w:t xml:space="preserve"> </w:t>
      </w:r>
      <w:r w:rsidR="00AC3037" w:rsidRPr="008C55E0">
        <w:rPr>
          <w:rFonts w:ascii="Times New Roman" w:hAnsi="Times New Roman" w:cs="Times New Roman"/>
        </w:rPr>
        <w:t>de</w:t>
      </w:r>
      <w:r w:rsidR="00AC3037" w:rsidRPr="008C55E0">
        <w:rPr>
          <w:rFonts w:ascii="Times New Roman" w:hAnsi="Times New Roman" w:cs="Times New Roman"/>
          <w:spacing w:val="-3"/>
        </w:rPr>
        <w:t xml:space="preserve"> </w:t>
      </w:r>
      <w:r w:rsidR="00AC3037" w:rsidRPr="008C55E0">
        <w:rPr>
          <w:rFonts w:ascii="Times New Roman" w:hAnsi="Times New Roman" w:cs="Times New Roman"/>
        </w:rPr>
        <w:t>2024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</w:rPr>
      </w:pP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</w:rPr>
      </w:pP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</w:rPr>
      </w:pPr>
    </w:p>
    <w:p w:rsidR="003A6E98" w:rsidRPr="003A6E98" w:rsidRDefault="003A6E98" w:rsidP="003A6E98">
      <w:pPr>
        <w:pStyle w:val="Corpodetexto"/>
        <w:ind w:left="3375" w:right="3355"/>
        <w:jc w:val="center"/>
        <w:rPr>
          <w:rFonts w:ascii="Times New Roman" w:hAnsi="Times New Roman" w:cs="Times New Roman"/>
        </w:rPr>
      </w:pPr>
      <w:r w:rsidRPr="003A6E98">
        <w:rPr>
          <w:rFonts w:ascii="Times New Roman" w:hAnsi="Times New Roman" w:cs="Times New Roman"/>
        </w:rPr>
        <w:t>Rhaylson Campos Paiva Martins</w:t>
      </w:r>
    </w:p>
    <w:p w:rsidR="0066223A" w:rsidRPr="00F56EA9" w:rsidRDefault="00AC3037" w:rsidP="003A6E98">
      <w:pPr>
        <w:pStyle w:val="Corpodetexto"/>
        <w:ind w:left="3375" w:right="3355"/>
        <w:jc w:val="center"/>
        <w:rPr>
          <w:rFonts w:ascii="Times New Roman" w:hAnsi="Times New Roman" w:cs="Times New Roman"/>
        </w:rPr>
        <w:sectPr w:rsidR="0066223A" w:rsidRPr="00F56EA9">
          <w:pgSz w:w="11910" w:h="16840"/>
          <w:pgMar w:top="1380" w:right="342" w:bottom="480" w:left="320" w:header="319" w:footer="293" w:gutter="0"/>
          <w:cols w:space="720"/>
        </w:sectPr>
      </w:pPr>
      <w:r w:rsidRPr="00F56EA9">
        <w:rPr>
          <w:rFonts w:ascii="Times New Roman" w:hAnsi="Times New Roman" w:cs="Times New Roman"/>
        </w:rPr>
        <w:t xml:space="preserve">Secretário Municipal de </w:t>
      </w:r>
      <w:r w:rsidR="001109E1">
        <w:rPr>
          <w:rFonts w:ascii="Times New Roman" w:hAnsi="Times New Roman" w:cs="Times New Roman"/>
        </w:rPr>
        <w:t>Finanças e Tributos</w:t>
      </w:r>
    </w:p>
    <w:p w:rsidR="0066223A" w:rsidRPr="00F56EA9" w:rsidRDefault="00AC3037" w:rsidP="00C314AE">
      <w:pPr>
        <w:spacing w:before="56"/>
        <w:ind w:left="851" w:right="758"/>
        <w:jc w:val="center"/>
        <w:rPr>
          <w:rFonts w:ascii="Times New Roman" w:hAnsi="Times New Roman" w:cs="Times New Roman"/>
          <w:b/>
        </w:rPr>
      </w:pPr>
      <w:r w:rsidRPr="00F56EA9">
        <w:rPr>
          <w:rFonts w:ascii="Times New Roman" w:hAnsi="Times New Roman" w:cs="Times New Roman"/>
          <w:b/>
        </w:rPr>
        <w:lastRenderedPageBreak/>
        <w:t>TERMO</w:t>
      </w:r>
      <w:r w:rsidRPr="00F56EA9">
        <w:rPr>
          <w:rFonts w:ascii="Times New Roman" w:hAnsi="Times New Roman" w:cs="Times New Roman"/>
          <w:b/>
          <w:spacing w:val="-4"/>
        </w:rPr>
        <w:t xml:space="preserve"> </w:t>
      </w:r>
      <w:r w:rsidRPr="00F56EA9">
        <w:rPr>
          <w:rFonts w:ascii="Times New Roman" w:hAnsi="Times New Roman" w:cs="Times New Roman"/>
          <w:b/>
        </w:rPr>
        <w:t>DE</w:t>
      </w:r>
      <w:r w:rsidRPr="00F56EA9">
        <w:rPr>
          <w:rFonts w:ascii="Times New Roman" w:hAnsi="Times New Roman" w:cs="Times New Roman"/>
          <w:b/>
          <w:spacing w:val="-2"/>
        </w:rPr>
        <w:t xml:space="preserve"> </w:t>
      </w:r>
      <w:r w:rsidRPr="00F56EA9">
        <w:rPr>
          <w:rFonts w:ascii="Times New Roman" w:hAnsi="Times New Roman" w:cs="Times New Roman"/>
          <w:b/>
        </w:rPr>
        <w:t>REFERÊNCIA</w:t>
      </w:r>
    </w:p>
    <w:p w:rsidR="0066223A" w:rsidRPr="00F56EA9" w:rsidRDefault="0066223A" w:rsidP="000B2A9A">
      <w:pPr>
        <w:pStyle w:val="Corpodetexto"/>
        <w:spacing w:before="2"/>
        <w:jc w:val="both"/>
        <w:rPr>
          <w:rFonts w:ascii="Times New Roman" w:hAnsi="Times New Roman" w:cs="Times New Roman"/>
          <w:b/>
          <w:sz w:val="17"/>
        </w:rPr>
      </w:pPr>
    </w:p>
    <w:p w:rsidR="0066223A" w:rsidRPr="00F56EA9" w:rsidRDefault="00AC3037" w:rsidP="000B2A9A">
      <w:pPr>
        <w:pStyle w:val="PargrafodaLista"/>
        <w:numPr>
          <w:ilvl w:val="0"/>
          <w:numId w:val="44"/>
        </w:numPr>
        <w:tabs>
          <w:tab w:val="left" w:pos="1013"/>
        </w:tabs>
        <w:spacing w:before="59"/>
        <w:ind w:hanging="201"/>
        <w:rPr>
          <w:rFonts w:ascii="Times New Roman" w:hAnsi="Times New Roman" w:cs="Times New Roman"/>
          <w:b/>
          <w:sz w:val="20"/>
        </w:rPr>
      </w:pPr>
      <w:r w:rsidRPr="00F56EA9">
        <w:rPr>
          <w:rFonts w:ascii="Times New Roman" w:hAnsi="Times New Roman" w:cs="Times New Roman"/>
          <w:b/>
          <w:sz w:val="20"/>
        </w:rPr>
        <w:t>DO</w:t>
      </w:r>
      <w:r w:rsidRPr="00F56EA9">
        <w:rPr>
          <w:rFonts w:ascii="Times New Roman" w:hAnsi="Times New Roman" w:cs="Times New Roman"/>
          <w:b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OBJETO</w:t>
      </w:r>
    </w:p>
    <w:p w:rsidR="0066223A" w:rsidRPr="00F56EA9" w:rsidRDefault="0066223A" w:rsidP="000B2A9A">
      <w:pPr>
        <w:pStyle w:val="Corpodetexto"/>
        <w:spacing w:before="1"/>
        <w:jc w:val="both"/>
        <w:rPr>
          <w:rFonts w:ascii="Times New Roman" w:hAnsi="Times New Roman" w:cs="Times New Roman"/>
          <w:b/>
        </w:rPr>
      </w:pPr>
    </w:p>
    <w:p w:rsidR="0066223A" w:rsidRPr="00F56EA9" w:rsidRDefault="00AC3037" w:rsidP="000B2A9A">
      <w:pPr>
        <w:pStyle w:val="PargrafodaLista"/>
        <w:numPr>
          <w:ilvl w:val="1"/>
          <w:numId w:val="44"/>
        </w:numPr>
        <w:tabs>
          <w:tab w:val="left" w:pos="1522"/>
        </w:tabs>
        <w:spacing w:before="1"/>
        <w:ind w:right="794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Registro de Preços para a aquisição de Combustíveis para atender as demandas das diversas secretarias do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Município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="00F56EA9">
        <w:rPr>
          <w:rFonts w:ascii="Times New Roman" w:hAnsi="Times New Roman" w:cs="Times New Roman"/>
          <w:sz w:val="20"/>
        </w:rPr>
        <w:t>Olinda Nova do Maranhão</w:t>
      </w:r>
      <w:r w:rsidRPr="00F56EA9">
        <w:rPr>
          <w:rFonts w:ascii="Times New Roman" w:hAnsi="Times New Roman" w:cs="Times New Roman"/>
          <w:sz w:val="20"/>
        </w:rPr>
        <w:t>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conforme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condições,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quantidades,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exigências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estimativas,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estabelecidas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neste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instrumento:</w:t>
      </w:r>
    </w:p>
    <w:p w:rsidR="0066223A" w:rsidRPr="00F56EA9" w:rsidRDefault="0066223A" w:rsidP="000B2A9A">
      <w:pPr>
        <w:pStyle w:val="Corpodetexto"/>
        <w:spacing w:before="10"/>
        <w:jc w:val="both"/>
        <w:rPr>
          <w:rFonts w:ascii="Times New Roman" w:hAnsi="Times New Roman" w:cs="Times New Roman"/>
          <w:sz w:val="21"/>
        </w:rPr>
      </w:pPr>
    </w:p>
    <w:tbl>
      <w:tblPr>
        <w:tblW w:w="9566" w:type="dxa"/>
        <w:tblInd w:w="8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3151"/>
        <w:gridCol w:w="1120"/>
        <w:gridCol w:w="1420"/>
        <w:gridCol w:w="1356"/>
        <w:gridCol w:w="1559"/>
      </w:tblGrid>
      <w:tr w:rsidR="003B088E" w:rsidRPr="003B088E" w:rsidTr="003B088E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8E" w:rsidRPr="003B088E" w:rsidRDefault="003B088E" w:rsidP="003B088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3B088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pt-BR" w:eastAsia="pt-BR"/>
              </w:rPr>
              <w:t>ITEM</w:t>
            </w:r>
          </w:p>
        </w:tc>
        <w:tc>
          <w:tcPr>
            <w:tcW w:w="31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8E" w:rsidRPr="003B088E" w:rsidRDefault="003B088E" w:rsidP="003B088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3B088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pt-BR" w:eastAsia="pt-BR"/>
              </w:rPr>
              <w:t>DESCRIÇÃO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8E" w:rsidRPr="003B088E" w:rsidRDefault="003B088E" w:rsidP="003B088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3B088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pt-BR" w:eastAsia="pt-BR"/>
              </w:rPr>
              <w:t>UND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8E" w:rsidRPr="003B088E" w:rsidRDefault="003B088E" w:rsidP="003B088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3B088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pt-BR" w:eastAsia="pt-BR"/>
              </w:rPr>
              <w:t>QUANT.</w:t>
            </w:r>
          </w:p>
        </w:tc>
        <w:tc>
          <w:tcPr>
            <w:tcW w:w="13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8E" w:rsidRPr="003B088E" w:rsidRDefault="003B088E" w:rsidP="003B088E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3B088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pt-BR" w:eastAsia="pt-BR"/>
              </w:rPr>
              <w:t xml:space="preserve">  V. UNIT.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8E" w:rsidRPr="003B088E" w:rsidRDefault="003B088E" w:rsidP="003B088E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3B088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pt-BR" w:eastAsia="pt-BR"/>
              </w:rPr>
              <w:t xml:space="preserve"> V. TOTAL </w:t>
            </w:r>
          </w:p>
        </w:tc>
      </w:tr>
      <w:tr w:rsidR="003B088E" w:rsidRPr="003B088E" w:rsidTr="003B088E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8E" w:rsidRPr="003B088E" w:rsidRDefault="003B088E" w:rsidP="003B088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3B08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8E" w:rsidRPr="003B088E" w:rsidRDefault="003B088E" w:rsidP="003B088E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3B08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Gasolina Comum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8E" w:rsidRPr="003B088E" w:rsidRDefault="003B088E" w:rsidP="003B088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3B08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Litro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8E" w:rsidRPr="003B088E" w:rsidRDefault="003B088E" w:rsidP="003B088E">
            <w:pPr>
              <w:widowControl/>
              <w:autoSpaceDE/>
              <w:autoSpaceDN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3B08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235.000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8E" w:rsidRPr="003B088E" w:rsidRDefault="003B088E" w:rsidP="003B088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3B08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 xml:space="preserve">                5,50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8E" w:rsidRPr="003B088E" w:rsidRDefault="003B088E" w:rsidP="003B088E">
            <w:pPr>
              <w:widowControl/>
              <w:autoSpaceDE/>
              <w:autoSpaceDN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3B08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1.292.500,00</w:t>
            </w:r>
          </w:p>
        </w:tc>
      </w:tr>
      <w:tr w:rsidR="003B088E" w:rsidRPr="003B088E" w:rsidTr="003B088E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8E" w:rsidRPr="003B088E" w:rsidRDefault="003B088E" w:rsidP="003B088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3B08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2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8E" w:rsidRPr="003B088E" w:rsidRDefault="003B088E" w:rsidP="003B088E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3B08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Óleo Diesel S10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8E" w:rsidRPr="003B088E" w:rsidRDefault="003B088E" w:rsidP="003B088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3B08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Litro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8E" w:rsidRPr="003B088E" w:rsidRDefault="003B088E" w:rsidP="003B088E">
            <w:pPr>
              <w:widowControl/>
              <w:autoSpaceDE/>
              <w:autoSpaceDN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3B08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360.000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8E" w:rsidRPr="003B088E" w:rsidRDefault="003B088E" w:rsidP="003B088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3B08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 xml:space="preserve">                5,70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8E" w:rsidRPr="003B088E" w:rsidRDefault="003B088E" w:rsidP="003B088E">
            <w:pPr>
              <w:widowControl/>
              <w:autoSpaceDE/>
              <w:autoSpaceDN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3B08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2.052.000,00</w:t>
            </w:r>
          </w:p>
        </w:tc>
      </w:tr>
      <w:tr w:rsidR="003B088E" w:rsidRPr="003B088E" w:rsidTr="003B088E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8E" w:rsidRPr="003B088E" w:rsidRDefault="003B088E" w:rsidP="003B088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3B08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3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8E" w:rsidRPr="003B088E" w:rsidRDefault="003B088E" w:rsidP="003B088E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3B08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Óleo Diesel Comum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8E" w:rsidRPr="003B088E" w:rsidRDefault="003B088E" w:rsidP="003B088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3B08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Litro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8E" w:rsidRPr="003B088E" w:rsidRDefault="003B088E" w:rsidP="003B088E">
            <w:pPr>
              <w:widowControl/>
              <w:autoSpaceDE/>
              <w:autoSpaceDN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3B08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115.000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8E" w:rsidRPr="003B088E" w:rsidRDefault="003B088E" w:rsidP="003B088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3B08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 xml:space="preserve">                5,69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8E" w:rsidRPr="003B088E" w:rsidRDefault="003B088E" w:rsidP="003B088E">
            <w:pPr>
              <w:widowControl/>
              <w:autoSpaceDE/>
              <w:autoSpaceDN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</w:pPr>
            <w:r w:rsidRPr="003B08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pt-BR" w:eastAsia="pt-BR"/>
              </w:rPr>
              <w:t>654.350,00</w:t>
            </w:r>
          </w:p>
        </w:tc>
      </w:tr>
      <w:tr w:rsidR="003B088E" w:rsidRPr="003B088E" w:rsidTr="003B088E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88E" w:rsidRPr="003B088E" w:rsidRDefault="003B088E" w:rsidP="003B088E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3B088E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8E" w:rsidRPr="003B088E" w:rsidRDefault="003B088E" w:rsidP="003B088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3B088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8E" w:rsidRPr="003B088E" w:rsidRDefault="003B088E" w:rsidP="003B088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3B088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8E" w:rsidRPr="003B088E" w:rsidRDefault="003B088E" w:rsidP="003B088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3B088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8E" w:rsidRPr="003B088E" w:rsidRDefault="003B088E" w:rsidP="003B088E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3B088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pt-BR" w:eastAsia="pt-BR"/>
              </w:rPr>
              <w:t xml:space="preserve"> TOTAL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8E" w:rsidRPr="003B088E" w:rsidRDefault="003B088E" w:rsidP="003B088E">
            <w:pPr>
              <w:widowControl/>
              <w:autoSpaceDE/>
              <w:autoSpaceDN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3B088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pt-BR" w:eastAsia="pt-BR"/>
              </w:rPr>
              <w:t>3.998.850,00</w:t>
            </w:r>
          </w:p>
        </w:tc>
      </w:tr>
    </w:tbl>
    <w:p w:rsidR="0066223A" w:rsidRPr="00F56EA9" w:rsidRDefault="0066223A" w:rsidP="003B088E">
      <w:pPr>
        <w:pStyle w:val="Corpodetexto"/>
        <w:spacing w:before="2"/>
        <w:ind w:firstLine="851"/>
        <w:jc w:val="both"/>
        <w:rPr>
          <w:rFonts w:ascii="Times New Roman" w:hAnsi="Times New Roman" w:cs="Times New Roman"/>
          <w:sz w:val="22"/>
        </w:rPr>
      </w:pPr>
    </w:p>
    <w:p w:rsidR="0066223A" w:rsidRPr="00F56EA9" w:rsidRDefault="00AC3037" w:rsidP="000B2A9A">
      <w:pPr>
        <w:pStyle w:val="PargrafodaLista"/>
        <w:numPr>
          <w:ilvl w:val="1"/>
          <w:numId w:val="44"/>
        </w:numPr>
        <w:tabs>
          <w:tab w:val="left" w:pos="1174"/>
        </w:tabs>
        <w:spacing w:line="243" w:lineRule="exact"/>
        <w:ind w:left="1173" w:hanging="362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objeto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licitação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tem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natureza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bem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comum.</w:t>
      </w:r>
    </w:p>
    <w:p w:rsidR="0066223A" w:rsidRPr="00F56EA9" w:rsidRDefault="00AC3037" w:rsidP="000B2A9A">
      <w:pPr>
        <w:pStyle w:val="PargrafodaLista"/>
        <w:numPr>
          <w:ilvl w:val="1"/>
          <w:numId w:val="44"/>
        </w:numPr>
        <w:tabs>
          <w:tab w:val="left" w:pos="1174"/>
        </w:tabs>
        <w:spacing w:line="243" w:lineRule="exact"/>
        <w:ind w:left="1173" w:hanging="362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quantitativos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são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os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discriminados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tabela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acima.</w:t>
      </w:r>
    </w:p>
    <w:p w:rsidR="0066223A" w:rsidRPr="00F56EA9" w:rsidRDefault="00AC3037" w:rsidP="000B2A9A">
      <w:pPr>
        <w:pStyle w:val="PargrafodaLista"/>
        <w:numPr>
          <w:ilvl w:val="1"/>
          <w:numId w:val="44"/>
        </w:numPr>
        <w:tabs>
          <w:tab w:val="left" w:pos="1174"/>
        </w:tabs>
        <w:spacing w:before="1"/>
        <w:ind w:left="1173" w:hanging="362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presente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contratação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adotará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regime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execução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Empreitada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por</w:t>
      </w:r>
      <w:r w:rsidRPr="00F56EA9">
        <w:rPr>
          <w:rFonts w:ascii="Times New Roman" w:hAnsi="Times New Roman" w:cs="Times New Roman"/>
          <w:spacing w:val="4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Preço</w:t>
      </w:r>
      <w:r w:rsidRPr="00F56EA9">
        <w:rPr>
          <w:rFonts w:ascii="Times New Roman" w:hAnsi="Times New Roman" w:cs="Times New Roman"/>
          <w:b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Unitário</w:t>
      </w:r>
      <w:r w:rsidRPr="00F56EA9">
        <w:rPr>
          <w:rFonts w:ascii="Times New Roman" w:hAnsi="Times New Roman" w:cs="Times New Roman"/>
          <w:sz w:val="20"/>
        </w:rPr>
        <w:t>.</w:t>
      </w:r>
    </w:p>
    <w:p w:rsidR="0066223A" w:rsidRPr="00F56EA9" w:rsidRDefault="00AF1F98" w:rsidP="006646A4">
      <w:pPr>
        <w:pStyle w:val="PargrafodaLista"/>
        <w:numPr>
          <w:ilvl w:val="1"/>
          <w:numId w:val="44"/>
        </w:numPr>
        <w:tabs>
          <w:tab w:val="left" w:pos="1174"/>
        </w:tabs>
        <w:spacing w:before="1"/>
        <w:ind w:left="1173" w:right="758" w:hanging="36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Os p</w:t>
      </w:r>
      <w:r w:rsidR="00AC3037" w:rsidRPr="00F56EA9">
        <w:rPr>
          <w:rFonts w:ascii="Times New Roman" w:hAnsi="Times New Roman" w:cs="Times New Roman"/>
          <w:sz w:val="20"/>
        </w:rPr>
        <w:t>rodutos</w:t>
      </w:r>
      <w:r w:rsidR="00AC3037" w:rsidRPr="006646A4">
        <w:rPr>
          <w:rFonts w:ascii="Times New Roman" w:hAnsi="Times New Roman" w:cs="Times New Roman"/>
          <w:sz w:val="20"/>
        </w:rPr>
        <w:t xml:space="preserve"> </w:t>
      </w:r>
      <w:r w:rsidR="00AC3037" w:rsidRPr="00F56EA9">
        <w:rPr>
          <w:rFonts w:ascii="Times New Roman" w:hAnsi="Times New Roman" w:cs="Times New Roman"/>
          <w:sz w:val="20"/>
        </w:rPr>
        <w:t>a</w:t>
      </w:r>
      <w:r w:rsidR="00AC3037" w:rsidRPr="006646A4">
        <w:rPr>
          <w:rFonts w:ascii="Times New Roman" w:hAnsi="Times New Roman" w:cs="Times New Roman"/>
          <w:sz w:val="20"/>
        </w:rPr>
        <w:t xml:space="preserve"> </w:t>
      </w:r>
      <w:r w:rsidR="00AC3037" w:rsidRPr="00F56EA9">
        <w:rPr>
          <w:rFonts w:ascii="Times New Roman" w:hAnsi="Times New Roman" w:cs="Times New Roman"/>
          <w:sz w:val="20"/>
        </w:rPr>
        <w:t>serem</w:t>
      </w:r>
      <w:r w:rsidR="00AC3037" w:rsidRPr="006646A4">
        <w:rPr>
          <w:rFonts w:ascii="Times New Roman" w:hAnsi="Times New Roman" w:cs="Times New Roman"/>
          <w:sz w:val="20"/>
        </w:rPr>
        <w:t xml:space="preserve"> </w:t>
      </w:r>
      <w:r w:rsidR="00AC3037" w:rsidRPr="00F56EA9">
        <w:rPr>
          <w:rFonts w:ascii="Times New Roman" w:hAnsi="Times New Roman" w:cs="Times New Roman"/>
          <w:sz w:val="20"/>
        </w:rPr>
        <w:t>fornecidos</w:t>
      </w:r>
      <w:r w:rsidR="00AC3037" w:rsidRPr="006646A4">
        <w:rPr>
          <w:rFonts w:ascii="Times New Roman" w:hAnsi="Times New Roman" w:cs="Times New Roman"/>
          <w:sz w:val="20"/>
        </w:rPr>
        <w:t xml:space="preserve"> </w:t>
      </w:r>
      <w:r>
        <w:rPr>
          <w:rFonts w:ascii="Times New Roman" w:hAnsi="Times New Roman" w:cs="Times New Roman"/>
          <w:sz w:val="20"/>
        </w:rPr>
        <w:t>para as</w:t>
      </w:r>
      <w:r w:rsidR="00AC3037" w:rsidRPr="006646A4">
        <w:rPr>
          <w:rFonts w:ascii="Times New Roman" w:hAnsi="Times New Roman" w:cs="Times New Roman"/>
          <w:sz w:val="20"/>
        </w:rPr>
        <w:t xml:space="preserve"> </w:t>
      </w:r>
      <w:r w:rsidR="00AC3037" w:rsidRPr="00F56EA9">
        <w:rPr>
          <w:rFonts w:ascii="Times New Roman" w:hAnsi="Times New Roman" w:cs="Times New Roman"/>
          <w:sz w:val="20"/>
        </w:rPr>
        <w:t>secretarias</w:t>
      </w:r>
      <w:r w:rsidR="00AC3037" w:rsidRPr="006646A4">
        <w:rPr>
          <w:rFonts w:ascii="Times New Roman" w:hAnsi="Times New Roman" w:cs="Times New Roman"/>
          <w:sz w:val="20"/>
        </w:rPr>
        <w:t xml:space="preserve"> </w:t>
      </w:r>
      <w:r w:rsidR="00AC3037" w:rsidRPr="00F56EA9">
        <w:rPr>
          <w:rFonts w:ascii="Times New Roman" w:hAnsi="Times New Roman" w:cs="Times New Roman"/>
          <w:sz w:val="20"/>
        </w:rPr>
        <w:t>municipais,</w:t>
      </w:r>
      <w:r w:rsidR="00AC3037" w:rsidRPr="006646A4">
        <w:rPr>
          <w:rFonts w:ascii="Times New Roman" w:hAnsi="Times New Roman" w:cs="Times New Roman"/>
          <w:sz w:val="20"/>
        </w:rPr>
        <w:t xml:space="preserve"> </w:t>
      </w:r>
      <w:r w:rsidRPr="006646A4">
        <w:rPr>
          <w:rFonts w:ascii="Times New Roman" w:hAnsi="Times New Roman" w:cs="Times New Roman"/>
          <w:sz w:val="20"/>
        </w:rPr>
        <w:t xml:space="preserve">deverão está à disposição nas dependências do licitante vencedor </w:t>
      </w:r>
      <w:r w:rsidR="006646A4" w:rsidRPr="001C1509">
        <w:rPr>
          <w:rFonts w:ascii="Times New Roman" w:hAnsi="Times New Roman" w:cs="Times New Roman"/>
          <w:sz w:val="20"/>
        </w:rPr>
        <w:t>em bombas de abastecimento na sede deste município para o abastecimento dos veículos.</w:t>
      </w:r>
      <w:r w:rsidR="006646A4">
        <w:rPr>
          <w:rFonts w:ascii="Times New Roman" w:hAnsi="Times New Roman" w:cs="Times New Roman"/>
          <w:sz w:val="20"/>
        </w:rPr>
        <w:t xml:space="preserve"> </w:t>
      </w:r>
      <w:r w:rsidR="00AC3037" w:rsidRPr="00F56EA9">
        <w:rPr>
          <w:rFonts w:ascii="Times New Roman" w:hAnsi="Times New Roman" w:cs="Times New Roman"/>
          <w:sz w:val="20"/>
        </w:rPr>
        <w:t>conforme</w:t>
      </w:r>
      <w:r w:rsidR="00AC3037" w:rsidRPr="006646A4">
        <w:rPr>
          <w:rFonts w:ascii="Times New Roman" w:hAnsi="Times New Roman" w:cs="Times New Roman"/>
          <w:sz w:val="20"/>
        </w:rPr>
        <w:t xml:space="preserve"> </w:t>
      </w:r>
      <w:r w:rsidR="006646A4">
        <w:rPr>
          <w:rFonts w:ascii="Times New Roman" w:hAnsi="Times New Roman" w:cs="Times New Roman"/>
          <w:sz w:val="20"/>
        </w:rPr>
        <w:t>notas</w:t>
      </w:r>
      <w:r w:rsidR="00AC3037" w:rsidRPr="006646A4">
        <w:rPr>
          <w:rFonts w:ascii="Times New Roman" w:hAnsi="Times New Roman" w:cs="Times New Roman"/>
          <w:sz w:val="20"/>
        </w:rPr>
        <w:t xml:space="preserve"> </w:t>
      </w:r>
      <w:r w:rsidR="00AC3037" w:rsidRPr="00F56EA9">
        <w:rPr>
          <w:rFonts w:ascii="Times New Roman" w:hAnsi="Times New Roman" w:cs="Times New Roman"/>
          <w:sz w:val="20"/>
        </w:rPr>
        <w:t>de</w:t>
      </w:r>
      <w:r w:rsidR="00AC3037" w:rsidRPr="006646A4">
        <w:rPr>
          <w:rFonts w:ascii="Times New Roman" w:hAnsi="Times New Roman" w:cs="Times New Roman"/>
          <w:sz w:val="20"/>
        </w:rPr>
        <w:t xml:space="preserve"> </w:t>
      </w:r>
      <w:r w:rsidR="00AC3037" w:rsidRPr="00F56EA9">
        <w:rPr>
          <w:rFonts w:ascii="Times New Roman" w:hAnsi="Times New Roman" w:cs="Times New Roman"/>
          <w:sz w:val="20"/>
        </w:rPr>
        <w:t>fornecimento</w:t>
      </w:r>
      <w:r w:rsidR="00AC3037" w:rsidRPr="006646A4">
        <w:rPr>
          <w:rFonts w:ascii="Times New Roman" w:hAnsi="Times New Roman" w:cs="Times New Roman"/>
          <w:sz w:val="20"/>
        </w:rPr>
        <w:t xml:space="preserve"> </w:t>
      </w:r>
      <w:r w:rsidR="00AC3037" w:rsidRPr="00F56EA9">
        <w:rPr>
          <w:rFonts w:ascii="Times New Roman" w:hAnsi="Times New Roman" w:cs="Times New Roman"/>
          <w:sz w:val="20"/>
        </w:rPr>
        <w:t>emitidas</w:t>
      </w:r>
      <w:r w:rsidR="006646A4">
        <w:rPr>
          <w:rFonts w:ascii="Times New Roman" w:hAnsi="Times New Roman" w:cs="Times New Roman"/>
          <w:sz w:val="20"/>
        </w:rPr>
        <w:t xml:space="preserve"> por cada ordenador</w:t>
      </w:r>
      <w:r w:rsidR="00AC3037" w:rsidRPr="00F56EA9">
        <w:rPr>
          <w:rFonts w:ascii="Times New Roman" w:hAnsi="Times New Roman" w:cs="Times New Roman"/>
          <w:sz w:val="20"/>
        </w:rPr>
        <w:t>.</w:t>
      </w:r>
    </w:p>
    <w:p w:rsidR="0066223A" w:rsidRPr="00F56EA9" w:rsidRDefault="00AC3037" w:rsidP="006D245E">
      <w:pPr>
        <w:pStyle w:val="PargrafodaLista"/>
        <w:numPr>
          <w:ilvl w:val="1"/>
          <w:numId w:val="44"/>
        </w:numPr>
        <w:tabs>
          <w:tab w:val="left" w:pos="1134"/>
        </w:tabs>
        <w:spacing w:before="1"/>
        <w:ind w:right="796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 prazo de vigência do contrato é de 12 (doze) meses, podendo ser prorrogado por interesse das partes até o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limite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120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(cento 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vinte)</w:t>
      </w:r>
      <w:r w:rsidRPr="00F56EA9">
        <w:rPr>
          <w:rFonts w:ascii="Times New Roman" w:hAnsi="Times New Roman" w:cs="Times New Roman"/>
          <w:spacing w:val="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meses, com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base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 artigo 106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107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 Lei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14.133,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2021.</w:t>
      </w:r>
    </w:p>
    <w:p w:rsidR="0066223A" w:rsidRPr="00731382" w:rsidRDefault="0066223A" w:rsidP="00731382">
      <w:pPr>
        <w:pStyle w:val="Corpodetexto"/>
        <w:spacing w:before="12"/>
        <w:ind w:left="840" w:firstLine="11"/>
        <w:jc w:val="both"/>
        <w:rPr>
          <w:rFonts w:ascii="Times New Roman" w:hAnsi="Times New Roman" w:cs="Times New Roman"/>
          <w:szCs w:val="22"/>
        </w:rPr>
      </w:pPr>
    </w:p>
    <w:p w:rsidR="00731382" w:rsidRPr="00731382" w:rsidRDefault="00731382" w:rsidP="00731382">
      <w:pPr>
        <w:pStyle w:val="Cabealho"/>
        <w:tabs>
          <w:tab w:val="clear" w:pos="4252"/>
          <w:tab w:val="center" w:pos="0"/>
          <w:tab w:val="center" w:pos="1134"/>
        </w:tabs>
        <w:ind w:left="840" w:right="777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2.1- </w:t>
      </w:r>
      <w:r w:rsidRPr="00731382">
        <w:rPr>
          <w:rFonts w:ascii="Times New Roman" w:hAnsi="Times New Roman" w:cs="Times New Roman"/>
          <w:sz w:val="20"/>
        </w:rPr>
        <w:t>A aquisição pretendida justifica-se em razão da necessidade de atender as demandas abastecimento de combustíveis da frota de veículos do Poder Executivo Municipal, utilizados pelas secretarias do município. Sendo imprescindíveis para manter a mobilidade da frota, na condução de estudantes, profissionais e demais usuários de transporte do município.</w:t>
      </w:r>
    </w:p>
    <w:p w:rsidR="00731382" w:rsidRPr="00731382" w:rsidRDefault="00731382" w:rsidP="00731382">
      <w:pPr>
        <w:pStyle w:val="Cabealho"/>
        <w:tabs>
          <w:tab w:val="center" w:pos="0"/>
        </w:tabs>
        <w:ind w:left="840" w:right="777" w:firstLine="11"/>
        <w:jc w:val="both"/>
        <w:rPr>
          <w:rFonts w:ascii="Times New Roman" w:hAnsi="Times New Roman" w:cs="Times New Roman"/>
          <w:sz w:val="20"/>
        </w:rPr>
      </w:pPr>
    </w:p>
    <w:p w:rsidR="00731382" w:rsidRPr="00731382" w:rsidRDefault="00731382" w:rsidP="00731382">
      <w:pPr>
        <w:pStyle w:val="Cabealho"/>
        <w:tabs>
          <w:tab w:val="center" w:pos="0"/>
        </w:tabs>
        <w:ind w:left="840" w:right="777" w:firstLine="11"/>
        <w:jc w:val="both"/>
        <w:rPr>
          <w:rFonts w:ascii="Times New Roman" w:hAnsi="Times New Roman" w:cs="Times New Roman"/>
          <w:sz w:val="20"/>
        </w:rPr>
      </w:pPr>
      <w:r w:rsidRPr="00731382">
        <w:rPr>
          <w:rFonts w:ascii="Times New Roman" w:hAnsi="Times New Roman" w:cs="Times New Roman"/>
          <w:sz w:val="20"/>
        </w:rPr>
        <w:t xml:space="preserve">2.2 - A presente aquisição se justifica face à necessidade de abastecimento da Frota de veículos próprios e locados, viabilizando, desta forma, a prestação de serviços públicos nas diversas áreas de atuação deste Município (Assistência social, saúde, educação, manutenção de vias públicas, esporte, meio ambiente, etc.). </w:t>
      </w:r>
    </w:p>
    <w:p w:rsidR="00731382" w:rsidRPr="00731382" w:rsidRDefault="00731382" w:rsidP="00731382">
      <w:pPr>
        <w:pStyle w:val="Cabealho"/>
        <w:tabs>
          <w:tab w:val="center" w:pos="0"/>
        </w:tabs>
        <w:ind w:left="840" w:right="777" w:firstLine="11"/>
        <w:jc w:val="both"/>
        <w:rPr>
          <w:rFonts w:ascii="Times New Roman" w:hAnsi="Times New Roman" w:cs="Times New Roman"/>
          <w:sz w:val="20"/>
        </w:rPr>
      </w:pPr>
    </w:p>
    <w:p w:rsidR="0066223A" w:rsidRPr="00F56EA9" w:rsidRDefault="00731382" w:rsidP="00731382">
      <w:pPr>
        <w:pStyle w:val="PargrafodaLista"/>
        <w:tabs>
          <w:tab w:val="left" w:pos="1161"/>
        </w:tabs>
        <w:ind w:left="851" w:right="777"/>
        <w:rPr>
          <w:rFonts w:ascii="Times New Roman" w:hAnsi="Times New Roman" w:cs="Times New Roman"/>
          <w:sz w:val="20"/>
        </w:rPr>
      </w:pPr>
      <w:r w:rsidRPr="00731382">
        <w:rPr>
          <w:rFonts w:ascii="Times New Roman" w:hAnsi="Times New Roman" w:cs="Times New Roman"/>
          <w:sz w:val="20"/>
        </w:rPr>
        <w:t xml:space="preserve">2.3 - Com a aquisição dos produtos o município terá condições de promover a otimização e homogeneização do abastecimento contínuo e ininterrupto para garantir a continuidade dos serviços e possibilitar condições logísticas adequadas para o desenvolvimento das atividades diárias, com maior eficiência e alcance, as quais dependem do uso de veículos que servem a esta municipalidade, que serão exclusivamente utilizados para atender a demanda dessas atividades.  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42"/>
        </w:numPr>
        <w:tabs>
          <w:tab w:val="left" w:pos="1154"/>
        </w:tabs>
        <w:ind w:right="799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regime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execução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deste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fornecimento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será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empreitada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por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preço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unitário,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devido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à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precisão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na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estimativa</w:t>
      </w:r>
      <w:r w:rsidRPr="00F56EA9">
        <w:rPr>
          <w:rFonts w:ascii="Times New Roman" w:hAnsi="Times New Roman" w:cs="Times New Roman"/>
          <w:spacing w:val="-4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quantitativos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envolvidos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à variação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consumo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entre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as diferentes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secretarias.</w:t>
      </w:r>
    </w:p>
    <w:p w:rsidR="0066223A" w:rsidRPr="00F56EA9" w:rsidRDefault="0066223A" w:rsidP="000B2A9A">
      <w:pPr>
        <w:pStyle w:val="Corpodetexto"/>
        <w:spacing w:before="2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42"/>
        </w:numPr>
        <w:tabs>
          <w:tab w:val="left" w:pos="1166"/>
        </w:tabs>
        <w:ind w:right="800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 xml:space="preserve">O objeto desta contratação não </w:t>
      </w:r>
      <w:r w:rsidR="00731382">
        <w:rPr>
          <w:rFonts w:ascii="Times New Roman" w:hAnsi="Times New Roman" w:cs="Times New Roman"/>
          <w:sz w:val="20"/>
        </w:rPr>
        <w:t>foi</w:t>
      </w:r>
      <w:r w:rsidRPr="00F56EA9">
        <w:rPr>
          <w:rFonts w:ascii="Times New Roman" w:hAnsi="Times New Roman" w:cs="Times New Roman"/>
          <w:sz w:val="20"/>
        </w:rPr>
        <w:t xml:space="preserve"> previsto no Plano de Contratações Anual do Município. </w:t>
      </w:r>
      <w:r w:rsidR="00731382">
        <w:rPr>
          <w:rFonts w:ascii="Times New Roman" w:hAnsi="Times New Roman" w:cs="Times New Roman"/>
          <w:sz w:val="20"/>
        </w:rPr>
        <w:t>Pois no exercício de 2023, não era obrigatórioa apresentação do PCA</w:t>
      </w:r>
      <w:r w:rsidRPr="00F56EA9">
        <w:rPr>
          <w:rFonts w:ascii="Times New Roman" w:hAnsi="Times New Roman" w:cs="Times New Roman"/>
          <w:sz w:val="20"/>
        </w:rPr>
        <w:t>.</w:t>
      </w:r>
    </w:p>
    <w:p w:rsidR="0066223A" w:rsidRPr="00F56EA9" w:rsidRDefault="0066223A" w:rsidP="000B2A9A">
      <w:pPr>
        <w:pStyle w:val="Corpodetexto"/>
        <w:spacing w:before="10"/>
        <w:jc w:val="both"/>
        <w:rPr>
          <w:rFonts w:ascii="Times New Roman" w:hAnsi="Times New Roman" w:cs="Times New Roman"/>
          <w:sz w:val="19"/>
        </w:rPr>
      </w:pPr>
    </w:p>
    <w:p w:rsidR="0066223A" w:rsidRPr="00F56EA9" w:rsidRDefault="00AC3037" w:rsidP="000B2A9A">
      <w:pPr>
        <w:pStyle w:val="PargrafodaLista"/>
        <w:numPr>
          <w:ilvl w:val="0"/>
          <w:numId w:val="41"/>
        </w:numPr>
        <w:tabs>
          <w:tab w:val="left" w:pos="959"/>
        </w:tabs>
        <w:rPr>
          <w:rFonts w:ascii="Times New Roman" w:hAnsi="Times New Roman" w:cs="Times New Roman"/>
          <w:b/>
          <w:sz w:val="20"/>
        </w:rPr>
      </w:pPr>
      <w:r w:rsidRPr="00F56EA9">
        <w:rPr>
          <w:rFonts w:ascii="Times New Roman" w:hAnsi="Times New Roman" w:cs="Times New Roman"/>
          <w:b/>
          <w:sz w:val="20"/>
        </w:rPr>
        <w:t>DESCRIÇÃO</w:t>
      </w:r>
      <w:r w:rsidRPr="00F56EA9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DA</w:t>
      </w:r>
      <w:r w:rsidRPr="00F56EA9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SOLUÇÃO</w:t>
      </w:r>
      <w:r w:rsidRPr="00F56EA9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COMO</w:t>
      </w:r>
      <w:r w:rsidRPr="00F56EA9">
        <w:rPr>
          <w:rFonts w:ascii="Times New Roman" w:hAnsi="Times New Roman" w:cs="Times New Roman"/>
          <w:b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UM</w:t>
      </w:r>
      <w:r w:rsidRPr="00F56EA9">
        <w:rPr>
          <w:rFonts w:ascii="Times New Roman" w:hAnsi="Times New Roman" w:cs="Times New Roman"/>
          <w:b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TODO</w:t>
      </w:r>
    </w:p>
    <w:p w:rsidR="0066223A" w:rsidRPr="00F56EA9" w:rsidRDefault="0066223A" w:rsidP="000B2A9A">
      <w:pPr>
        <w:pStyle w:val="Corpodetexto"/>
        <w:spacing w:before="2"/>
        <w:jc w:val="both"/>
        <w:rPr>
          <w:rFonts w:ascii="Times New Roman" w:hAnsi="Times New Roman" w:cs="Times New Roman"/>
          <w:b/>
        </w:rPr>
      </w:pPr>
    </w:p>
    <w:p w:rsidR="0066223A" w:rsidRPr="00F56EA9" w:rsidRDefault="00AC3037" w:rsidP="000B2A9A">
      <w:pPr>
        <w:pStyle w:val="PargrafodaLista"/>
        <w:numPr>
          <w:ilvl w:val="1"/>
          <w:numId w:val="41"/>
        </w:numPr>
        <w:tabs>
          <w:tab w:val="left" w:pos="1166"/>
        </w:tabs>
        <w:ind w:right="797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 solução proposta para o Registro de Preços para aquisição de combustíveis abrange a garantia de fornecimento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contínuo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confiável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veículos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equipamentos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utilizados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pelas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diversas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secretarias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Município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="00F56EA9">
        <w:rPr>
          <w:rFonts w:ascii="Times New Roman" w:hAnsi="Times New Roman" w:cs="Times New Roman"/>
          <w:sz w:val="20"/>
        </w:rPr>
        <w:t>Olinda Nova do Maranhão</w:t>
      </w:r>
      <w:r w:rsidRPr="00F56EA9">
        <w:rPr>
          <w:rFonts w:ascii="Times New Roman" w:hAnsi="Times New Roman" w:cs="Times New Roman"/>
          <w:sz w:val="20"/>
        </w:rPr>
        <w:t>. A solução também inclui a previsão de atendimento emergencial em casos de demanda inesperada ou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aumento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súbito no consumo 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combustível.</w:t>
      </w:r>
    </w:p>
    <w:p w:rsidR="0066223A" w:rsidRPr="00F56EA9" w:rsidRDefault="0066223A" w:rsidP="000B2A9A">
      <w:pPr>
        <w:pStyle w:val="Corpodetexto"/>
        <w:spacing w:before="11"/>
        <w:jc w:val="both"/>
        <w:rPr>
          <w:rFonts w:ascii="Times New Roman" w:hAnsi="Times New Roman" w:cs="Times New Roman"/>
          <w:sz w:val="19"/>
        </w:rPr>
      </w:pPr>
    </w:p>
    <w:p w:rsidR="0066223A" w:rsidRPr="00F56EA9" w:rsidRDefault="00AC3037" w:rsidP="000B2A9A">
      <w:pPr>
        <w:pStyle w:val="PargrafodaLista"/>
        <w:numPr>
          <w:ilvl w:val="1"/>
          <w:numId w:val="41"/>
        </w:numPr>
        <w:tabs>
          <w:tab w:val="left" w:pos="1161"/>
        </w:tabs>
        <w:ind w:right="797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Considerando a diversidade de veículos e equipamentos, incluindo diferentes tipos e requisitos de combustíveis, a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solução será gerenciada de forma segmentada. Esse parcelamento facilitará a gestão e execução do fornecimento de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combustíveis, permitindo um planejamento mais detalhado e específico para cada tipo de veículo ou equipamento. 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lastRenderedPageBreak/>
        <w:t>estratégia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fornecimento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será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planejada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atender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essa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abordagem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segmentada,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garantindo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assim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um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suprimento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eficiente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adequado às necessidades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cada secretaria.</w:t>
      </w:r>
    </w:p>
    <w:p w:rsidR="0066223A" w:rsidRPr="00F56EA9" w:rsidRDefault="0066223A" w:rsidP="000B2A9A">
      <w:pPr>
        <w:pStyle w:val="Corpodetexto"/>
        <w:spacing w:before="1"/>
        <w:jc w:val="both"/>
        <w:rPr>
          <w:rFonts w:ascii="Times New Roman" w:hAnsi="Times New Roman" w:cs="Times New Roman"/>
          <w:sz w:val="28"/>
        </w:rPr>
      </w:pPr>
    </w:p>
    <w:p w:rsidR="0066223A" w:rsidRPr="00F56EA9" w:rsidRDefault="00AC3037" w:rsidP="000B2A9A">
      <w:pPr>
        <w:pStyle w:val="PargrafodaLista"/>
        <w:numPr>
          <w:ilvl w:val="0"/>
          <w:numId w:val="41"/>
        </w:numPr>
        <w:tabs>
          <w:tab w:val="left" w:pos="959"/>
        </w:tabs>
        <w:spacing w:before="59"/>
        <w:rPr>
          <w:rFonts w:ascii="Times New Roman" w:hAnsi="Times New Roman" w:cs="Times New Roman"/>
          <w:b/>
          <w:sz w:val="20"/>
        </w:rPr>
      </w:pPr>
      <w:r w:rsidRPr="00F56EA9">
        <w:rPr>
          <w:rFonts w:ascii="Times New Roman" w:hAnsi="Times New Roman" w:cs="Times New Roman"/>
          <w:b/>
          <w:sz w:val="20"/>
        </w:rPr>
        <w:t>REQUISITOS</w:t>
      </w:r>
      <w:r w:rsidRPr="00F56EA9">
        <w:rPr>
          <w:rFonts w:ascii="Times New Roman" w:hAnsi="Times New Roman" w:cs="Times New Roman"/>
          <w:b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DA</w:t>
      </w:r>
      <w:r w:rsidRPr="00F56EA9">
        <w:rPr>
          <w:rFonts w:ascii="Times New Roman" w:hAnsi="Times New Roman" w:cs="Times New Roman"/>
          <w:b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CONTRATAÇÃO</w:t>
      </w:r>
    </w:p>
    <w:p w:rsidR="0066223A" w:rsidRPr="00F56EA9" w:rsidRDefault="0066223A" w:rsidP="000B2A9A">
      <w:pPr>
        <w:pStyle w:val="Corpodetexto"/>
        <w:spacing w:before="1"/>
        <w:jc w:val="both"/>
        <w:rPr>
          <w:rFonts w:ascii="Times New Roman" w:hAnsi="Times New Roman" w:cs="Times New Roman"/>
          <w:b/>
        </w:rPr>
      </w:pPr>
    </w:p>
    <w:p w:rsidR="0066223A" w:rsidRPr="00F56EA9" w:rsidRDefault="00AC3037" w:rsidP="000B2A9A">
      <w:pPr>
        <w:pStyle w:val="PargrafodaLista"/>
        <w:numPr>
          <w:ilvl w:val="1"/>
          <w:numId w:val="40"/>
        </w:numPr>
        <w:tabs>
          <w:tab w:val="left" w:pos="1123"/>
        </w:tabs>
        <w:ind w:hanging="311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Conforme</w:t>
      </w:r>
      <w:r w:rsidRPr="00F56EA9">
        <w:rPr>
          <w:rFonts w:ascii="Times New Roman" w:hAnsi="Times New Roman" w:cs="Times New Roman"/>
          <w:spacing w:val="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Estudos</w:t>
      </w:r>
      <w:r w:rsidRPr="00F56EA9">
        <w:rPr>
          <w:rFonts w:ascii="Times New Roman" w:hAnsi="Times New Roman" w:cs="Times New Roman"/>
          <w:spacing w:val="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Preliminares,</w:t>
      </w:r>
      <w:r w:rsidRPr="00F56EA9">
        <w:rPr>
          <w:rFonts w:ascii="Times New Roman" w:hAnsi="Times New Roman" w:cs="Times New Roman"/>
          <w:spacing w:val="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os</w:t>
      </w:r>
      <w:r w:rsidRPr="00F56EA9">
        <w:rPr>
          <w:rFonts w:ascii="Times New Roman" w:hAnsi="Times New Roman" w:cs="Times New Roman"/>
          <w:spacing w:val="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requisitos</w:t>
      </w:r>
      <w:r w:rsidRPr="00F56EA9">
        <w:rPr>
          <w:rFonts w:ascii="Times New Roman" w:hAnsi="Times New Roman" w:cs="Times New Roman"/>
          <w:spacing w:val="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contratação</w:t>
      </w:r>
      <w:r w:rsidRPr="00F56EA9">
        <w:rPr>
          <w:rFonts w:ascii="Times New Roman" w:hAnsi="Times New Roman" w:cs="Times New Roman"/>
          <w:spacing w:val="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para</w:t>
      </w:r>
      <w:r w:rsidRPr="00F56EA9">
        <w:rPr>
          <w:rFonts w:ascii="Times New Roman" w:hAnsi="Times New Roman" w:cs="Times New Roman"/>
          <w:spacing w:val="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Registro</w:t>
      </w:r>
      <w:r w:rsidRPr="00F56EA9">
        <w:rPr>
          <w:rFonts w:ascii="Times New Roman" w:hAnsi="Times New Roman" w:cs="Times New Roman"/>
          <w:spacing w:val="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Preços</w:t>
      </w:r>
      <w:r w:rsidRPr="00F56EA9">
        <w:rPr>
          <w:rFonts w:ascii="Times New Roman" w:hAnsi="Times New Roman" w:cs="Times New Roman"/>
          <w:spacing w:val="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combustíveis</w:t>
      </w:r>
      <w:r w:rsidRPr="00F56EA9">
        <w:rPr>
          <w:rFonts w:ascii="Times New Roman" w:hAnsi="Times New Roman" w:cs="Times New Roman"/>
          <w:spacing w:val="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incluem:</w:t>
      </w:r>
    </w:p>
    <w:p w:rsidR="0066223A" w:rsidRPr="00F56EA9" w:rsidRDefault="00AC3037" w:rsidP="000B2A9A">
      <w:pPr>
        <w:pStyle w:val="PargrafodaLista"/>
        <w:numPr>
          <w:ilvl w:val="2"/>
          <w:numId w:val="40"/>
        </w:numPr>
        <w:tabs>
          <w:tab w:val="left" w:pos="1262"/>
        </w:tabs>
        <w:spacing w:before="1" w:line="243" w:lineRule="exact"/>
        <w:ind w:hanging="45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empresa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contratada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deve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especializada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fornecimento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combustíveis.</w:t>
      </w:r>
    </w:p>
    <w:p w:rsidR="0066223A" w:rsidRPr="00F56EA9" w:rsidRDefault="00AC3037" w:rsidP="000B2A9A">
      <w:pPr>
        <w:pStyle w:val="PargrafodaLista"/>
        <w:numPr>
          <w:ilvl w:val="2"/>
          <w:numId w:val="40"/>
        </w:numPr>
        <w:tabs>
          <w:tab w:val="left" w:pos="1269"/>
        </w:tabs>
        <w:ind w:left="812" w:right="799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Para</w:t>
      </w:r>
      <w:r w:rsidRPr="00F56EA9">
        <w:rPr>
          <w:rFonts w:ascii="Times New Roman" w:hAnsi="Times New Roman" w:cs="Times New Roman"/>
          <w:spacing w:val="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adequada</w:t>
      </w:r>
      <w:r w:rsidRPr="00F56EA9">
        <w:rPr>
          <w:rFonts w:ascii="Times New Roman" w:hAnsi="Times New Roman" w:cs="Times New Roman"/>
          <w:spacing w:val="2"/>
          <w:sz w:val="20"/>
        </w:rPr>
        <w:t xml:space="preserve"> </w:t>
      </w:r>
      <w:r w:rsidR="00376095">
        <w:rPr>
          <w:rFonts w:ascii="Times New Roman" w:hAnsi="Times New Roman" w:cs="Times New Roman"/>
          <w:sz w:val="20"/>
        </w:rPr>
        <w:t>execução do contrato</w:t>
      </w:r>
      <w:r w:rsidRPr="00F56EA9">
        <w:rPr>
          <w:rFonts w:ascii="Times New Roman" w:hAnsi="Times New Roman" w:cs="Times New Roman"/>
          <w:sz w:val="20"/>
        </w:rPr>
        <w:t>,</w:t>
      </w:r>
      <w:r w:rsidRPr="00F56EA9">
        <w:rPr>
          <w:rFonts w:ascii="Times New Roman" w:hAnsi="Times New Roman" w:cs="Times New Roman"/>
          <w:spacing w:val="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contratada</w:t>
      </w:r>
      <w:r w:rsidRPr="00F56EA9">
        <w:rPr>
          <w:rFonts w:ascii="Times New Roman" w:hAnsi="Times New Roman" w:cs="Times New Roman"/>
          <w:spacing w:val="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deverá</w:t>
      </w:r>
      <w:r w:rsidRPr="00F56EA9">
        <w:rPr>
          <w:rFonts w:ascii="Times New Roman" w:hAnsi="Times New Roman" w:cs="Times New Roman"/>
          <w:spacing w:val="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demonstrar</w:t>
      </w:r>
      <w:r w:rsidRPr="00F56EA9">
        <w:rPr>
          <w:rFonts w:ascii="Times New Roman" w:hAnsi="Times New Roman" w:cs="Times New Roman"/>
          <w:spacing w:val="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capacidade</w:t>
      </w:r>
      <w:r w:rsidRPr="00F56EA9">
        <w:rPr>
          <w:rFonts w:ascii="Times New Roman" w:hAnsi="Times New Roman" w:cs="Times New Roman"/>
          <w:spacing w:val="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fornecimento</w:t>
      </w:r>
      <w:r w:rsidRPr="00F56EA9">
        <w:rPr>
          <w:rFonts w:ascii="Times New Roman" w:hAnsi="Times New Roman" w:cs="Times New Roman"/>
          <w:spacing w:val="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contínuo</w:t>
      </w:r>
      <w:r w:rsidRPr="00F56EA9">
        <w:rPr>
          <w:rFonts w:ascii="Times New Roman" w:hAnsi="Times New Roman" w:cs="Times New Roman"/>
          <w:spacing w:val="-4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confiável 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combustíveis, com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profissionais qualificados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experiência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 setor.</w:t>
      </w:r>
    </w:p>
    <w:p w:rsidR="0066223A" w:rsidRPr="00F56EA9" w:rsidRDefault="00AC3037" w:rsidP="000B2A9A">
      <w:pPr>
        <w:pStyle w:val="PargrafodaLista"/>
        <w:numPr>
          <w:ilvl w:val="2"/>
          <w:numId w:val="40"/>
        </w:numPr>
        <w:tabs>
          <w:tab w:val="left" w:pos="1272"/>
        </w:tabs>
        <w:ind w:left="812" w:right="796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Ao</w:t>
      </w:r>
      <w:r w:rsidRPr="00F56EA9">
        <w:rPr>
          <w:rFonts w:ascii="Times New Roman" w:hAnsi="Times New Roman" w:cs="Times New Roman"/>
          <w:spacing w:val="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final</w:t>
      </w:r>
      <w:r w:rsidRPr="00F56EA9">
        <w:rPr>
          <w:rFonts w:ascii="Times New Roman" w:hAnsi="Times New Roman" w:cs="Times New Roman"/>
          <w:spacing w:val="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cada</w:t>
      </w:r>
      <w:r w:rsidRPr="00F56EA9">
        <w:rPr>
          <w:rFonts w:ascii="Times New Roman" w:hAnsi="Times New Roman" w:cs="Times New Roman"/>
          <w:spacing w:val="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período</w:t>
      </w:r>
      <w:r w:rsidRPr="00F56EA9">
        <w:rPr>
          <w:rFonts w:ascii="Times New Roman" w:hAnsi="Times New Roman" w:cs="Times New Roman"/>
          <w:spacing w:val="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fornecimento,</w:t>
      </w:r>
      <w:r w:rsidRPr="00F56EA9">
        <w:rPr>
          <w:rFonts w:ascii="Times New Roman" w:hAnsi="Times New Roman" w:cs="Times New Roman"/>
          <w:spacing w:val="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CONTRATADA</w:t>
      </w:r>
      <w:r w:rsidRPr="00F56EA9">
        <w:rPr>
          <w:rFonts w:ascii="Times New Roman" w:hAnsi="Times New Roman" w:cs="Times New Roman"/>
          <w:spacing w:val="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deverá</w:t>
      </w:r>
      <w:r w:rsidRPr="00F56EA9">
        <w:rPr>
          <w:rFonts w:ascii="Times New Roman" w:hAnsi="Times New Roman" w:cs="Times New Roman"/>
          <w:spacing w:val="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emitir</w:t>
      </w:r>
      <w:r w:rsidRPr="00F56EA9">
        <w:rPr>
          <w:rFonts w:ascii="Times New Roman" w:hAnsi="Times New Roman" w:cs="Times New Roman"/>
          <w:spacing w:val="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um</w:t>
      </w:r>
      <w:r w:rsidRPr="00F56EA9">
        <w:rPr>
          <w:rFonts w:ascii="Times New Roman" w:hAnsi="Times New Roman" w:cs="Times New Roman"/>
          <w:spacing w:val="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relatório</w:t>
      </w:r>
      <w:r w:rsidRPr="00F56EA9">
        <w:rPr>
          <w:rFonts w:ascii="Times New Roman" w:hAnsi="Times New Roman" w:cs="Times New Roman"/>
          <w:spacing w:val="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detalhando</w:t>
      </w:r>
      <w:r w:rsidRPr="00F56EA9">
        <w:rPr>
          <w:rFonts w:ascii="Times New Roman" w:hAnsi="Times New Roman" w:cs="Times New Roman"/>
          <w:spacing w:val="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quantidade</w:t>
      </w:r>
      <w:r w:rsidRPr="00F56EA9">
        <w:rPr>
          <w:rFonts w:ascii="Times New Roman" w:hAnsi="Times New Roman" w:cs="Times New Roman"/>
          <w:spacing w:val="-4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combustível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fornecido,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atendimentos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emergenciais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realizados,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quaisquer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outras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ações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relevantes.</w:t>
      </w:r>
    </w:p>
    <w:p w:rsidR="0066223A" w:rsidRPr="00F56EA9" w:rsidRDefault="00AC3037" w:rsidP="000B2A9A">
      <w:pPr>
        <w:pStyle w:val="PargrafodaLista"/>
        <w:numPr>
          <w:ilvl w:val="2"/>
          <w:numId w:val="40"/>
        </w:numPr>
        <w:tabs>
          <w:tab w:val="left" w:pos="1315"/>
        </w:tabs>
        <w:ind w:left="812" w:right="796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organização</w:t>
      </w:r>
      <w:r w:rsidRPr="00F56EA9">
        <w:rPr>
          <w:rFonts w:ascii="Times New Roman" w:hAnsi="Times New Roman" w:cs="Times New Roman"/>
          <w:spacing w:val="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execução</w:t>
      </w:r>
      <w:r w:rsidRPr="00F56EA9">
        <w:rPr>
          <w:rFonts w:ascii="Times New Roman" w:hAnsi="Times New Roman" w:cs="Times New Roman"/>
          <w:spacing w:val="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fornecimento</w:t>
      </w:r>
      <w:r w:rsidRPr="00F56EA9">
        <w:rPr>
          <w:rFonts w:ascii="Times New Roman" w:hAnsi="Times New Roman" w:cs="Times New Roman"/>
          <w:spacing w:val="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combustíveis</w:t>
      </w:r>
      <w:r w:rsidRPr="00F56EA9">
        <w:rPr>
          <w:rFonts w:ascii="Times New Roman" w:hAnsi="Times New Roman" w:cs="Times New Roman"/>
          <w:spacing w:val="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devem</w:t>
      </w:r>
      <w:r w:rsidRPr="00F56EA9">
        <w:rPr>
          <w:rFonts w:ascii="Times New Roman" w:hAnsi="Times New Roman" w:cs="Times New Roman"/>
          <w:spacing w:val="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seguir</w:t>
      </w:r>
      <w:r w:rsidRPr="00F56EA9">
        <w:rPr>
          <w:rFonts w:ascii="Times New Roman" w:hAnsi="Times New Roman" w:cs="Times New Roman"/>
          <w:spacing w:val="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as</w:t>
      </w:r>
      <w:r w:rsidRPr="00F56EA9">
        <w:rPr>
          <w:rFonts w:ascii="Times New Roman" w:hAnsi="Times New Roman" w:cs="Times New Roman"/>
          <w:spacing w:val="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normas</w:t>
      </w:r>
      <w:r w:rsidRPr="00F56EA9">
        <w:rPr>
          <w:rFonts w:ascii="Times New Roman" w:hAnsi="Times New Roman" w:cs="Times New Roman"/>
          <w:spacing w:val="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técnicas</w:t>
      </w:r>
      <w:r w:rsidRPr="00F56EA9">
        <w:rPr>
          <w:rFonts w:ascii="Times New Roman" w:hAnsi="Times New Roman" w:cs="Times New Roman"/>
          <w:spacing w:val="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aplicáveis,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disposições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legais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pertinentes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as diretrizes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 Município 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="00F56EA9">
        <w:rPr>
          <w:rFonts w:ascii="Times New Roman" w:hAnsi="Times New Roman" w:cs="Times New Roman"/>
          <w:sz w:val="20"/>
        </w:rPr>
        <w:t>Olinda Nova do Maranhão</w:t>
      </w:r>
      <w:r w:rsidRPr="00F56EA9">
        <w:rPr>
          <w:rFonts w:ascii="Times New Roman" w:hAnsi="Times New Roman" w:cs="Times New Roman"/>
          <w:sz w:val="20"/>
        </w:rPr>
        <w:t>.</w:t>
      </w:r>
    </w:p>
    <w:p w:rsidR="0066223A" w:rsidRPr="00F56EA9" w:rsidRDefault="00AC3037" w:rsidP="000B2A9A">
      <w:pPr>
        <w:pStyle w:val="PargrafodaLista"/>
        <w:numPr>
          <w:ilvl w:val="2"/>
          <w:numId w:val="40"/>
        </w:numPr>
        <w:tabs>
          <w:tab w:val="left" w:pos="1308"/>
        </w:tabs>
        <w:ind w:left="812" w:right="801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Contratada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deve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monitorar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atender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proativamente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demandas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combustível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secretarias,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sem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depender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exclusivamente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solicitações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formais da Contratante.</w:t>
      </w:r>
    </w:p>
    <w:p w:rsidR="0066223A" w:rsidRPr="00F56EA9" w:rsidRDefault="00AC3037" w:rsidP="000B2A9A">
      <w:pPr>
        <w:pStyle w:val="PargrafodaLista"/>
        <w:numPr>
          <w:ilvl w:val="2"/>
          <w:numId w:val="40"/>
        </w:numPr>
        <w:tabs>
          <w:tab w:val="left" w:pos="1272"/>
        </w:tabs>
        <w:ind w:left="812" w:right="800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No</w:t>
      </w:r>
      <w:r w:rsidRPr="00F56EA9">
        <w:rPr>
          <w:rFonts w:ascii="Times New Roman" w:hAnsi="Times New Roman" w:cs="Times New Roman"/>
          <w:spacing w:val="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início</w:t>
      </w:r>
      <w:r w:rsidRPr="00F56EA9">
        <w:rPr>
          <w:rFonts w:ascii="Times New Roman" w:hAnsi="Times New Roman" w:cs="Times New Roman"/>
          <w:spacing w:val="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contrato,</w:t>
      </w:r>
      <w:r w:rsidRPr="00F56EA9">
        <w:rPr>
          <w:rFonts w:ascii="Times New Roman" w:hAnsi="Times New Roman" w:cs="Times New Roman"/>
          <w:spacing w:val="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contratada</w:t>
      </w:r>
      <w:r w:rsidRPr="00F56EA9">
        <w:rPr>
          <w:rFonts w:ascii="Times New Roman" w:hAnsi="Times New Roman" w:cs="Times New Roman"/>
          <w:spacing w:val="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deve</w:t>
      </w:r>
      <w:r w:rsidRPr="00F56EA9">
        <w:rPr>
          <w:rFonts w:ascii="Times New Roman" w:hAnsi="Times New Roman" w:cs="Times New Roman"/>
          <w:spacing w:val="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apresentar</w:t>
      </w:r>
      <w:r w:rsidRPr="00F56EA9">
        <w:rPr>
          <w:rFonts w:ascii="Times New Roman" w:hAnsi="Times New Roman" w:cs="Times New Roman"/>
          <w:spacing w:val="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um</w:t>
      </w:r>
      <w:r w:rsidRPr="00F56EA9">
        <w:rPr>
          <w:rFonts w:ascii="Times New Roman" w:hAnsi="Times New Roman" w:cs="Times New Roman"/>
          <w:spacing w:val="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plano</w:t>
      </w:r>
      <w:r w:rsidRPr="00F56EA9">
        <w:rPr>
          <w:rFonts w:ascii="Times New Roman" w:hAnsi="Times New Roman" w:cs="Times New Roman"/>
          <w:spacing w:val="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fornecimento</w:t>
      </w:r>
      <w:r w:rsidRPr="00F56EA9">
        <w:rPr>
          <w:rFonts w:ascii="Times New Roman" w:hAnsi="Times New Roman" w:cs="Times New Roman"/>
          <w:spacing w:val="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</w:t>
      </w:r>
      <w:r w:rsidRPr="00F56EA9">
        <w:rPr>
          <w:rFonts w:ascii="Times New Roman" w:hAnsi="Times New Roman" w:cs="Times New Roman"/>
          <w:spacing w:val="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contemple</w:t>
      </w:r>
      <w:r w:rsidRPr="00F56EA9">
        <w:rPr>
          <w:rFonts w:ascii="Times New Roman" w:hAnsi="Times New Roman" w:cs="Times New Roman"/>
          <w:spacing w:val="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as</w:t>
      </w:r>
      <w:r w:rsidRPr="00F56EA9">
        <w:rPr>
          <w:rFonts w:ascii="Times New Roman" w:hAnsi="Times New Roman" w:cs="Times New Roman"/>
          <w:spacing w:val="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projeções</w:t>
      </w:r>
      <w:r w:rsidRPr="00F56EA9">
        <w:rPr>
          <w:rFonts w:ascii="Times New Roman" w:hAnsi="Times New Roman" w:cs="Times New Roman"/>
          <w:spacing w:val="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4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consumo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estratégias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para garantir o abastecimento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contínuo.</w:t>
      </w:r>
    </w:p>
    <w:p w:rsidR="0066223A" w:rsidRPr="00F56EA9" w:rsidRDefault="00AC3037" w:rsidP="000B2A9A">
      <w:pPr>
        <w:pStyle w:val="PargrafodaLista"/>
        <w:numPr>
          <w:ilvl w:val="2"/>
          <w:numId w:val="40"/>
        </w:numPr>
        <w:tabs>
          <w:tab w:val="left" w:pos="1322"/>
        </w:tabs>
        <w:spacing w:before="1"/>
        <w:ind w:left="812" w:right="802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Em</w:t>
      </w:r>
      <w:r w:rsidRPr="00F56EA9">
        <w:rPr>
          <w:rFonts w:ascii="Times New Roman" w:hAnsi="Times New Roman" w:cs="Times New Roman"/>
          <w:spacing w:val="1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casos</w:t>
      </w:r>
      <w:r w:rsidRPr="00F56EA9">
        <w:rPr>
          <w:rFonts w:ascii="Times New Roman" w:hAnsi="Times New Roman" w:cs="Times New Roman"/>
          <w:spacing w:val="1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1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aumento</w:t>
      </w:r>
      <w:r w:rsidRPr="00F56EA9">
        <w:rPr>
          <w:rFonts w:ascii="Times New Roman" w:hAnsi="Times New Roman" w:cs="Times New Roman"/>
          <w:spacing w:val="1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inesperado</w:t>
      </w:r>
      <w:r w:rsidRPr="00F56EA9">
        <w:rPr>
          <w:rFonts w:ascii="Times New Roman" w:hAnsi="Times New Roman" w:cs="Times New Roman"/>
          <w:spacing w:val="1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1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demanda</w:t>
      </w:r>
      <w:r w:rsidRPr="00F56EA9">
        <w:rPr>
          <w:rFonts w:ascii="Times New Roman" w:hAnsi="Times New Roman" w:cs="Times New Roman"/>
          <w:spacing w:val="1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1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necessidade</w:t>
      </w:r>
      <w:r w:rsidRPr="00F56EA9">
        <w:rPr>
          <w:rFonts w:ascii="Times New Roman" w:hAnsi="Times New Roman" w:cs="Times New Roman"/>
          <w:spacing w:val="1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1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fornecimento</w:t>
      </w:r>
      <w:r w:rsidRPr="00F56EA9">
        <w:rPr>
          <w:rFonts w:ascii="Times New Roman" w:hAnsi="Times New Roman" w:cs="Times New Roman"/>
          <w:spacing w:val="1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urgente,</w:t>
      </w:r>
      <w:r w:rsidRPr="00F56EA9">
        <w:rPr>
          <w:rFonts w:ascii="Times New Roman" w:hAnsi="Times New Roman" w:cs="Times New Roman"/>
          <w:spacing w:val="1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1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prazo</w:t>
      </w:r>
      <w:r w:rsidRPr="00F56EA9">
        <w:rPr>
          <w:rFonts w:ascii="Times New Roman" w:hAnsi="Times New Roman" w:cs="Times New Roman"/>
          <w:spacing w:val="1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para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atendimento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será acordado com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 fiscal do contrato.</w:t>
      </w:r>
    </w:p>
    <w:p w:rsidR="0066223A" w:rsidRPr="00F56EA9" w:rsidRDefault="00AC3037" w:rsidP="000B2A9A">
      <w:pPr>
        <w:pStyle w:val="PargrafodaLista"/>
        <w:numPr>
          <w:ilvl w:val="2"/>
          <w:numId w:val="40"/>
        </w:numPr>
        <w:tabs>
          <w:tab w:val="left" w:pos="1260"/>
        </w:tabs>
        <w:ind w:left="812" w:right="797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Para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comprovar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capacidade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técnica,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licitante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deve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apresentar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mínimo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um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atestado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Capacidade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Técnica,</w:t>
      </w:r>
      <w:r w:rsidRPr="00F56EA9">
        <w:rPr>
          <w:rFonts w:ascii="Times New Roman" w:hAnsi="Times New Roman" w:cs="Times New Roman"/>
          <w:spacing w:val="-4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emitido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por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órgãos da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Administração Pública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 empresas,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onde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tenha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fornecido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combustíveis.</w:t>
      </w:r>
    </w:p>
    <w:p w:rsidR="0066223A" w:rsidRPr="00F56EA9" w:rsidRDefault="00AC3037" w:rsidP="000B2A9A">
      <w:pPr>
        <w:pStyle w:val="PargrafodaLista"/>
        <w:numPr>
          <w:ilvl w:val="1"/>
          <w:numId w:val="40"/>
        </w:numPr>
        <w:tabs>
          <w:tab w:val="left" w:pos="1111"/>
        </w:tabs>
        <w:spacing w:line="243" w:lineRule="exact"/>
        <w:ind w:left="1110" w:hanging="299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fornecimento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combustíveis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deve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contínuo,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garantindo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disponibilidade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constante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secretarias.</w:t>
      </w:r>
    </w:p>
    <w:p w:rsidR="0066223A" w:rsidRPr="00F56EA9" w:rsidRDefault="00AC3037" w:rsidP="000B2A9A">
      <w:pPr>
        <w:pStyle w:val="PargrafodaLista"/>
        <w:numPr>
          <w:ilvl w:val="1"/>
          <w:numId w:val="40"/>
        </w:numPr>
        <w:tabs>
          <w:tab w:val="left" w:pos="1111"/>
        </w:tabs>
        <w:ind w:left="1110" w:hanging="299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Não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será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permitida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subcontratação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fornecimento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combustíveis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objeto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principal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contrato.</w:t>
      </w:r>
    </w:p>
    <w:p w:rsidR="0066223A" w:rsidRPr="00F56EA9" w:rsidRDefault="0066223A" w:rsidP="000B2A9A">
      <w:pPr>
        <w:pStyle w:val="Corpodetexto"/>
        <w:spacing w:before="1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0"/>
          <w:numId w:val="41"/>
        </w:numPr>
        <w:tabs>
          <w:tab w:val="left" w:pos="959"/>
        </w:tabs>
        <w:rPr>
          <w:rFonts w:ascii="Times New Roman" w:hAnsi="Times New Roman" w:cs="Times New Roman"/>
          <w:b/>
          <w:sz w:val="20"/>
        </w:rPr>
      </w:pPr>
      <w:r w:rsidRPr="00F56EA9">
        <w:rPr>
          <w:rFonts w:ascii="Times New Roman" w:hAnsi="Times New Roman" w:cs="Times New Roman"/>
          <w:b/>
          <w:sz w:val="20"/>
        </w:rPr>
        <w:t>MODELO</w:t>
      </w:r>
      <w:r w:rsidRPr="00F56EA9">
        <w:rPr>
          <w:rFonts w:ascii="Times New Roman" w:hAnsi="Times New Roman" w:cs="Times New Roman"/>
          <w:b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DE</w:t>
      </w:r>
      <w:r w:rsidRPr="00F56EA9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EXECUÇÃO</w:t>
      </w:r>
      <w:r w:rsidRPr="00F56EA9">
        <w:rPr>
          <w:rFonts w:ascii="Times New Roman" w:hAnsi="Times New Roman" w:cs="Times New Roman"/>
          <w:b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DO</w:t>
      </w:r>
      <w:r w:rsidRPr="00F56EA9">
        <w:rPr>
          <w:rFonts w:ascii="Times New Roman" w:hAnsi="Times New Roman" w:cs="Times New Roman"/>
          <w:b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OBJETO</w:t>
      </w:r>
    </w:p>
    <w:p w:rsidR="0066223A" w:rsidRPr="00F56EA9" w:rsidRDefault="0066223A" w:rsidP="000B2A9A">
      <w:pPr>
        <w:pStyle w:val="Corpodetexto"/>
        <w:spacing w:before="11"/>
        <w:jc w:val="both"/>
        <w:rPr>
          <w:rFonts w:ascii="Times New Roman" w:hAnsi="Times New Roman" w:cs="Times New Roman"/>
          <w:b/>
          <w:sz w:val="19"/>
        </w:rPr>
      </w:pPr>
    </w:p>
    <w:p w:rsidR="0066223A" w:rsidRPr="00F56EA9" w:rsidRDefault="00AC3037" w:rsidP="000B2A9A">
      <w:pPr>
        <w:pStyle w:val="PargrafodaLista"/>
        <w:numPr>
          <w:ilvl w:val="1"/>
          <w:numId w:val="41"/>
        </w:numPr>
        <w:tabs>
          <w:tab w:val="left" w:pos="1198"/>
        </w:tabs>
        <w:spacing w:before="1"/>
        <w:ind w:right="798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 fornecimento de combustíveis será realizado de forma contínua e sistemática, com ênfase na garantia de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 xml:space="preserve">abastecimento regular para todas as secretarias do Município de </w:t>
      </w:r>
      <w:r w:rsidR="00F56EA9">
        <w:rPr>
          <w:rFonts w:ascii="Times New Roman" w:hAnsi="Times New Roman" w:cs="Times New Roman"/>
          <w:sz w:val="20"/>
        </w:rPr>
        <w:t>Olinda Nova do Maranhão</w:t>
      </w:r>
      <w:r w:rsidRPr="00F56EA9">
        <w:rPr>
          <w:rFonts w:ascii="Times New Roman" w:hAnsi="Times New Roman" w:cs="Times New Roman"/>
          <w:sz w:val="20"/>
        </w:rPr>
        <w:t>. Isso incluirá um cronograma de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entrega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pré-definido, alinhado com as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necessidades 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consumo 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cada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secretaria.</w:t>
      </w:r>
    </w:p>
    <w:p w:rsidR="0066223A" w:rsidRPr="00F56EA9" w:rsidRDefault="00AC3037" w:rsidP="000B2A9A">
      <w:pPr>
        <w:pStyle w:val="PargrafodaLista"/>
        <w:numPr>
          <w:ilvl w:val="1"/>
          <w:numId w:val="41"/>
        </w:numPr>
        <w:tabs>
          <w:tab w:val="left" w:pos="1166"/>
        </w:tabs>
        <w:ind w:right="798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Serão implementados procedimentos rigorosos de monitoramento e controle de qualidade para assegurar que 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combustíveis fornecidos atendam às especificações técnicas e aos padrões de qualidade estabelecidos. Isso inclui 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verificação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periódica da qualidade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 combustível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 ponto 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entrega.</w:t>
      </w:r>
    </w:p>
    <w:p w:rsidR="0066223A" w:rsidRPr="00F56EA9" w:rsidRDefault="00AC3037" w:rsidP="000B2A9A">
      <w:pPr>
        <w:pStyle w:val="PargrafodaLista"/>
        <w:numPr>
          <w:ilvl w:val="1"/>
          <w:numId w:val="41"/>
        </w:numPr>
        <w:tabs>
          <w:tab w:val="left" w:pos="1205"/>
        </w:tabs>
        <w:ind w:right="795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 modelo de execução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contemplará uma estratégia logística eficiente, assegurando que o combustível seja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entregue de maneira oportuna e eficaz, minimizando riscos de atrasos ou interrupções no abastecimento. Serão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consideradas as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localizações das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secretarias 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as rotas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entrega mais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eficientes.</w:t>
      </w:r>
    </w:p>
    <w:p w:rsidR="0066223A" w:rsidRPr="00F56EA9" w:rsidRDefault="00AC3037" w:rsidP="000B2A9A">
      <w:pPr>
        <w:pStyle w:val="PargrafodaLista"/>
        <w:numPr>
          <w:ilvl w:val="1"/>
          <w:numId w:val="41"/>
        </w:numPr>
        <w:tabs>
          <w:tab w:val="left" w:pos="1157"/>
        </w:tabs>
        <w:spacing w:before="1"/>
        <w:ind w:right="799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Um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plano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resposta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emergências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será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estabelecido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para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garantir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pronta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resposta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demandas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inesperadas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situações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crise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possam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afetar 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fornecimento 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combustíveis.</w:t>
      </w:r>
    </w:p>
    <w:p w:rsidR="0066223A" w:rsidRPr="00F56EA9" w:rsidRDefault="00AC3037" w:rsidP="000B2A9A">
      <w:pPr>
        <w:pStyle w:val="PargrafodaLista"/>
        <w:numPr>
          <w:ilvl w:val="1"/>
          <w:numId w:val="41"/>
        </w:numPr>
        <w:tabs>
          <w:tab w:val="left" w:pos="1219"/>
        </w:tabs>
        <w:ind w:right="793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contratada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será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responsável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por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fornecer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relatórios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regulares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sobre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fornecimento,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incluindo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volumes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entregues,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registros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entregas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qualquer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incidente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relevante.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administração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Município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realizará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acompanhamento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contínuo para assegurar a</w:t>
      </w:r>
      <w:r w:rsidRPr="00F56EA9">
        <w:rPr>
          <w:rFonts w:ascii="Times New Roman" w:hAnsi="Times New Roman" w:cs="Times New Roman"/>
          <w:spacing w:val="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conformidade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 contrato.</w:t>
      </w:r>
    </w:p>
    <w:p w:rsidR="0066223A" w:rsidRDefault="00AC3037" w:rsidP="001C1509">
      <w:pPr>
        <w:pStyle w:val="PargrafodaLista"/>
        <w:numPr>
          <w:ilvl w:val="1"/>
          <w:numId w:val="41"/>
        </w:numPr>
        <w:tabs>
          <w:tab w:val="left" w:pos="1219"/>
        </w:tabs>
        <w:ind w:right="793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Serão estabelecidos canais de comunicação eficientes entre a empresa fornecedora e a administração municipal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para garantir que todas as questões relacionadas ao fornecimento de combustíveis sejam prontamente abordadas e</w:t>
      </w:r>
      <w:r w:rsidRPr="001C1509">
        <w:rPr>
          <w:rFonts w:ascii="Times New Roman" w:hAnsi="Times New Roman" w:cs="Times New Roman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resolvidas.</w:t>
      </w:r>
    </w:p>
    <w:p w:rsidR="001C1509" w:rsidRDefault="001C1509" w:rsidP="001C1509">
      <w:pPr>
        <w:pStyle w:val="PargrafodaLista"/>
        <w:numPr>
          <w:ilvl w:val="1"/>
          <w:numId w:val="41"/>
        </w:numPr>
        <w:tabs>
          <w:tab w:val="left" w:pos="1219"/>
        </w:tabs>
        <w:ind w:right="793" w:firstLine="0"/>
        <w:rPr>
          <w:rFonts w:ascii="Times New Roman" w:hAnsi="Times New Roman" w:cs="Times New Roman"/>
          <w:b/>
          <w:sz w:val="20"/>
        </w:rPr>
      </w:pPr>
      <w:r w:rsidRPr="001C1509">
        <w:rPr>
          <w:rFonts w:ascii="Times New Roman" w:hAnsi="Times New Roman" w:cs="Times New Roman"/>
          <w:b/>
          <w:sz w:val="20"/>
        </w:rPr>
        <w:t xml:space="preserve">Os combustíveis ficarão estocados nas dependências do licitante vencedor, sem qualquer ônus para a Administração, com estabelecimento nesta cidade, sendo aceito postos de combustíveis localizados em um raio de até 05 (cinco) quilômetros da sede da prefeitura, e serão retirados conforme a necessidade e a emissão de Notas de Fornecimento. </w:t>
      </w:r>
    </w:p>
    <w:p w:rsidR="001C1509" w:rsidRPr="001C1509" w:rsidRDefault="001C1509" w:rsidP="001C1509">
      <w:pPr>
        <w:pStyle w:val="PargrafodaLista"/>
        <w:numPr>
          <w:ilvl w:val="1"/>
          <w:numId w:val="41"/>
        </w:numPr>
        <w:tabs>
          <w:tab w:val="left" w:pos="1219"/>
        </w:tabs>
        <w:ind w:right="793" w:firstLine="0"/>
        <w:rPr>
          <w:rFonts w:ascii="Times New Roman" w:hAnsi="Times New Roman" w:cs="Times New Roman"/>
          <w:b/>
          <w:sz w:val="20"/>
        </w:rPr>
      </w:pPr>
      <w:r w:rsidRPr="001C1509">
        <w:rPr>
          <w:rFonts w:ascii="Times New Roman" w:hAnsi="Times New Roman" w:cs="Times New Roman"/>
          <w:sz w:val="20"/>
        </w:rPr>
        <w:t>Os combustíveis obrigatoriamente deverão estar disponíveis em bombas de abastecimento na sede deste município para o abastecimento dos veículos.</w:t>
      </w:r>
    </w:p>
    <w:p w:rsidR="001C1509" w:rsidRPr="001C1509" w:rsidRDefault="001C1509" w:rsidP="008C55E0">
      <w:pPr>
        <w:pStyle w:val="PargrafodaLista"/>
        <w:numPr>
          <w:ilvl w:val="1"/>
          <w:numId w:val="41"/>
        </w:numPr>
        <w:tabs>
          <w:tab w:val="left" w:pos="1219"/>
        </w:tabs>
        <w:ind w:right="793" w:firstLine="0"/>
        <w:rPr>
          <w:rFonts w:ascii="Times New Roman" w:hAnsi="Times New Roman" w:cs="Times New Roman"/>
          <w:sz w:val="20"/>
        </w:rPr>
      </w:pPr>
      <w:r w:rsidRPr="001C1509">
        <w:rPr>
          <w:rFonts w:ascii="Times New Roman" w:hAnsi="Times New Roman" w:cs="Times New Roman"/>
          <w:sz w:val="20"/>
        </w:rPr>
        <w:t xml:space="preserve"> Todas as despesas com a entrega do objeto correrão por conta da proponente vencedora da licitação. </w:t>
      </w:r>
    </w:p>
    <w:p w:rsidR="001C1509" w:rsidRPr="001C1509" w:rsidRDefault="001C1509" w:rsidP="008C55E0">
      <w:pPr>
        <w:pStyle w:val="PargrafodaLista"/>
        <w:numPr>
          <w:ilvl w:val="1"/>
          <w:numId w:val="41"/>
        </w:numPr>
        <w:tabs>
          <w:tab w:val="left" w:pos="1219"/>
        </w:tabs>
        <w:ind w:right="793" w:firstLine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</w:t>
      </w:r>
      <w:r w:rsidRPr="001C1509">
        <w:rPr>
          <w:rFonts w:ascii="Times New Roman" w:hAnsi="Times New Roman" w:cs="Times New Roman"/>
          <w:sz w:val="20"/>
        </w:rPr>
        <w:t>Os combustíveis a serem fornecidos deverão atender rigorosamente às prescrições estabelecidas pela Agência Nacional do Petróleo, Gás Natural e Biocombustíveis - ANP e por todas as normas</w:t>
      </w:r>
      <w:r>
        <w:rPr>
          <w:rFonts w:ascii="Times New Roman" w:hAnsi="Times New Roman" w:cs="Times New Roman"/>
          <w:sz w:val="20"/>
        </w:rPr>
        <w:t xml:space="preserve"> que regem o objeto da licitação</w:t>
      </w:r>
      <w:r w:rsidRPr="001C1509">
        <w:rPr>
          <w:rFonts w:ascii="Times New Roman" w:hAnsi="Times New Roman" w:cs="Times New Roman"/>
          <w:sz w:val="20"/>
        </w:rPr>
        <w:t>;</w:t>
      </w:r>
    </w:p>
    <w:p w:rsidR="0066223A" w:rsidRPr="00F56EA9" w:rsidRDefault="0066223A" w:rsidP="000B2A9A">
      <w:pPr>
        <w:pStyle w:val="Corpodetexto"/>
        <w:spacing w:before="11"/>
        <w:jc w:val="both"/>
        <w:rPr>
          <w:rFonts w:ascii="Times New Roman" w:hAnsi="Times New Roman" w:cs="Times New Roman"/>
          <w:sz w:val="19"/>
        </w:rPr>
      </w:pPr>
    </w:p>
    <w:p w:rsidR="0066223A" w:rsidRPr="00F56EA9" w:rsidRDefault="00AC3037" w:rsidP="001C1509">
      <w:pPr>
        <w:pStyle w:val="PargrafodaLista"/>
        <w:numPr>
          <w:ilvl w:val="0"/>
          <w:numId w:val="49"/>
        </w:numPr>
        <w:tabs>
          <w:tab w:val="left" w:pos="959"/>
        </w:tabs>
        <w:spacing w:before="1"/>
        <w:rPr>
          <w:rFonts w:ascii="Times New Roman" w:hAnsi="Times New Roman" w:cs="Times New Roman"/>
          <w:b/>
          <w:sz w:val="20"/>
        </w:rPr>
      </w:pPr>
      <w:r w:rsidRPr="00F56EA9">
        <w:rPr>
          <w:rFonts w:ascii="Times New Roman" w:hAnsi="Times New Roman" w:cs="Times New Roman"/>
          <w:b/>
          <w:sz w:val="20"/>
        </w:rPr>
        <w:t>MODELO</w:t>
      </w:r>
      <w:r w:rsidRPr="00F56EA9">
        <w:rPr>
          <w:rFonts w:ascii="Times New Roman" w:hAnsi="Times New Roman" w:cs="Times New Roman"/>
          <w:b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DE</w:t>
      </w:r>
      <w:r w:rsidRPr="00F56EA9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GESTÃO</w:t>
      </w:r>
      <w:r w:rsidRPr="00F56EA9">
        <w:rPr>
          <w:rFonts w:ascii="Times New Roman" w:hAnsi="Times New Roman" w:cs="Times New Roman"/>
          <w:b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DO</w:t>
      </w:r>
      <w:r w:rsidRPr="00F56EA9">
        <w:rPr>
          <w:rFonts w:ascii="Times New Roman" w:hAnsi="Times New Roman" w:cs="Times New Roman"/>
          <w:b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CONTRATO</w:t>
      </w:r>
    </w:p>
    <w:p w:rsidR="0066223A" w:rsidRPr="00F56EA9" w:rsidRDefault="0066223A" w:rsidP="000B2A9A">
      <w:pPr>
        <w:pStyle w:val="Corpodetexto"/>
        <w:spacing w:before="1"/>
        <w:jc w:val="both"/>
        <w:rPr>
          <w:rFonts w:ascii="Times New Roman" w:hAnsi="Times New Roman" w:cs="Times New Roman"/>
          <w:b/>
        </w:rPr>
      </w:pPr>
    </w:p>
    <w:p w:rsidR="0066223A" w:rsidRPr="00F56EA9" w:rsidRDefault="00AC3037" w:rsidP="001C1509">
      <w:pPr>
        <w:pStyle w:val="PargrafodaLista"/>
        <w:numPr>
          <w:ilvl w:val="1"/>
          <w:numId w:val="49"/>
        </w:numPr>
        <w:tabs>
          <w:tab w:val="left" w:pos="1159"/>
        </w:tabs>
        <w:ind w:right="793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contrato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para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Registro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Preços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para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aquisição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combustíveis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deve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executado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fielmente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pelas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partes,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lastRenderedPageBreak/>
        <w:t>acordo com as cláusulas estabelecidas e em conformidade com as normas da Lei nº 14.133, de 2021. Ambas as partes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responsáveis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pelas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consequências 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qualquer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inexecução total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 parcial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 contrato.</w:t>
      </w:r>
    </w:p>
    <w:p w:rsidR="0066223A" w:rsidRPr="00F56EA9" w:rsidRDefault="00AC3037" w:rsidP="001C1509">
      <w:pPr>
        <w:pStyle w:val="PargrafodaLista"/>
        <w:numPr>
          <w:ilvl w:val="1"/>
          <w:numId w:val="49"/>
        </w:numPr>
        <w:tabs>
          <w:tab w:val="left" w:pos="1178"/>
        </w:tabs>
        <w:ind w:right="794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Em caso de impedimento, ordem de paralisação ou suspensão do contrato de fornecimento de combustíveis, 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cronograma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de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execução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será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automaticamente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prorrogado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pelo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tempo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correspondente.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As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alterações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circunstâncias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deverão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 formalizadas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através</w:t>
      </w:r>
      <w:r w:rsidRPr="00F56EA9">
        <w:rPr>
          <w:rFonts w:ascii="Times New Roman" w:hAnsi="Times New Roman" w:cs="Times New Roman"/>
          <w:spacing w:val="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apostila ao contrato.</w:t>
      </w:r>
    </w:p>
    <w:p w:rsidR="0066223A" w:rsidRPr="00F56EA9" w:rsidRDefault="00AC3037" w:rsidP="001C1509">
      <w:pPr>
        <w:pStyle w:val="PargrafodaLista"/>
        <w:numPr>
          <w:ilvl w:val="1"/>
          <w:numId w:val="49"/>
        </w:numPr>
        <w:tabs>
          <w:tab w:val="left" w:pos="1164"/>
        </w:tabs>
        <w:ind w:right="798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As comunicações entre a entidade contratante do Município e a empresa fornecedora de combustíveis devem ser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feitas por escrito, garantindo a formalidade necessária. O uso de mensagens eletrônicas é permitido para facilitar 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comunicação.</w:t>
      </w:r>
    </w:p>
    <w:p w:rsidR="0066223A" w:rsidRPr="00F56EA9" w:rsidRDefault="00AC3037" w:rsidP="001C1509">
      <w:pPr>
        <w:pStyle w:val="PargrafodaLista"/>
        <w:numPr>
          <w:ilvl w:val="1"/>
          <w:numId w:val="49"/>
        </w:numPr>
        <w:tabs>
          <w:tab w:val="left" w:pos="1161"/>
        </w:tabs>
        <w:spacing w:before="59"/>
        <w:ind w:right="799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 entidade contratante poderá solicitar a presença de representantes da empresa fornecedora para discussões ou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providências urgentes relacionadas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à execução do contrato.</w:t>
      </w:r>
    </w:p>
    <w:p w:rsidR="0066223A" w:rsidRPr="00F56EA9" w:rsidRDefault="00AC3037" w:rsidP="001C1509">
      <w:pPr>
        <w:pStyle w:val="PargrafodaLista"/>
        <w:numPr>
          <w:ilvl w:val="1"/>
          <w:numId w:val="49"/>
        </w:numPr>
        <w:tabs>
          <w:tab w:val="left" w:pos="1202"/>
        </w:tabs>
        <w:spacing w:before="1"/>
        <w:ind w:right="797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Após a assinatura do contrato, o órgão ou entidade contratante poderá realizar uma reunião inicial com 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representante da empresa fornecedora. Nesta reunião, será apresentado um plano detalhado de fiscalização do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contrato, abordando as obrigações contratuais, os mecanismos de fiscalização, estratégias para eficaz execução do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fornecimento, o plano complementar de ações da contratada (se aplicável), métodos para aferição dos resultados 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sanções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aplicáveis, entre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outros pontos importantes.</w:t>
      </w:r>
    </w:p>
    <w:p w:rsidR="0066223A" w:rsidRPr="00F56EA9" w:rsidRDefault="0066223A" w:rsidP="000B2A9A">
      <w:pPr>
        <w:pStyle w:val="Corpodetexto"/>
        <w:spacing w:before="11"/>
        <w:jc w:val="both"/>
        <w:rPr>
          <w:rFonts w:ascii="Times New Roman" w:hAnsi="Times New Roman" w:cs="Times New Roman"/>
          <w:sz w:val="19"/>
        </w:rPr>
      </w:pPr>
    </w:p>
    <w:p w:rsidR="0066223A" w:rsidRPr="00F56EA9" w:rsidRDefault="00AC3037" w:rsidP="000B2A9A">
      <w:pPr>
        <w:ind w:left="812"/>
        <w:jc w:val="both"/>
        <w:rPr>
          <w:rFonts w:ascii="Times New Roman" w:hAnsi="Times New Roman" w:cs="Times New Roman"/>
          <w:b/>
          <w:sz w:val="20"/>
        </w:rPr>
      </w:pPr>
      <w:r w:rsidRPr="00F56EA9">
        <w:rPr>
          <w:rFonts w:ascii="Times New Roman" w:hAnsi="Times New Roman" w:cs="Times New Roman"/>
          <w:b/>
          <w:sz w:val="20"/>
        </w:rPr>
        <w:t>Preposto</w:t>
      </w:r>
    </w:p>
    <w:p w:rsidR="0066223A" w:rsidRPr="00F56EA9" w:rsidRDefault="0066223A" w:rsidP="000B2A9A">
      <w:pPr>
        <w:pStyle w:val="Corpodetexto"/>
        <w:spacing w:before="2"/>
        <w:jc w:val="both"/>
        <w:rPr>
          <w:rFonts w:ascii="Times New Roman" w:hAnsi="Times New Roman" w:cs="Times New Roman"/>
          <w:b/>
        </w:rPr>
      </w:pPr>
    </w:p>
    <w:p w:rsidR="0066223A" w:rsidRPr="00F56EA9" w:rsidRDefault="00AC3037" w:rsidP="001C1509">
      <w:pPr>
        <w:pStyle w:val="PargrafodaLista"/>
        <w:numPr>
          <w:ilvl w:val="1"/>
          <w:numId w:val="49"/>
        </w:numPr>
        <w:tabs>
          <w:tab w:val="left" w:pos="1193"/>
        </w:tabs>
        <w:ind w:right="789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 Contratada designará formalmente o preposto da empresa, antes do início do fornecimento dos produtos,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indicando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instrumento os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poderes 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deveres em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relação</w:t>
      </w:r>
      <w:r w:rsidRPr="00F56EA9">
        <w:rPr>
          <w:rFonts w:ascii="Times New Roman" w:hAnsi="Times New Roman" w:cs="Times New Roman"/>
          <w:spacing w:val="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à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execução do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objeto contratado.</w:t>
      </w:r>
    </w:p>
    <w:p w:rsidR="0066223A" w:rsidRPr="00F56EA9" w:rsidRDefault="0066223A" w:rsidP="000B2A9A">
      <w:pPr>
        <w:pStyle w:val="Corpodetexto"/>
        <w:spacing w:before="11"/>
        <w:jc w:val="both"/>
        <w:rPr>
          <w:rFonts w:ascii="Times New Roman" w:hAnsi="Times New Roman" w:cs="Times New Roman"/>
          <w:sz w:val="19"/>
        </w:rPr>
      </w:pPr>
    </w:p>
    <w:p w:rsidR="0066223A" w:rsidRPr="00F56EA9" w:rsidRDefault="00AC3037" w:rsidP="001C1509">
      <w:pPr>
        <w:pStyle w:val="PargrafodaLista"/>
        <w:numPr>
          <w:ilvl w:val="1"/>
          <w:numId w:val="49"/>
        </w:numPr>
        <w:tabs>
          <w:tab w:val="left" w:pos="1159"/>
        </w:tabs>
        <w:spacing w:before="1"/>
        <w:ind w:right="800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Contratante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poderá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recusar,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desde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justificadamente,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indicação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manutenção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preposto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empresa,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hipótese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 Contratada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designará outro para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exercício da</w:t>
      </w:r>
      <w:r w:rsidRPr="00F56EA9">
        <w:rPr>
          <w:rFonts w:ascii="Times New Roman" w:hAnsi="Times New Roman" w:cs="Times New Roman"/>
          <w:spacing w:val="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atividade.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ind w:left="812"/>
        <w:jc w:val="both"/>
        <w:rPr>
          <w:rFonts w:ascii="Times New Roman" w:hAnsi="Times New Roman" w:cs="Times New Roman"/>
          <w:b/>
          <w:sz w:val="20"/>
        </w:rPr>
      </w:pPr>
      <w:r w:rsidRPr="00F56EA9">
        <w:rPr>
          <w:rFonts w:ascii="Times New Roman" w:hAnsi="Times New Roman" w:cs="Times New Roman"/>
          <w:b/>
          <w:sz w:val="20"/>
        </w:rPr>
        <w:t>Fiscalização</w:t>
      </w:r>
    </w:p>
    <w:p w:rsidR="0066223A" w:rsidRPr="00F56EA9" w:rsidRDefault="0066223A" w:rsidP="000B2A9A">
      <w:pPr>
        <w:pStyle w:val="Corpodetexto"/>
        <w:spacing w:before="1"/>
        <w:jc w:val="both"/>
        <w:rPr>
          <w:rFonts w:ascii="Times New Roman" w:hAnsi="Times New Roman" w:cs="Times New Roman"/>
          <w:b/>
        </w:rPr>
      </w:pPr>
    </w:p>
    <w:p w:rsidR="0066223A" w:rsidRPr="00F56EA9" w:rsidRDefault="00AC3037" w:rsidP="000B2A9A">
      <w:pPr>
        <w:pStyle w:val="Corpodetexto"/>
        <w:ind w:left="812" w:right="798"/>
        <w:jc w:val="both"/>
        <w:rPr>
          <w:rFonts w:ascii="Times New Roman" w:hAnsi="Times New Roman" w:cs="Times New Roman"/>
        </w:rPr>
      </w:pPr>
      <w:r w:rsidRPr="00F56EA9">
        <w:rPr>
          <w:rFonts w:ascii="Times New Roman" w:hAnsi="Times New Roman" w:cs="Times New Roman"/>
        </w:rPr>
        <w:t>6.8.A execução do contrato deverá ser acompanhada e fiscalizada pelo (s) fiscal (is) do contrato, ou pelos respectivos</w:t>
      </w:r>
      <w:r w:rsidRPr="00F56EA9">
        <w:rPr>
          <w:rFonts w:ascii="Times New Roman" w:hAnsi="Times New Roman" w:cs="Times New Roman"/>
          <w:spacing w:val="1"/>
        </w:rPr>
        <w:t xml:space="preserve"> </w:t>
      </w:r>
      <w:r w:rsidRPr="00F56EA9">
        <w:rPr>
          <w:rFonts w:ascii="Times New Roman" w:hAnsi="Times New Roman" w:cs="Times New Roman"/>
        </w:rPr>
        <w:t>substitutos</w:t>
      </w:r>
      <w:r w:rsidRPr="00F56EA9">
        <w:rPr>
          <w:rFonts w:ascii="Times New Roman" w:hAnsi="Times New Roman" w:cs="Times New Roman"/>
          <w:spacing w:val="-1"/>
        </w:rPr>
        <w:t xml:space="preserve"> </w:t>
      </w:r>
      <w:r w:rsidRPr="00F56EA9">
        <w:rPr>
          <w:rFonts w:ascii="Times New Roman" w:hAnsi="Times New Roman" w:cs="Times New Roman"/>
        </w:rPr>
        <w:t>(Lei</w:t>
      </w:r>
      <w:r w:rsidRPr="00F56EA9">
        <w:rPr>
          <w:rFonts w:ascii="Times New Roman" w:hAnsi="Times New Roman" w:cs="Times New Roman"/>
          <w:spacing w:val="-1"/>
        </w:rPr>
        <w:t xml:space="preserve"> </w:t>
      </w:r>
      <w:r w:rsidRPr="00F56EA9">
        <w:rPr>
          <w:rFonts w:ascii="Times New Roman" w:hAnsi="Times New Roman" w:cs="Times New Roman"/>
        </w:rPr>
        <w:t>nº</w:t>
      </w:r>
      <w:r w:rsidRPr="00F56EA9">
        <w:rPr>
          <w:rFonts w:ascii="Times New Roman" w:hAnsi="Times New Roman" w:cs="Times New Roman"/>
          <w:spacing w:val="-1"/>
        </w:rPr>
        <w:t xml:space="preserve"> </w:t>
      </w:r>
      <w:r w:rsidRPr="00F56EA9">
        <w:rPr>
          <w:rFonts w:ascii="Times New Roman" w:hAnsi="Times New Roman" w:cs="Times New Roman"/>
        </w:rPr>
        <w:t>14.133, de</w:t>
      </w:r>
      <w:r w:rsidRPr="00F56EA9">
        <w:rPr>
          <w:rFonts w:ascii="Times New Roman" w:hAnsi="Times New Roman" w:cs="Times New Roman"/>
          <w:spacing w:val="-1"/>
        </w:rPr>
        <w:t xml:space="preserve"> </w:t>
      </w:r>
      <w:r w:rsidRPr="00F56EA9">
        <w:rPr>
          <w:rFonts w:ascii="Times New Roman" w:hAnsi="Times New Roman" w:cs="Times New Roman"/>
        </w:rPr>
        <w:t>2021, art. 117,</w:t>
      </w:r>
      <w:r w:rsidRPr="00F56EA9">
        <w:rPr>
          <w:rFonts w:ascii="Times New Roman" w:hAnsi="Times New Roman" w:cs="Times New Roman"/>
          <w:spacing w:val="-1"/>
        </w:rPr>
        <w:t xml:space="preserve"> </w:t>
      </w:r>
      <w:r w:rsidRPr="00F56EA9">
        <w:rPr>
          <w:rFonts w:ascii="Times New Roman" w:hAnsi="Times New Roman" w:cs="Times New Roman"/>
        </w:rPr>
        <w:t>caput).</w:t>
      </w:r>
    </w:p>
    <w:p w:rsidR="0066223A" w:rsidRPr="00F56EA9" w:rsidRDefault="0066223A" w:rsidP="000B2A9A">
      <w:pPr>
        <w:pStyle w:val="Corpodetexto"/>
        <w:spacing w:before="12"/>
        <w:jc w:val="both"/>
        <w:rPr>
          <w:rFonts w:ascii="Times New Roman" w:hAnsi="Times New Roman" w:cs="Times New Roman"/>
          <w:sz w:val="19"/>
        </w:rPr>
      </w:pPr>
    </w:p>
    <w:p w:rsidR="0066223A" w:rsidRPr="00F56EA9" w:rsidRDefault="00AC3037" w:rsidP="000B2A9A">
      <w:pPr>
        <w:ind w:left="812"/>
        <w:jc w:val="both"/>
        <w:rPr>
          <w:rFonts w:ascii="Times New Roman" w:hAnsi="Times New Roman" w:cs="Times New Roman"/>
          <w:b/>
          <w:sz w:val="20"/>
        </w:rPr>
      </w:pPr>
      <w:r w:rsidRPr="00F56EA9">
        <w:rPr>
          <w:rFonts w:ascii="Times New Roman" w:hAnsi="Times New Roman" w:cs="Times New Roman"/>
          <w:b/>
          <w:sz w:val="20"/>
        </w:rPr>
        <w:t>Fiscalização</w:t>
      </w:r>
      <w:r w:rsidRPr="00F56EA9">
        <w:rPr>
          <w:rFonts w:ascii="Times New Roman" w:hAnsi="Times New Roman" w:cs="Times New Roman"/>
          <w:b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Técnica</w:t>
      </w:r>
    </w:p>
    <w:p w:rsidR="0066223A" w:rsidRPr="00F56EA9" w:rsidRDefault="0066223A" w:rsidP="000B2A9A">
      <w:pPr>
        <w:pStyle w:val="Corpodetexto"/>
        <w:spacing w:before="11"/>
        <w:jc w:val="both"/>
        <w:rPr>
          <w:rFonts w:ascii="Times New Roman" w:hAnsi="Times New Roman" w:cs="Times New Roman"/>
          <w:b/>
          <w:sz w:val="19"/>
        </w:rPr>
      </w:pPr>
    </w:p>
    <w:p w:rsidR="0066223A" w:rsidRPr="00F56EA9" w:rsidRDefault="00AC3037" w:rsidP="000B2A9A">
      <w:pPr>
        <w:pStyle w:val="PargrafodaLista"/>
        <w:numPr>
          <w:ilvl w:val="1"/>
          <w:numId w:val="39"/>
        </w:numPr>
        <w:tabs>
          <w:tab w:val="left" w:pos="1171"/>
        </w:tabs>
        <w:ind w:right="798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 fiscal técnico do contrato será responsável por acompanhar a execução do contrato. Ele deverá assegurar que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todas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condições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estabelecidas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sejam cumpridas,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visando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garantir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os melhores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resultados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Administração.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39"/>
        </w:numPr>
        <w:tabs>
          <w:tab w:val="left" w:pos="1322"/>
        </w:tabs>
        <w:ind w:right="798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fiscal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técnico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registrará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histórico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gerenciamento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todas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ocorrências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relacionadas à sua execução. Isso inclui a descrição de ações necessárias para a regularização de quaisquer faltas ou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defeitos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observados, em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conformidade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 Lei nº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14.133,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2021, art. 117,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§1º.</w:t>
      </w:r>
    </w:p>
    <w:p w:rsidR="0066223A" w:rsidRPr="00F56EA9" w:rsidRDefault="0066223A" w:rsidP="000B2A9A">
      <w:pPr>
        <w:pStyle w:val="Corpodetexto"/>
        <w:spacing w:before="1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39"/>
        </w:numPr>
        <w:tabs>
          <w:tab w:val="left" w:pos="1313"/>
        </w:tabs>
        <w:ind w:right="801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Caso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sejam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identificadas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inexatidões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irregularidades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execução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contrato,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fiscal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técnico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emitirá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notificações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para a correção, estabelecendo prazos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para tal.</w:t>
      </w:r>
    </w:p>
    <w:p w:rsidR="0066223A" w:rsidRPr="00F56EA9" w:rsidRDefault="0066223A" w:rsidP="000B2A9A">
      <w:pPr>
        <w:pStyle w:val="Corpodetexto"/>
        <w:spacing w:before="11"/>
        <w:jc w:val="both"/>
        <w:rPr>
          <w:rFonts w:ascii="Times New Roman" w:hAnsi="Times New Roman" w:cs="Times New Roman"/>
          <w:sz w:val="19"/>
        </w:rPr>
      </w:pPr>
    </w:p>
    <w:p w:rsidR="0066223A" w:rsidRPr="00F56EA9" w:rsidRDefault="00AC3037" w:rsidP="000B2A9A">
      <w:pPr>
        <w:pStyle w:val="PargrafodaLista"/>
        <w:numPr>
          <w:ilvl w:val="1"/>
          <w:numId w:val="39"/>
        </w:numPr>
        <w:tabs>
          <w:tab w:val="left" w:pos="1274"/>
        </w:tabs>
        <w:spacing w:before="1"/>
        <w:ind w:right="801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 fiscal técnico informará ao gestor do contrato, em tempo hábil, qualquer situação que demande decisões ou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medidas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além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sua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competência.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Assim,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gestor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poderá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adotar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medidas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necessárias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saneadoras,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aplicável.</w:t>
      </w:r>
    </w:p>
    <w:p w:rsidR="0066223A" w:rsidRPr="00F56EA9" w:rsidRDefault="0066223A" w:rsidP="000B2A9A">
      <w:pPr>
        <w:pStyle w:val="Corpodetexto"/>
        <w:spacing w:before="11"/>
        <w:jc w:val="both"/>
        <w:rPr>
          <w:rFonts w:ascii="Times New Roman" w:hAnsi="Times New Roman" w:cs="Times New Roman"/>
          <w:sz w:val="19"/>
        </w:rPr>
      </w:pPr>
    </w:p>
    <w:p w:rsidR="0066223A" w:rsidRPr="00F56EA9" w:rsidRDefault="00AC3037" w:rsidP="000B2A9A">
      <w:pPr>
        <w:pStyle w:val="PargrafodaLista"/>
        <w:numPr>
          <w:ilvl w:val="1"/>
          <w:numId w:val="39"/>
        </w:numPr>
        <w:tabs>
          <w:tab w:val="left" w:pos="1272"/>
        </w:tabs>
        <w:ind w:right="803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Em casos de ocorrências que possam comprometer a execução do contrato nas datas previstas, o fiscal técnico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comunicará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imediatamente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ao gestor do contrato.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ind w:left="812"/>
        <w:jc w:val="both"/>
        <w:rPr>
          <w:rFonts w:ascii="Times New Roman" w:hAnsi="Times New Roman" w:cs="Times New Roman"/>
          <w:b/>
          <w:sz w:val="20"/>
        </w:rPr>
      </w:pPr>
      <w:r w:rsidRPr="00F56EA9">
        <w:rPr>
          <w:rFonts w:ascii="Times New Roman" w:hAnsi="Times New Roman" w:cs="Times New Roman"/>
          <w:b/>
          <w:sz w:val="20"/>
        </w:rPr>
        <w:t>Fiscalização</w:t>
      </w:r>
      <w:r w:rsidRPr="00F56EA9">
        <w:rPr>
          <w:rFonts w:ascii="Times New Roman" w:hAnsi="Times New Roman" w:cs="Times New Roman"/>
          <w:b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Administrativa</w:t>
      </w:r>
    </w:p>
    <w:p w:rsidR="0066223A" w:rsidRPr="00F56EA9" w:rsidRDefault="0066223A" w:rsidP="000B2A9A">
      <w:pPr>
        <w:pStyle w:val="Corpodetexto"/>
        <w:spacing w:before="1"/>
        <w:jc w:val="both"/>
        <w:rPr>
          <w:rFonts w:ascii="Times New Roman" w:hAnsi="Times New Roman" w:cs="Times New Roman"/>
          <w:b/>
        </w:rPr>
      </w:pPr>
    </w:p>
    <w:p w:rsidR="0066223A" w:rsidRPr="00F56EA9" w:rsidRDefault="00AC3037" w:rsidP="000B2A9A">
      <w:pPr>
        <w:pStyle w:val="PargrafodaLista"/>
        <w:numPr>
          <w:ilvl w:val="1"/>
          <w:numId w:val="39"/>
        </w:numPr>
        <w:tabs>
          <w:tab w:val="left" w:pos="1317"/>
        </w:tabs>
        <w:ind w:right="796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fiscal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administrativo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verificará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manutenção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condições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habilitação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contratada,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acompanhará o empenho, o pagamento, as garantias, as glosas e a formalização de apostilamento e termos aditivos,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solicitando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quaisquer documentos</w:t>
      </w:r>
      <w:r w:rsidRPr="00F56EA9">
        <w:rPr>
          <w:rFonts w:ascii="Times New Roman" w:hAnsi="Times New Roman" w:cs="Times New Roman"/>
          <w:spacing w:val="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comprobatórios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pertinentes, caso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necessário.</w:t>
      </w:r>
    </w:p>
    <w:p w:rsidR="0066223A" w:rsidRPr="00F56EA9" w:rsidRDefault="0066223A" w:rsidP="000B2A9A">
      <w:pPr>
        <w:pStyle w:val="Corpodetexto"/>
        <w:spacing w:before="1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39"/>
        </w:numPr>
        <w:tabs>
          <w:tab w:val="left" w:pos="1356"/>
        </w:tabs>
        <w:ind w:right="799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Caso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ocorra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descumprimento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obrigações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contratuais,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fiscal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administrativo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atuará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tempestivamente na solução do problema, reportando ao gestor do contrato para que tome as providências cabíveis,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quando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ultrapassar a sua competência.</w:t>
      </w:r>
    </w:p>
    <w:p w:rsidR="0066223A" w:rsidRPr="00F56EA9" w:rsidRDefault="00AC3037" w:rsidP="000B2A9A">
      <w:pPr>
        <w:ind w:left="812"/>
        <w:jc w:val="both"/>
        <w:rPr>
          <w:rFonts w:ascii="Times New Roman" w:hAnsi="Times New Roman" w:cs="Times New Roman"/>
          <w:b/>
          <w:sz w:val="20"/>
        </w:rPr>
      </w:pPr>
      <w:r w:rsidRPr="00F56EA9">
        <w:rPr>
          <w:rFonts w:ascii="Times New Roman" w:hAnsi="Times New Roman" w:cs="Times New Roman"/>
          <w:b/>
          <w:sz w:val="20"/>
        </w:rPr>
        <w:lastRenderedPageBreak/>
        <w:t>Gestor</w:t>
      </w:r>
      <w:r w:rsidRPr="00F56EA9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do</w:t>
      </w:r>
      <w:r w:rsidRPr="00F56EA9">
        <w:rPr>
          <w:rFonts w:ascii="Times New Roman" w:hAnsi="Times New Roman" w:cs="Times New Roman"/>
          <w:b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Contrato</w:t>
      </w:r>
    </w:p>
    <w:p w:rsidR="0066223A" w:rsidRPr="00F56EA9" w:rsidRDefault="0066223A" w:rsidP="000B2A9A">
      <w:pPr>
        <w:pStyle w:val="Corpodetexto"/>
        <w:spacing w:before="11"/>
        <w:jc w:val="both"/>
        <w:rPr>
          <w:rFonts w:ascii="Times New Roman" w:hAnsi="Times New Roman" w:cs="Times New Roman"/>
          <w:b/>
          <w:sz w:val="19"/>
        </w:rPr>
      </w:pPr>
    </w:p>
    <w:p w:rsidR="0066223A" w:rsidRPr="00F56EA9" w:rsidRDefault="00AC3037" w:rsidP="000B2A9A">
      <w:pPr>
        <w:pStyle w:val="PargrafodaLista"/>
        <w:numPr>
          <w:ilvl w:val="1"/>
          <w:numId w:val="39"/>
        </w:numPr>
        <w:tabs>
          <w:tab w:val="left" w:pos="1296"/>
        </w:tabs>
        <w:ind w:right="794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 gestor do contrato coordenará a atualização do processo de acompanhamento e fiscalização do contrato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contendo todos os registros formais da execução no histórico de gerenciamento do contrato, a exemplo da ordem de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fornecimento, do registro de ocorrências, das alterações e das prorrogações contratuais, elaborando relatório com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vistas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à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verificação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necessidade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adequações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para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fins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1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atendimento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finalidade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administração.</w:t>
      </w:r>
    </w:p>
    <w:p w:rsidR="0066223A" w:rsidRPr="00B67D5E" w:rsidRDefault="0066223A" w:rsidP="000B2A9A">
      <w:pPr>
        <w:pStyle w:val="Corpodetexto"/>
        <w:spacing w:before="1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39"/>
        </w:numPr>
        <w:tabs>
          <w:tab w:val="left" w:pos="1291"/>
        </w:tabs>
        <w:spacing w:before="59"/>
        <w:ind w:right="799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 gestor do contrato acompanhará os registros realizados pelos fiscais do contrato, de todas as ocorrências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relacionadas à execução do contrato e as medidas adotadas, informando, se for o caso, à autoridade superior àquelas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ultrapassarem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 sua competência.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39"/>
        </w:numPr>
        <w:tabs>
          <w:tab w:val="left" w:pos="1296"/>
        </w:tabs>
        <w:ind w:right="794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 gestor do contrato acompanhará a manutenção das condições de habilitação da contratada, para fins de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empenho de despesa e pagamento, e anotará os problemas que obstem o fluxo normal da liquidação e do pagamento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despesa no relatório 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riscos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eventuais.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39"/>
        </w:numPr>
        <w:tabs>
          <w:tab w:val="left" w:pos="1253"/>
        </w:tabs>
        <w:ind w:right="794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w w:val="95"/>
          <w:sz w:val="20"/>
        </w:rPr>
        <w:t>O</w:t>
      </w:r>
      <w:r w:rsidRPr="00F56EA9">
        <w:rPr>
          <w:rFonts w:ascii="Times New Roman" w:hAnsi="Times New Roman" w:cs="Times New Roman"/>
          <w:spacing w:val="20"/>
          <w:w w:val="95"/>
          <w:sz w:val="20"/>
        </w:rPr>
        <w:t xml:space="preserve"> </w:t>
      </w:r>
      <w:r w:rsidRPr="00F56EA9">
        <w:rPr>
          <w:rFonts w:ascii="Times New Roman" w:hAnsi="Times New Roman" w:cs="Times New Roman"/>
          <w:w w:val="95"/>
          <w:sz w:val="20"/>
        </w:rPr>
        <w:t>gestor</w:t>
      </w:r>
      <w:r w:rsidRPr="00F56EA9">
        <w:rPr>
          <w:rFonts w:ascii="Times New Roman" w:hAnsi="Times New Roman" w:cs="Times New Roman"/>
          <w:spacing w:val="21"/>
          <w:w w:val="95"/>
          <w:sz w:val="20"/>
        </w:rPr>
        <w:t xml:space="preserve"> </w:t>
      </w:r>
      <w:r w:rsidRPr="00F56EA9">
        <w:rPr>
          <w:rFonts w:ascii="Times New Roman" w:hAnsi="Times New Roman" w:cs="Times New Roman"/>
          <w:w w:val="95"/>
          <w:sz w:val="20"/>
        </w:rPr>
        <w:t>do</w:t>
      </w:r>
      <w:r w:rsidRPr="00F56EA9">
        <w:rPr>
          <w:rFonts w:ascii="Times New Roman" w:hAnsi="Times New Roman" w:cs="Times New Roman"/>
          <w:spacing w:val="23"/>
          <w:w w:val="95"/>
          <w:sz w:val="20"/>
        </w:rPr>
        <w:t xml:space="preserve"> </w:t>
      </w:r>
      <w:r w:rsidRPr="00F56EA9">
        <w:rPr>
          <w:rFonts w:ascii="Times New Roman" w:hAnsi="Times New Roman" w:cs="Times New Roman"/>
          <w:w w:val="95"/>
          <w:sz w:val="20"/>
        </w:rPr>
        <w:t>contrato</w:t>
      </w:r>
      <w:r w:rsidRPr="00F56EA9">
        <w:rPr>
          <w:rFonts w:ascii="Times New Roman" w:hAnsi="Times New Roman" w:cs="Times New Roman"/>
          <w:spacing w:val="22"/>
          <w:w w:val="95"/>
          <w:sz w:val="20"/>
        </w:rPr>
        <w:t xml:space="preserve"> </w:t>
      </w:r>
      <w:r w:rsidRPr="00F56EA9">
        <w:rPr>
          <w:rFonts w:ascii="Times New Roman" w:hAnsi="Times New Roman" w:cs="Times New Roman"/>
          <w:w w:val="95"/>
          <w:sz w:val="20"/>
        </w:rPr>
        <w:t>emitirá</w:t>
      </w:r>
      <w:r w:rsidRPr="00F56EA9">
        <w:rPr>
          <w:rFonts w:ascii="Times New Roman" w:hAnsi="Times New Roman" w:cs="Times New Roman"/>
          <w:spacing w:val="23"/>
          <w:w w:val="95"/>
          <w:sz w:val="20"/>
        </w:rPr>
        <w:t xml:space="preserve"> </w:t>
      </w:r>
      <w:r w:rsidRPr="00F56EA9">
        <w:rPr>
          <w:rFonts w:ascii="Times New Roman" w:hAnsi="Times New Roman" w:cs="Times New Roman"/>
          <w:w w:val="95"/>
          <w:sz w:val="20"/>
        </w:rPr>
        <w:t>documento</w:t>
      </w:r>
      <w:r w:rsidRPr="00F56EA9">
        <w:rPr>
          <w:rFonts w:ascii="Times New Roman" w:hAnsi="Times New Roman" w:cs="Times New Roman"/>
          <w:spacing w:val="22"/>
          <w:w w:val="95"/>
          <w:sz w:val="20"/>
        </w:rPr>
        <w:t xml:space="preserve"> </w:t>
      </w:r>
      <w:r w:rsidRPr="00F56EA9">
        <w:rPr>
          <w:rFonts w:ascii="Times New Roman" w:hAnsi="Times New Roman" w:cs="Times New Roman"/>
          <w:w w:val="95"/>
          <w:sz w:val="20"/>
        </w:rPr>
        <w:t>comprobatório</w:t>
      </w:r>
      <w:r w:rsidRPr="00F56EA9">
        <w:rPr>
          <w:rFonts w:ascii="Times New Roman" w:hAnsi="Times New Roman" w:cs="Times New Roman"/>
          <w:spacing w:val="23"/>
          <w:w w:val="95"/>
          <w:sz w:val="20"/>
        </w:rPr>
        <w:t xml:space="preserve"> </w:t>
      </w:r>
      <w:r w:rsidRPr="00F56EA9">
        <w:rPr>
          <w:rFonts w:ascii="Times New Roman" w:hAnsi="Times New Roman" w:cs="Times New Roman"/>
          <w:w w:val="95"/>
          <w:sz w:val="20"/>
        </w:rPr>
        <w:t>da</w:t>
      </w:r>
      <w:r w:rsidRPr="00F56EA9">
        <w:rPr>
          <w:rFonts w:ascii="Times New Roman" w:hAnsi="Times New Roman" w:cs="Times New Roman"/>
          <w:spacing w:val="22"/>
          <w:w w:val="95"/>
          <w:sz w:val="20"/>
        </w:rPr>
        <w:t xml:space="preserve"> </w:t>
      </w:r>
      <w:r w:rsidRPr="00F56EA9">
        <w:rPr>
          <w:rFonts w:ascii="Times New Roman" w:hAnsi="Times New Roman" w:cs="Times New Roman"/>
          <w:w w:val="95"/>
          <w:sz w:val="20"/>
        </w:rPr>
        <w:t>avaliação</w:t>
      </w:r>
      <w:r w:rsidRPr="00F56EA9">
        <w:rPr>
          <w:rFonts w:ascii="Times New Roman" w:hAnsi="Times New Roman" w:cs="Times New Roman"/>
          <w:spacing w:val="23"/>
          <w:w w:val="95"/>
          <w:sz w:val="20"/>
        </w:rPr>
        <w:t xml:space="preserve"> </w:t>
      </w:r>
      <w:r w:rsidRPr="00F56EA9">
        <w:rPr>
          <w:rFonts w:ascii="Times New Roman" w:hAnsi="Times New Roman" w:cs="Times New Roman"/>
          <w:w w:val="95"/>
          <w:sz w:val="20"/>
        </w:rPr>
        <w:t>realizada</w:t>
      </w:r>
      <w:r w:rsidRPr="00F56EA9">
        <w:rPr>
          <w:rFonts w:ascii="Times New Roman" w:hAnsi="Times New Roman" w:cs="Times New Roman"/>
          <w:spacing w:val="23"/>
          <w:w w:val="95"/>
          <w:sz w:val="20"/>
        </w:rPr>
        <w:t xml:space="preserve"> </w:t>
      </w:r>
      <w:r w:rsidRPr="00F56EA9">
        <w:rPr>
          <w:rFonts w:ascii="Times New Roman" w:hAnsi="Times New Roman" w:cs="Times New Roman"/>
          <w:w w:val="95"/>
          <w:sz w:val="20"/>
        </w:rPr>
        <w:t>pelos</w:t>
      </w:r>
      <w:r w:rsidRPr="00F56EA9">
        <w:rPr>
          <w:rFonts w:ascii="Times New Roman" w:hAnsi="Times New Roman" w:cs="Times New Roman"/>
          <w:spacing w:val="20"/>
          <w:w w:val="95"/>
          <w:sz w:val="20"/>
        </w:rPr>
        <w:t xml:space="preserve"> </w:t>
      </w:r>
      <w:r w:rsidRPr="00F56EA9">
        <w:rPr>
          <w:rFonts w:ascii="Times New Roman" w:hAnsi="Times New Roman" w:cs="Times New Roman"/>
          <w:w w:val="95"/>
          <w:sz w:val="20"/>
        </w:rPr>
        <w:t>fiscais</w:t>
      </w:r>
      <w:r w:rsidRPr="00F56EA9">
        <w:rPr>
          <w:rFonts w:ascii="Times New Roman" w:hAnsi="Times New Roman" w:cs="Times New Roman"/>
          <w:spacing w:val="25"/>
          <w:w w:val="95"/>
          <w:sz w:val="20"/>
        </w:rPr>
        <w:t xml:space="preserve"> </w:t>
      </w:r>
      <w:r w:rsidRPr="00F56EA9">
        <w:rPr>
          <w:rFonts w:ascii="Times New Roman" w:hAnsi="Times New Roman" w:cs="Times New Roman"/>
          <w:w w:val="95"/>
          <w:sz w:val="20"/>
        </w:rPr>
        <w:t>técnico,</w:t>
      </w:r>
      <w:r w:rsidRPr="00F56EA9">
        <w:rPr>
          <w:rFonts w:ascii="Times New Roman" w:hAnsi="Times New Roman" w:cs="Times New Roman"/>
          <w:spacing w:val="22"/>
          <w:w w:val="95"/>
          <w:sz w:val="20"/>
        </w:rPr>
        <w:t xml:space="preserve"> </w:t>
      </w:r>
      <w:r w:rsidRPr="00F56EA9">
        <w:rPr>
          <w:rFonts w:ascii="Times New Roman" w:hAnsi="Times New Roman" w:cs="Times New Roman"/>
          <w:w w:val="95"/>
          <w:sz w:val="20"/>
        </w:rPr>
        <w:t>administrativo</w:t>
      </w:r>
      <w:r w:rsidRPr="00F56EA9">
        <w:rPr>
          <w:rFonts w:ascii="Times New Roman" w:hAnsi="Times New Roman" w:cs="Times New Roman"/>
          <w:spacing w:val="1"/>
          <w:w w:val="9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 setorial quanto ao cumprimento de obrigações assumidas pelo contratado, com menção ao seu desempenho na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execução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contratual,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baseado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nos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indicadores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objetivamente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definidos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aferidos,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eventuais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penalidades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aplicadas,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devendo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constar do cadastro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atesto 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cumprimento de obrigações.</w:t>
      </w:r>
    </w:p>
    <w:p w:rsidR="0066223A" w:rsidRPr="00F56EA9" w:rsidRDefault="0066223A" w:rsidP="000B2A9A">
      <w:pPr>
        <w:pStyle w:val="Corpodetexto"/>
        <w:spacing w:before="1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39"/>
        </w:numPr>
        <w:tabs>
          <w:tab w:val="left" w:pos="1274"/>
        </w:tabs>
        <w:ind w:right="799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 gestor do contrato tomará providências para a formalização de processo administrativo de responsabilização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para fins de aplicação de sanções, a ser conduzido pela comissão de que trata o art. 158 da Lei nº 14.133, de 2021, ou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pelo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agente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 pelo setor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competência para tal,</w:t>
      </w:r>
      <w:r w:rsidRPr="00F56EA9">
        <w:rPr>
          <w:rFonts w:ascii="Times New Roman" w:hAnsi="Times New Roman" w:cs="Times New Roman"/>
          <w:spacing w:val="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conforme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 caso.</w:t>
      </w:r>
    </w:p>
    <w:p w:rsidR="0066223A" w:rsidRPr="00F56EA9" w:rsidRDefault="0066223A" w:rsidP="000B2A9A">
      <w:pPr>
        <w:pStyle w:val="Corpodetexto"/>
        <w:spacing w:before="1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39"/>
        </w:numPr>
        <w:tabs>
          <w:tab w:val="left" w:pos="1289"/>
        </w:tabs>
        <w:ind w:right="798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 gestor do contrato deverá elaborar relatório final com informações sobre a consecução dos objetivos que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tenham justificado a contratação e eventuais condutas a serem adotadas para o aprimoramento das atividades da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Administração.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39"/>
        </w:numPr>
        <w:tabs>
          <w:tab w:val="left" w:pos="1279"/>
        </w:tabs>
        <w:ind w:right="799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 gestor do contrato deverá enviar a documentação pertinente ao setor de contratos para a formalização dos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procedimentos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liquidação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pagamento,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valor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dimensionado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pela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fiscalização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gestão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termos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contrato.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</w:rPr>
      </w:pPr>
    </w:p>
    <w:p w:rsidR="0066223A" w:rsidRPr="00F56EA9" w:rsidRDefault="00AC3037" w:rsidP="001C1509">
      <w:pPr>
        <w:pStyle w:val="PargrafodaLista"/>
        <w:numPr>
          <w:ilvl w:val="0"/>
          <w:numId w:val="49"/>
        </w:numPr>
        <w:tabs>
          <w:tab w:val="left" w:pos="959"/>
        </w:tabs>
        <w:rPr>
          <w:rFonts w:ascii="Times New Roman" w:hAnsi="Times New Roman" w:cs="Times New Roman"/>
          <w:b/>
          <w:sz w:val="20"/>
        </w:rPr>
      </w:pPr>
      <w:r w:rsidRPr="00F56EA9">
        <w:rPr>
          <w:rFonts w:ascii="Times New Roman" w:hAnsi="Times New Roman" w:cs="Times New Roman"/>
          <w:b/>
          <w:sz w:val="20"/>
        </w:rPr>
        <w:t>CRITÉRIOS</w:t>
      </w:r>
      <w:r w:rsidRPr="00F56EA9">
        <w:rPr>
          <w:rFonts w:ascii="Times New Roman" w:hAnsi="Times New Roman" w:cs="Times New Roman"/>
          <w:b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DE</w:t>
      </w:r>
      <w:r w:rsidRPr="00F56EA9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MEDIÇÃO</w:t>
      </w:r>
      <w:r w:rsidRPr="00F56EA9">
        <w:rPr>
          <w:rFonts w:ascii="Times New Roman" w:hAnsi="Times New Roman" w:cs="Times New Roman"/>
          <w:b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E</w:t>
      </w:r>
      <w:r w:rsidRPr="00F56EA9">
        <w:rPr>
          <w:rFonts w:ascii="Times New Roman" w:hAnsi="Times New Roman" w:cs="Times New Roman"/>
          <w:b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PAGAMENTO</w:t>
      </w:r>
    </w:p>
    <w:p w:rsidR="0066223A" w:rsidRPr="00F56EA9" w:rsidRDefault="0066223A" w:rsidP="000B2A9A">
      <w:pPr>
        <w:pStyle w:val="Corpodetexto"/>
        <w:spacing w:before="11"/>
        <w:jc w:val="both"/>
        <w:rPr>
          <w:rFonts w:ascii="Times New Roman" w:hAnsi="Times New Roman" w:cs="Times New Roman"/>
          <w:b/>
          <w:sz w:val="19"/>
        </w:rPr>
      </w:pPr>
    </w:p>
    <w:p w:rsidR="0066223A" w:rsidRPr="00F56EA9" w:rsidRDefault="00AC3037" w:rsidP="000B2A9A">
      <w:pPr>
        <w:pStyle w:val="Corpodetexto"/>
        <w:ind w:left="812"/>
        <w:jc w:val="both"/>
        <w:rPr>
          <w:rFonts w:ascii="Times New Roman" w:hAnsi="Times New Roman" w:cs="Times New Roman"/>
        </w:rPr>
      </w:pPr>
      <w:r w:rsidRPr="00F56EA9">
        <w:rPr>
          <w:rFonts w:ascii="Times New Roman" w:hAnsi="Times New Roman" w:cs="Times New Roman"/>
        </w:rPr>
        <w:t>7.1.A</w:t>
      </w:r>
      <w:r w:rsidRPr="00F56EA9">
        <w:rPr>
          <w:rFonts w:ascii="Times New Roman" w:hAnsi="Times New Roman" w:cs="Times New Roman"/>
          <w:spacing w:val="-4"/>
        </w:rPr>
        <w:t xml:space="preserve"> </w:t>
      </w:r>
      <w:r w:rsidRPr="00F56EA9">
        <w:rPr>
          <w:rFonts w:ascii="Times New Roman" w:hAnsi="Times New Roman" w:cs="Times New Roman"/>
        </w:rPr>
        <w:t>avaliação</w:t>
      </w:r>
      <w:r w:rsidRPr="00F56EA9">
        <w:rPr>
          <w:rFonts w:ascii="Times New Roman" w:hAnsi="Times New Roman" w:cs="Times New Roman"/>
          <w:spacing w:val="-2"/>
        </w:rPr>
        <w:t xml:space="preserve"> </w:t>
      </w:r>
      <w:r w:rsidRPr="00F56EA9">
        <w:rPr>
          <w:rFonts w:ascii="Times New Roman" w:hAnsi="Times New Roman" w:cs="Times New Roman"/>
        </w:rPr>
        <w:t>da</w:t>
      </w:r>
      <w:r w:rsidRPr="00F56EA9">
        <w:rPr>
          <w:rFonts w:ascii="Times New Roman" w:hAnsi="Times New Roman" w:cs="Times New Roman"/>
          <w:spacing w:val="-3"/>
        </w:rPr>
        <w:t xml:space="preserve"> </w:t>
      </w:r>
      <w:r w:rsidRPr="00F56EA9">
        <w:rPr>
          <w:rFonts w:ascii="Times New Roman" w:hAnsi="Times New Roman" w:cs="Times New Roman"/>
        </w:rPr>
        <w:t>execução</w:t>
      </w:r>
      <w:r w:rsidRPr="00F56EA9">
        <w:rPr>
          <w:rFonts w:ascii="Times New Roman" w:hAnsi="Times New Roman" w:cs="Times New Roman"/>
          <w:spacing w:val="-3"/>
        </w:rPr>
        <w:t xml:space="preserve"> </w:t>
      </w:r>
      <w:r w:rsidRPr="00F56EA9">
        <w:rPr>
          <w:rFonts w:ascii="Times New Roman" w:hAnsi="Times New Roman" w:cs="Times New Roman"/>
        </w:rPr>
        <w:t>do</w:t>
      </w:r>
      <w:r w:rsidRPr="00F56EA9">
        <w:rPr>
          <w:rFonts w:ascii="Times New Roman" w:hAnsi="Times New Roman" w:cs="Times New Roman"/>
          <w:spacing w:val="-2"/>
        </w:rPr>
        <w:t xml:space="preserve"> </w:t>
      </w:r>
      <w:r w:rsidRPr="00F56EA9">
        <w:rPr>
          <w:rFonts w:ascii="Times New Roman" w:hAnsi="Times New Roman" w:cs="Times New Roman"/>
        </w:rPr>
        <w:t>objeto</w:t>
      </w:r>
      <w:r w:rsidRPr="00F56EA9">
        <w:rPr>
          <w:rFonts w:ascii="Times New Roman" w:hAnsi="Times New Roman" w:cs="Times New Roman"/>
          <w:spacing w:val="-3"/>
        </w:rPr>
        <w:t xml:space="preserve"> </w:t>
      </w:r>
      <w:r w:rsidRPr="00F56EA9">
        <w:rPr>
          <w:rFonts w:ascii="Times New Roman" w:hAnsi="Times New Roman" w:cs="Times New Roman"/>
        </w:rPr>
        <w:t>utilizará</w:t>
      </w:r>
      <w:r w:rsidRPr="00F56EA9">
        <w:rPr>
          <w:rFonts w:ascii="Times New Roman" w:hAnsi="Times New Roman" w:cs="Times New Roman"/>
          <w:spacing w:val="-2"/>
        </w:rPr>
        <w:t xml:space="preserve"> </w:t>
      </w:r>
      <w:r w:rsidRPr="00F56EA9">
        <w:rPr>
          <w:rFonts w:ascii="Times New Roman" w:hAnsi="Times New Roman" w:cs="Times New Roman"/>
        </w:rPr>
        <w:t>o</w:t>
      </w:r>
      <w:r w:rsidRPr="00F56EA9">
        <w:rPr>
          <w:rFonts w:ascii="Times New Roman" w:hAnsi="Times New Roman" w:cs="Times New Roman"/>
          <w:spacing w:val="-3"/>
        </w:rPr>
        <w:t xml:space="preserve"> </w:t>
      </w:r>
      <w:r w:rsidRPr="00F56EA9">
        <w:rPr>
          <w:rFonts w:ascii="Times New Roman" w:hAnsi="Times New Roman" w:cs="Times New Roman"/>
        </w:rPr>
        <w:t>Instrumento</w:t>
      </w:r>
      <w:r w:rsidRPr="00F56EA9">
        <w:rPr>
          <w:rFonts w:ascii="Times New Roman" w:hAnsi="Times New Roman" w:cs="Times New Roman"/>
          <w:spacing w:val="-2"/>
        </w:rPr>
        <w:t xml:space="preserve"> </w:t>
      </w:r>
      <w:r w:rsidRPr="00F56EA9">
        <w:rPr>
          <w:rFonts w:ascii="Times New Roman" w:hAnsi="Times New Roman" w:cs="Times New Roman"/>
        </w:rPr>
        <w:t>de</w:t>
      </w:r>
      <w:r w:rsidRPr="00F56EA9">
        <w:rPr>
          <w:rFonts w:ascii="Times New Roman" w:hAnsi="Times New Roman" w:cs="Times New Roman"/>
          <w:spacing w:val="-4"/>
        </w:rPr>
        <w:t xml:space="preserve"> </w:t>
      </w:r>
      <w:r w:rsidRPr="00F56EA9">
        <w:rPr>
          <w:rFonts w:ascii="Times New Roman" w:hAnsi="Times New Roman" w:cs="Times New Roman"/>
        </w:rPr>
        <w:t>Medição</w:t>
      </w:r>
      <w:r w:rsidRPr="00F56EA9">
        <w:rPr>
          <w:rFonts w:ascii="Times New Roman" w:hAnsi="Times New Roman" w:cs="Times New Roman"/>
          <w:spacing w:val="-2"/>
        </w:rPr>
        <w:t xml:space="preserve"> </w:t>
      </w:r>
      <w:r w:rsidRPr="00F56EA9">
        <w:rPr>
          <w:rFonts w:ascii="Times New Roman" w:hAnsi="Times New Roman" w:cs="Times New Roman"/>
        </w:rPr>
        <w:t>de</w:t>
      </w:r>
      <w:r w:rsidRPr="00F56EA9">
        <w:rPr>
          <w:rFonts w:ascii="Times New Roman" w:hAnsi="Times New Roman" w:cs="Times New Roman"/>
          <w:spacing w:val="-4"/>
        </w:rPr>
        <w:t xml:space="preserve"> </w:t>
      </w:r>
      <w:r w:rsidRPr="00F56EA9">
        <w:rPr>
          <w:rFonts w:ascii="Times New Roman" w:hAnsi="Times New Roman" w:cs="Times New Roman"/>
        </w:rPr>
        <w:t>Resultado</w:t>
      </w:r>
      <w:r w:rsidRPr="00F56EA9">
        <w:rPr>
          <w:rFonts w:ascii="Times New Roman" w:hAnsi="Times New Roman" w:cs="Times New Roman"/>
          <w:spacing w:val="-2"/>
        </w:rPr>
        <w:t xml:space="preserve"> </w:t>
      </w:r>
      <w:r w:rsidRPr="00F56EA9">
        <w:rPr>
          <w:rFonts w:ascii="Times New Roman" w:hAnsi="Times New Roman" w:cs="Times New Roman"/>
        </w:rPr>
        <w:t>(IMR).</w:t>
      </w:r>
    </w:p>
    <w:p w:rsidR="0066223A" w:rsidRPr="00F56EA9" w:rsidRDefault="0066223A" w:rsidP="000B2A9A">
      <w:pPr>
        <w:pStyle w:val="Corpodetexto"/>
        <w:spacing w:before="1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2"/>
          <w:numId w:val="38"/>
        </w:numPr>
        <w:tabs>
          <w:tab w:val="left" w:pos="1342"/>
        </w:tabs>
        <w:ind w:right="797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Será indicada a retenção ou glosa no pagamento, proporcional à irregularidade verificada, sem prejuízo das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sanções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cabíveis, caso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constate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 Contratada:</w:t>
      </w:r>
    </w:p>
    <w:p w:rsidR="0066223A" w:rsidRPr="00F56EA9" w:rsidRDefault="00AC3037" w:rsidP="000B2A9A">
      <w:pPr>
        <w:pStyle w:val="PargrafodaLista"/>
        <w:numPr>
          <w:ilvl w:val="3"/>
          <w:numId w:val="38"/>
        </w:numPr>
        <w:tabs>
          <w:tab w:val="left" w:pos="1464"/>
        </w:tabs>
        <w:spacing w:line="243" w:lineRule="exact"/>
        <w:ind w:hanging="652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Não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produzir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resultados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acordados,</w:t>
      </w:r>
    </w:p>
    <w:p w:rsidR="0066223A" w:rsidRPr="00F56EA9" w:rsidRDefault="00AC3037" w:rsidP="000B2A9A">
      <w:pPr>
        <w:pStyle w:val="PargrafodaLista"/>
        <w:numPr>
          <w:ilvl w:val="3"/>
          <w:numId w:val="38"/>
        </w:numPr>
        <w:tabs>
          <w:tab w:val="left" w:pos="1486"/>
        </w:tabs>
        <w:spacing w:before="1"/>
        <w:ind w:left="812" w:right="797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Deixar de executar, ou não executar com a qualidade mínima exigida as atividades contratadas; ou 7.1.1.3.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Deixar de utilizar materiais e recursos humanos exigidos para a execução do serviço, ou utilizar com qualidade ou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quantidade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inferior à demandada.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Corpodetexto"/>
        <w:ind w:left="812" w:right="792"/>
        <w:jc w:val="both"/>
        <w:rPr>
          <w:rFonts w:ascii="Times New Roman" w:hAnsi="Times New Roman" w:cs="Times New Roman"/>
        </w:rPr>
      </w:pPr>
      <w:r w:rsidRPr="00F56EA9">
        <w:rPr>
          <w:rFonts w:ascii="Times New Roman" w:hAnsi="Times New Roman" w:cs="Times New Roman"/>
        </w:rPr>
        <w:t>7.2.A utilização do IMR não impede a aplicação concomitante de outros mecanismos para a avaliação da execução do</w:t>
      </w:r>
      <w:r w:rsidRPr="00F56EA9">
        <w:rPr>
          <w:rFonts w:ascii="Times New Roman" w:hAnsi="Times New Roman" w:cs="Times New Roman"/>
          <w:spacing w:val="1"/>
        </w:rPr>
        <w:t xml:space="preserve"> </w:t>
      </w:r>
      <w:r w:rsidRPr="00F56EA9">
        <w:rPr>
          <w:rFonts w:ascii="Times New Roman" w:hAnsi="Times New Roman" w:cs="Times New Roman"/>
        </w:rPr>
        <w:t>contrato.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ind w:left="812"/>
        <w:jc w:val="both"/>
        <w:rPr>
          <w:rFonts w:ascii="Times New Roman" w:hAnsi="Times New Roman" w:cs="Times New Roman"/>
          <w:b/>
          <w:sz w:val="20"/>
        </w:rPr>
      </w:pPr>
      <w:r w:rsidRPr="00F56EA9">
        <w:rPr>
          <w:rFonts w:ascii="Times New Roman" w:hAnsi="Times New Roman" w:cs="Times New Roman"/>
          <w:b/>
          <w:sz w:val="20"/>
        </w:rPr>
        <w:t>Do</w:t>
      </w:r>
      <w:r w:rsidRPr="00F56EA9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recebimento</w:t>
      </w:r>
    </w:p>
    <w:p w:rsidR="0066223A" w:rsidRPr="00F56EA9" w:rsidRDefault="0066223A" w:rsidP="000B2A9A">
      <w:pPr>
        <w:pStyle w:val="Corpodetexto"/>
        <w:spacing w:before="11"/>
        <w:jc w:val="both"/>
        <w:rPr>
          <w:rFonts w:ascii="Times New Roman" w:hAnsi="Times New Roman" w:cs="Times New Roman"/>
          <w:b/>
          <w:sz w:val="19"/>
        </w:rPr>
      </w:pPr>
    </w:p>
    <w:p w:rsidR="0066223A" w:rsidRPr="00F56EA9" w:rsidRDefault="00AC3037" w:rsidP="000B2A9A">
      <w:pPr>
        <w:pStyle w:val="PargrafodaLista"/>
        <w:numPr>
          <w:ilvl w:val="1"/>
          <w:numId w:val="37"/>
        </w:numPr>
        <w:tabs>
          <w:tab w:val="left" w:pos="1154"/>
        </w:tabs>
        <w:ind w:right="798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pacing w:val="-1"/>
          <w:sz w:val="20"/>
        </w:rPr>
        <w:t>Ao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final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cada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período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estipulado</w:t>
      </w:r>
      <w:r w:rsidRPr="00F56EA9">
        <w:rPr>
          <w:rFonts w:ascii="Times New Roman" w:hAnsi="Times New Roman" w:cs="Times New Roman"/>
          <w:spacing w:val="-1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contrato,</w:t>
      </w:r>
      <w:r w:rsidRPr="00F56EA9">
        <w:rPr>
          <w:rFonts w:ascii="Times New Roman" w:hAnsi="Times New Roman" w:cs="Times New Roman"/>
          <w:spacing w:val="-1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Contratado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apresentará</w:t>
      </w:r>
      <w:r w:rsidRPr="00F56EA9">
        <w:rPr>
          <w:rFonts w:ascii="Times New Roman" w:hAnsi="Times New Roman" w:cs="Times New Roman"/>
          <w:spacing w:val="-1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um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relatório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detalhado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1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fornecimento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 combustíveis realizado, por meio de uma planilha que demonstrará as quantidades entregues e os locais de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abastecimento.</w:t>
      </w:r>
    </w:p>
    <w:p w:rsidR="0066223A" w:rsidRPr="00F56EA9" w:rsidRDefault="00AC3037" w:rsidP="000B2A9A">
      <w:pPr>
        <w:pStyle w:val="PargrafodaLista"/>
        <w:numPr>
          <w:ilvl w:val="2"/>
          <w:numId w:val="37"/>
        </w:numPr>
        <w:tabs>
          <w:tab w:val="left" w:pos="1349"/>
        </w:tabs>
        <w:spacing w:before="2"/>
        <w:ind w:right="796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Um período será considerado efetivamente concluído quando o fornecimento de combustíveis previsto no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Cronograma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Físico-Financeiro</w:t>
      </w:r>
      <w:r w:rsidRPr="00F56EA9">
        <w:rPr>
          <w:rFonts w:ascii="Times New Roman" w:hAnsi="Times New Roman" w:cs="Times New Roman"/>
          <w:spacing w:val="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estiver</w:t>
      </w:r>
      <w:r w:rsidRPr="00F56EA9">
        <w:rPr>
          <w:rFonts w:ascii="Times New Roman" w:hAnsi="Times New Roman" w:cs="Times New Roman"/>
          <w:spacing w:val="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completado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sua totalidade.</w:t>
      </w:r>
    </w:p>
    <w:p w:rsidR="0066223A" w:rsidRPr="00F56EA9" w:rsidRDefault="00AC3037" w:rsidP="000B2A9A">
      <w:pPr>
        <w:pStyle w:val="PargrafodaLista"/>
        <w:numPr>
          <w:ilvl w:val="2"/>
          <w:numId w:val="37"/>
        </w:numPr>
        <w:tabs>
          <w:tab w:val="left" w:pos="1339"/>
        </w:tabs>
        <w:ind w:right="797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 contratado deverá apresentar, junto com o relatório de fornecimento, os documentos comprobatórios da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procedência legal dos combustíveis fornecidos, assegurando a conformidade com as normas ambientais e regulatórias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aplicáveis.</w:t>
      </w:r>
    </w:p>
    <w:p w:rsidR="0066223A" w:rsidRPr="00F56EA9" w:rsidRDefault="00AC3037" w:rsidP="000B2A9A">
      <w:pPr>
        <w:pStyle w:val="PargrafodaLista"/>
        <w:numPr>
          <w:ilvl w:val="1"/>
          <w:numId w:val="37"/>
        </w:numPr>
        <w:tabs>
          <w:tab w:val="left" w:pos="1173"/>
        </w:tabs>
        <w:ind w:right="797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 recebimento do fornecimento de combustíveis será provisório, a ser realizado pelos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fiscais técnico e administrativo, mediante verificação e confirmação do cumprimento das exigências contratuais. Este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procedimento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está 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acordo</w:t>
      </w:r>
      <w:r w:rsidRPr="00F56EA9">
        <w:rPr>
          <w:rFonts w:ascii="Times New Roman" w:hAnsi="Times New Roman" w:cs="Times New Roman"/>
          <w:spacing w:val="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 Art. 140,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</w:t>
      </w:r>
      <w:r w:rsidR="00923AD1">
        <w:rPr>
          <w:rFonts w:ascii="Times New Roman" w:hAnsi="Times New Roman" w:cs="Times New Roman"/>
          <w:sz w:val="20"/>
        </w:rPr>
        <w:t>I</w:t>
      </w:r>
      <w:r w:rsidRPr="00F56EA9">
        <w:rPr>
          <w:rFonts w:ascii="Times New Roman" w:hAnsi="Times New Roman" w:cs="Times New Roman"/>
          <w:sz w:val="20"/>
        </w:rPr>
        <w:t>, da Lei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nº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14.133</w:t>
      </w:r>
      <w:r w:rsidR="00923AD1">
        <w:rPr>
          <w:rFonts w:ascii="Times New Roman" w:hAnsi="Times New Roman" w:cs="Times New Roman"/>
          <w:spacing w:val="1"/>
          <w:sz w:val="20"/>
        </w:rPr>
        <w:t>/21</w:t>
      </w:r>
      <w:r w:rsidRPr="00F56EA9">
        <w:rPr>
          <w:rFonts w:ascii="Times New Roman" w:hAnsi="Times New Roman" w:cs="Times New Roman"/>
          <w:sz w:val="20"/>
        </w:rPr>
        <w:t>.</w:t>
      </w:r>
    </w:p>
    <w:p w:rsidR="0066223A" w:rsidRPr="00F56EA9" w:rsidRDefault="00AC3037" w:rsidP="000B2A9A">
      <w:pPr>
        <w:pStyle w:val="PargrafodaLista"/>
        <w:numPr>
          <w:ilvl w:val="2"/>
          <w:numId w:val="37"/>
        </w:numPr>
        <w:tabs>
          <w:tab w:val="left" w:pos="1327"/>
        </w:tabs>
        <w:ind w:right="800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lastRenderedPageBreak/>
        <w:t>O prazo mencionado será contado a partir do recebimento da comunicação do Contratado, acompanhada das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evidências da entrega 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combustíveis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conforme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 parcela a ser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paga.</w:t>
      </w:r>
    </w:p>
    <w:p w:rsidR="0066223A" w:rsidRPr="00F56EA9" w:rsidRDefault="00AC3037" w:rsidP="000B2A9A">
      <w:pPr>
        <w:pStyle w:val="PargrafodaLista"/>
        <w:numPr>
          <w:ilvl w:val="2"/>
          <w:numId w:val="37"/>
        </w:numPr>
        <w:tabs>
          <w:tab w:val="left" w:pos="1337"/>
        </w:tabs>
        <w:ind w:right="800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 fiscal técnico do contrato será responsável pelo recebimento provisório do fornecimento de combustíveis,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assegurando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 cumprimento das exigências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técnicas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estipuladas no contrato.</w:t>
      </w:r>
    </w:p>
    <w:p w:rsidR="0066223A" w:rsidRPr="00923AD1" w:rsidRDefault="00AC3037" w:rsidP="008C55E0">
      <w:pPr>
        <w:pStyle w:val="PargrafodaLista"/>
        <w:numPr>
          <w:ilvl w:val="2"/>
          <w:numId w:val="37"/>
        </w:numPr>
        <w:tabs>
          <w:tab w:val="left" w:pos="1363"/>
        </w:tabs>
        <w:spacing w:before="1" w:line="243" w:lineRule="exact"/>
        <w:ind w:left="1362" w:hanging="551"/>
        <w:rPr>
          <w:rFonts w:ascii="Times New Roman" w:hAnsi="Times New Roman" w:cs="Times New Roman"/>
          <w:sz w:val="28"/>
        </w:rPr>
      </w:pPr>
      <w:r w:rsidRPr="00923AD1">
        <w:rPr>
          <w:rFonts w:ascii="Times New Roman" w:hAnsi="Times New Roman" w:cs="Times New Roman"/>
          <w:sz w:val="20"/>
        </w:rPr>
        <w:t>O</w:t>
      </w:r>
      <w:r w:rsidRPr="00923AD1">
        <w:rPr>
          <w:rFonts w:ascii="Times New Roman" w:hAnsi="Times New Roman" w:cs="Times New Roman"/>
          <w:spacing w:val="4"/>
          <w:sz w:val="20"/>
        </w:rPr>
        <w:t xml:space="preserve"> </w:t>
      </w:r>
      <w:r w:rsidRPr="00923AD1">
        <w:rPr>
          <w:rFonts w:ascii="Times New Roman" w:hAnsi="Times New Roman" w:cs="Times New Roman"/>
          <w:sz w:val="20"/>
        </w:rPr>
        <w:t>fiscal</w:t>
      </w:r>
      <w:r w:rsidRPr="00923AD1">
        <w:rPr>
          <w:rFonts w:ascii="Times New Roman" w:hAnsi="Times New Roman" w:cs="Times New Roman"/>
          <w:spacing w:val="48"/>
          <w:sz w:val="20"/>
        </w:rPr>
        <w:t xml:space="preserve"> </w:t>
      </w:r>
      <w:r w:rsidRPr="00923AD1">
        <w:rPr>
          <w:rFonts w:ascii="Times New Roman" w:hAnsi="Times New Roman" w:cs="Times New Roman"/>
          <w:sz w:val="20"/>
        </w:rPr>
        <w:t>administrativo</w:t>
      </w:r>
      <w:r w:rsidRPr="00923AD1">
        <w:rPr>
          <w:rFonts w:ascii="Times New Roman" w:hAnsi="Times New Roman" w:cs="Times New Roman"/>
          <w:spacing w:val="48"/>
          <w:sz w:val="20"/>
        </w:rPr>
        <w:t xml:space="preserve"> </w:t>
      </w:r>
      <w:r w:rsidRPr="00923AD1">
        <w:rPr>
          <w:rFonts w:ascii="Times New Roman" w:hAnsi="Times New Roman" w:cs="Times New Roman"/>
          <w:sz w:val="20"/>
        </w:rPr>
        <w:t>do</w:t>
      </w:r>
      <w:r w:rsidRPr="00923AD1">
        <w:rPr>
          <w:rFonts w:ascii="Times New Roman" w:hAnsi="Times New Roman" w:cs="Times New Roman"/>
          <w:spacing w:val="49"/>
          <w:sz w:val="20"/>
        </w:rPr>
        <w:t xml:space="preserve"> </w:t>
      </w:r>
      <w:r w:rsidRPr="00923AD1">
        <w:rPr>
          <w:rFonts w:ascii="Times New Roman" w:hAnsi="Times New Roman" w:cs="Times New Roman"/>
          <w:sz w:val="20"/>
        </w:rPr>
        <w:t>contrato</w:t>
      </w:r>
      <w:r w:rsidRPr="00923AD1">
        <w:rPr>
          <w:rFonts w:ascii="Times New Roman" w:hAnsi="Times New Roman" w:cs="Times New Roman"/>
          <w:spacing w:val="49"/>
          <w:sz w:val="20"/>
        </w:rPr>
        <w:t xml:space="preserve"> </w:t>
      </w:r>
      <w:r w:rsidRPr="00923AD1">
        <w:rPr>
          <w:rFonts w:ascii="Times New Roman" w:hAnsi="Times New Roman" w:cs="Times New Roman"/>
          <w:sz w:val="20"/>
        </w:rPr>
        <w:t>realizará</w:t>
      </w:r>
      <w:r w:rsidRPr="00923AD1">
        <w:rPr>
          <w:rFonts w:ascii="Times New Roman" w:hAnsi="Times New Roman" w:cs="Times New Roman"/>
          <w:spacing w:val="49"/>
          <w:sz w:val="20"/>
        </w:rPr>
        <w:t xml:space="preserve"> </w:t>
      </w:r>
      <w:r w:rsidRPr="00923AD1">
        <w:rPr>
          <w:rFonts w:ascii="Times New Roman" w:hAnsi="Times New Roman" w:cs="Times New Roman"/>
          <w:sz w:val="20"/>
        </w:rPr>
        <w:t>o</w:t>
      </w:r>
      <w:r w:rsidRPr="00923AD1">
        <w:rPr>
          <w:rFonts w:ascii="Times New Roman" w:hAnsi="Times New Roman" w:cs="Times New Roman"/>
          <w:spacing w:val="48"/>
          <w:sz w:val="20"/>
        </w:rPr>
        <w:t xml:space="preserve"> </w:t>
      </w:r>
      <w:r w:rsidRPr="00923AD1">
        <w:rPr>
          <w:rFonts w:ascii="Times New Roman" w:hAnsi="Times New Roman" w:cs="Times New Roman"/>
          <w:sz w:val="20"/>
        </w:rPr>
        <w:t>recebimento</w:t>
      </w:r>
      <w:r w:rsidRPr="00923AD1">
        <w:rPr>
          <w:rFonts w:ascii="Times New Roman" w:hAnsi="Times New Roman" w:cs="Times New Roman"/>
          <w:spacing w:val="49"/>
          <w:sz w:val="20"/>
        </w:rPr>
        <w:t xml:space="preserve"> </w:t>
      </w:r>
      <w:r w:rsidRPr="00923AD1">
        <w:rPr>
          <w:rFonts w:ascii="Times New Roman" w:hAnsi="Times New Roman" w:cs="Times New Roman"/>
          <w:sz w:val="20"/>
        </w:rPr>
        <w:t>provisório</w:t>
      </w:r>
      <w:r w:rsidRPr="00923AD1">
        <w:rPr>
          <w:rFonts w:ascii="Times New Roman" w:hAnsi="Times New Roman" w:cs="Times New Roman"/>
          <w:spacing w:val="49"/>
          <w:sz w:val="20"/>
        </w:rPr>
        <w:t xml:space="preserve"> </w:t>
      </w:r>
      <w:r w:rsidRPr="00923AD1">
        <w:rPr>
          <w:rFonts w:ascii="Times New Roman" w:hAnsi="Times New Roman" w:cs="Times New Roman"/>
          <w:sz w:val="20"/>
        </w:rPr>
        <w:t>do</w:t>
      </w:r>
      <w:r w:rsidRPr="00923AD1">
        <w:rPr>
          <w:rFonts w:ascii="Times New Roman" w:hAnsi="Times New Roman" w:cs="Times New Roman"/>
          <w:spacing w:val="48"/>
          <w:sz w:val="20"/>
        </w:rPr>
        <w:t xml:space="preserve"> </w:t>
      </w:r>
      <w:r w:rsidRPr="00923AD1">
        <w:rPr>
          <w:rFonts w:ascii="Times New Roman" w:hAnsi="Times New Roman" w:cs="Times New Roman"/>
          <w:sz w:val="20"/>
        </w:rPr>
        <w:t>fornecimento</w:t>
      </w:r>
      <w:r w:rsidRPr="00923AD1">
        <w:rPr>
          <w:rFonts w:ascii="Times New Roman" w:hAnsi="Times New Roman" w:cs="Times New Roman"/>
          <w:spacing w:val="50"/>
          <w:sz w:val="20"/>
        </w:rPr>
        <w:t xml:space="preserve"> </w:t>
      </w:r>
      <w:r w:rsidRPr="00923AD1">
        <w:rPr>
          <w:rFonts w:ascii="Times New Roman" w:hAnsi="Times New Roman" w:cs="Times New Roman"/>
          <w:sz w:val="20"/>
        </w:rPr>
        <w:t>de</w:t>
      </w:r>
      <w:r w:rsidRPr="00923AD1">
        <w:rPr>
          <w:rFonts w:ascii="Times New Roman" w:hAnsi="Times New Roman" w:cs="Times New Roman"/>
          <w:spacing w:val="47"/>
          <w:sz w:val="20"/>
        </w:rPr>
        <w:t xml:space="preserve"> </w:t>
      </w:r>
      <w:r w:rsidRPr="00923AD1">
        <w:rPr>
          <w:rFonts w:ascii="Times New Roman" w:hAnsi="Times New Roman" w:cs="Times New Roman"/>
          <w:sz w:val="20"/>
        </w:rPr>
        <w:t>combustíveis,</w:t>
      </w:r>
    </w:p>
    <w:p w:rsidR="0066223A" w:rsidRPr="00F56EA9" w:rsidRDefault="00AC3037" w:rsidP="000B2A9A">
      <w:pPr>
        <w:pStyle w:val="Corpodetexto"/>
        <w:spacing w:before="59"/>
        <w:ind w:left="812"/>
        <w:jc w:val="both"/>
        <w:rPr>
          <w:rFonts w:ascii="Times New Roman" w:hAnsi="Times New Roman" w:cs="Times New Roman"/>
        </w:rPr>
      </w:pPr>
      <w:r w:rsidRPr="00F56EA9">
        <w:rPr>
          <w:rFonts w:ascii="Times New Roman" w:hAnsi="Times New Roman" w:cs="Times New Roman"/>
        </w:rPr>
        <w:t>confirmando</w:t>
      </w:r>
      <w:r w:rsidRPr="00F56EA9">
        <w:rPr>
          <w:rFonts w:ascii="Times New Roman" w:hAnsi="Times New Roman" w:cs="Times New Roman"/>
          <w:spacing w:val="-3"/>
        </w:rPr>
        <w:t xml:space="preserve"> </w:t>
      </w:r>
      <w:r w:rsidRPr="00F56EA9">
        <w:rPr>
          <w:rFonts w:ascii="Times New Roman" w:hAnsi="Times New Roman" w:cs="Times New Roman"/>
        </w:rPr>
        <w:t>o</w:t>
      </w:r>
      <w:r w:rsidRPr="00F56EA9">
        <w:rPr>
          <w:rFonts w:ascii="Times New Roman" w:hAnsi="Times New Roman" w:cs="Times New Roman"/>
          <w:spacing w:val="-2"/>
        </w:rPr>
        <w:t xml:space="preserve"> </w:t>
      </w:r>
      <w:r w:rsidRPr="00F56EA9">
        <w:rPr>
          <w:rFonts w:ascii="Times New Roman" w:hAnsi="Times New Roman" w:cs="Times New Roman"/>
        </w:rPr>
        <w:t>cumprimento</w:t>
      </w:r>
      <w:r w:rsidRPr="00F56EA9">
        <w:rPr>
          <w:rFonts w:ascii="Times New Roman" w:hAnsi="Times New Roman" w:cs="Times New Roman"/>
          <w:spacing w:val="-2"/>
        </w:rPr>
        <w:t xml:space="preserve"> </w:t>
      </w:r>
      <w:r w:rsidRPr="00F56EA9">
        <w:rPr>
          <w:rFonts w:ascii="Times New Roman" w:hAnsi="Times New Roman" w:cs="Times New Roman"/>
        </w:rPr>
        <w:t>das</w:t>
      </w:r>
      <w:r w:rsidRPr="00F56EA9">
        <w:rPr>
          <w:rFonts w:ascii="Times New Roman" w:hAnsi="Times New Roman" w:cs="Times New Roman"/>
          <w:spacing w:val="-1"/>
        </w:rPr>
        <w:t xml:space="preserve"> </w:t>
      </w:r>
      <w:r w:rsidRPr="00F56EA9">
        <w:rPr>
          <w:rFonts w:ascii="Times New Roman" w:hAnsi="Times New Roman" w:cs="Times New Roman"/>
        </w:rPr>
        <w:t>exigências</w:t>
      </w:r>
      <w:r w:rsidRPr="00F56EA9">
        <w:rPr>
          <w:rFonts w:ascii="Times New Roman" w:hAnsi="Times New Roman" w:cs="Times New Roman"/>
          <w:spacing w:val="-1"/>
        </w:rPr>
        <w:t xml:space="preserve"> </w:t>
      </w:r>
      <w:r w:rsidRPr="00F56EA9">
        <w:rPr>
          <w:rFonts w:ascii="Times New Roman" w:hAnsi="Times New Roman" w:cs="Times New Roman"/>
        </w:rPr>
        <w:t>de</w:t>
      </w:r>
      <w:r w:rsidRPr="00F56EA9">
        <w:rPr>
          <w:rFonts w:ascii="Times New Roman" w:hAnsi="Times New Roman" w:cs="Times New Roman"/>
          <w:spacing w:val="-3"/>
        </w:rPr>
        <w:t xml:space="preserve"> </w:t>
      </w:r>
      <w:r w:rsidRPr="00F56EA9">
        <w:rPr>
          <w:rFonts w:ascii="Times New Roman" w:hAnsi="Times New Roman" w:cs="Times New Roman"/>
        </w:rPr>
        <w:t>caráter</w:t>
      </w:r>
      <w:r w:rsidRPr="00F56EA9">
        <w:rPr>
          <w:rFonts w:ascii="Times New Roman" w:hAnsi="Times New Roman" w:cs="Times New Roman"/>
          <w:spacing w:val="-3"/>
        </w:rPr>
        <w:t xml:space="preserve"> </w:t>
      </w:r>
      <w:r w:rsidRPr="00F56EA9">
        <w:rPr>
          <w:rFonts w:ascii="Times New Roman" w:hAnsi="Times New Roman" w:cs="Times New Roman"/>
        </w:rPr>
        <w:t>administrativo.</w:t>
      </w:r>
    </w:p>
    <w:p w:rsidR="0066223A" w:rsidRPr="00F56EA9" w:rsidRDefault="00AC3037" w:rsidP="000B2A9A">
      <w:pPr>
        <w:pStyle w:val="PargrafodaLista"/>
        <w:numPr>
          <w:ilvl w:val="2"/>
          <w:numId w:val="37"/>
        </w:numPr>
        <w:tabs>
          <w:tab w:val="left" w:pos="1306"/>
        </w:tabs>
        <w:ind w:right="796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fiscal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setorial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contrato,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quando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houver,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realizará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recebimento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provisório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fornecimento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1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combustíveis</w:t>
      </w:r>
      <w:r w:rsidR="00923AD1">
        <w:rPr>
          <w:rFonts w:ascii="Times New Roman" w:hAnsi="Times New Roman" w:cs="Times New Roman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sob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aspectos técnico 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administrativo.</w:t>
      </w:r>
    </w:p>
    <w:p w:rsidR="0066223A" w:rsidRPr="00F56EA9" w:rsidRDefault="00AC3037" w:rsidP="000B2A9A">
      <w:pPr>
        <w:pStyle w:val="PargrafodaLista"/>
        <w:numPr>
          <w:ilvl w:val="2"/>
          <w:numId w:val="37"/>
        </w:numPr>
        <w:tabs>
          <w:tab w:val="left" w:pos="1320"/>
        </w:tabs>
        <w:spacing w:before="2"/>
        <w:ind w:right="795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Para efeito de recebimento provisório, ao final de cada período de faturamento, o fiscal técnico do contrato irá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apurar o resultado das avaliações do fornecimento, incluindo a análise da quantidade e qualidade do combustível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fornecido,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poderá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resultar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redimensionamento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valores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serem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pagos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à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contratada.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Todos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os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achados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serão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registrados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um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relatório a</w:t>
      </w:r>
      <w:r w:rsidRPr="00F56EA9">
        <w:rPr>
          <w:rFonts w:ascii="Times New Roman" w:hAnsi="Times New Roman" w:cs="Times New Roman"/>
          <w:spacing w:val="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enviado ao gestor do contrato.</w:t>
      </w:r>
    </w:p>
    <w:p w:rsidR="0066223A" w:rsidRPr="00F56EA9" w:rsidRDefault="00AC3037" w:rsidP="000B2A9A">
      <w:pPr>
        <w:pStyle w:val="PargrafodaLista"/>
        <w:numPr>
          <w:ilvl w:val="2"/>
          <w:numId w:val="37"/>
        </w:numPr>
        <w:tabs>
          <w:tab w:val="left" w:pos="1308"/>
        </w:tabs>
        <w:ind w:right="798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recebimento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provisório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será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considerado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como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ocorrido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entrega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termo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detalhado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ou,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houver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mais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um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termo, com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 entrega</w:t>
      </w:r>
      <w:r w:rsidRPr="00F56EA9">
        <w:rPr>
          <w:rFonts w:ascii="Times New Roman" w:hAnsi="Times New Roman" w:cs="Times New Roman"/>
          <w:spacing w:val="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 último.</w:t>
      </w:r>
    </w:p>
    <w:p w:rsidR="0066223A" w:rsidRPr="00F56EA9" w:rsidRDefault="00AC3037" w:rsidP="000B2A9A">
      <w:pPr>
        <w:pStyle w:val="PargrafodaLista"/>
        <w:numPr>
          <w:ilvl w:val="2"/>
          <w:numId w:val="37"/>
        </w:numPr>
        <w:tabs>
          <w:tab w:val="left" w:pos="1322"/>
        </w:tabs>
        <w:ind w:right="801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 Contratado fica obrigado a corrigir, às suas expensas, quaisquer discrepâncias ou problemas relacionados ao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fornecimento de combustíveis identificados no Recebimento Provisório, não sendo atestada a última parcela do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fornecimento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até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todas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as</w:t>
      </w:r>
      <w:r w:rsidRPr="00F56EA9">
        <w:rPr>
          <w:rFonts w:ascii="Times New Roman" w:hAnsi="Times New Roman" w:cs="Times New Roman"/>
          <w:spacing w:val="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pendências sejam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resolvidas.</w:t>
      </w:r>
    </w:p>
    <w:p w:rsidR="0066223A" w:rsidRPr="00F56EA9" w:rsidRDefault="00AC3037" w:rsidP="000B2A9A">
      <w:pPr>
        <w:pStyle w:val="PargrafodaLista"/>
        <w:numPr>
          <w:ilvl w:val="2"/>
          <w:numId w:val="37"/>
        </w:numPr>
        <w:tabs>
          <w:tab w:val="left" w:pos="1311"/>
        </w:tabs>
        <w:ind w:right="796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fiscalização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não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efetuará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ateste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última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parcela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fornecimento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até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sejam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sanadas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todas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eventuais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pendências apontadas no Recebimento Provisório.</w:t>
      </w:r>
    </w:p>
    <w:p w:rsidR="0066223A" w:rsidRPr="00F56EA9" w:rsidRDefault="00AC3037" w:rsidP="000B2A9A">
      <w:pPr>
        <w:pStyle w:val="PargrafodaLista"/>
        <w:numPr>
          <w:ilvl w:val="2"/>
          <w:numId w:val="37"/>
        </w:numPr>
        <w:tabs>
          <w:tab w:val="left" w:pos="1318"/>
        </w:tabs>
        <w:ind w:right="797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 recebimento provisório também ficará sujeito à verificação de todos os documentos e comprovantes exigidos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 fornecimento 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combustíveis.</w:t>
      </w:r>
    </w:p>
    <w:p w:rsidR="0066223A" w:rsidRPr="00F56EA9" w:rsidRDefault="00AC3037" w:rsidP="000B2A9A">
      <w:pPr>
        <w:pStyle w:val="PargrafodaLista"/>
        <w:numPr>
          <w:ilvl w:val="2"/>
          <w:numId w:val="37"/>
        </w:numPr>
        <w:tabs>
          <w:tab w:val="left" w:pos="1404"/>
        </w:tabs>
        <w:ind w:right="800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pacing w:val="-1"/>
          <w:sz w:val="20"/>
        </w:rPr>
        <w:t>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fornecimento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poderá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</w:t>
      </w:r>
      <w:r w:rsidRPr="00F56EA9">
        <w:rPr>
          <w:rFonts w:ascii="Times New Roman" w:hAnsi="Times New Roman" w:cs="Times New Roman"/>
          <w:spacing w:val="-1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rejeitado,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todo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-1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parte,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quando</w:t>
      </w:r>
      <w:r w:rsidRPr="00F56EA9">
        <w:rPr>
          <w:rFonts w:ascii="Times New Roman" w:hAnsi="Times New Roman" w:cs="Times New Roman"/>
          <w:spacing w:val="-1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não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estiver</w:t>
      </w:r>
      <w:r w:rsidRPr="00F56EA9">
        <w:rPr>
          <w:rFonts w:ascii="Times New Roman" w:hAnsi="Times New Roman" w:cs="Times New Roman"/>
          <w:spacing w:val="-1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conforme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as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especificações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deste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Termo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Referência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as condições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acordadas,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sem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prejuízo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 aplicação das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penalidades.</w:t>
      </w:r>
    </w:p>
    <w:p w:rsidR="0066223A" w:rsidRPr="00F56EA9" w:rsidRDefault="00AC3037" w:rsidP="000B2A9A">
      <w:pPr>
        <w:pStyle w:val="PargrafodaLista"/>
        <w:numPr>
          <w:ilvl w:val="1"/>
          <w:numId w:val="37"/>
        </w:numPr>
        <w:tabs>
          <w:tab w:val="left" w:pos="1202"/>
        </w:tabs>
        <w:spacing w:before="1"/>
        <w:ind w:right="791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Em casos onde um único servidor exerce a fiscalização, ele deverá registrar e analisar todas as ocorrências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relacionadas à execução do contrato, incluindo aspectos técnicos e administrativos, e encaminhá-los ao gestor do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para o recebimento</w:t>
      </w:r>
      <w:r w:rsidRPr="00F56EA9">
        <w:rPr>
          <w:rFonts w:ascii="Times New Roman" w:hAnsi="Times New Roman" w:cs="Times New Roman"/>
          <w:spacing w:val="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definitivo.</w:t>
      </w:r>
    </w:p>
    <w:p w:rsidR="0066223A" w:rsidRPr="00F56EA9" w:rsidRDefault="00AC3037" w:rsidP="000B2A9A">
      <w:pPr>
        <w:pStyle w:val="PargrafodaLista"/>
        <w:numPr>
          <w:ilvl w:val="1"/>
          <w:numId w:val="37"/>
        </w:numPr>
        <w:tabs>
          <w:tab w:val="left" w:pos="1161"/>
        </w:tabs>
        <w:ind w:right="799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 fornecimento será recebido definitivamente no prazo de 10 (dez) dias, contados do recebimento provisório, por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um servidor ou comissão designada, após verificação da quantidade e qualidade do combustível fornecido e sua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aceitação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por meio 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termo</w:t>
      </w:r>
      <w:r w:rsidRPr="00F56EA9">
        <w:rPr>
          <w:rFonts w:ascii="Times New Roman" w:hAnsi="Times New Roman" w:cs="Times New Roman"/>
          <w:spacing w:val="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detalhado.</w:t>
      </w:r>
    </w:p>
    <w:p w:rsidR="0066223A" w:rsidRPr="00F56EA9" w:rsidRDefault="00AC3037" w:rsidP="000B2A9A">
      <w:pPr>
        <w:pStyle w:val="PargrafodaLista"/>
        <w:numPr>
          <w:ilvl w:val="2"/>
          <w:numId w:val="37"/>
        </w:numPr>
        <w:tabs>
          <w:tab w:val="left" w:pos="1325"/>
        </w:tabs>
        <w:ind w:right="798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Emissão de documento comprobatório da avaliação realizada pelos fiscais técnico, administrativo e setorial, se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houver,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referente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cumprimento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obrigações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pelo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contratado,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menção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desempenho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execução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contratual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eventuais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penalidades aplicadas.</w:t>
      </w:r>
    </w:p>
    <w:p w:rsidR="0066223A" w:rsidRPr="00F56EA9" w:rsidRDefault="00AC3037" w:rsidP="000B2A9A">
      <w:pPr>
        <w:pStyle w:val="PargrafodaLista"/>
        <w:numPr>
          <w:ilvl w:val="2"/>
          <w:numId w:val="37"/>
        </w:numPr>
        <w:tabs>
          <w:tab w:val="left" w:pos="1358"/>
        </w:tabs>
        <w:ind w:right="800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Análise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relatórios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documentações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fornecidos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pela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fiscalização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houver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irregularidades,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solicitar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correções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à contratada, indicando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as cláusulas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contratuais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pertinentes.</w:t>
      </w:r>
    </w:p>
    <w:p w:rsidR="0066223A" w:rsidRPr="00F56EA9" w:rsidRDefault="00AC3037" w:rsidP="000B2A9A">
      <w:pPr>
        <w:pStyle w:val="PargrafodaLista"/>
        <w:numPr>
          <w:ilvl w:val="2"/>
          <w:numId w:val="37"/>
        </w:numPr>
        <w:tabs>
          <w:tab w:val="left" w:pos="1303"/>
        </w:tabs>
        <w:ind w:right="796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pacing w:val="-1"/>
          <w:sz w:val="20"/>
        </w:rPr>
        <w:t>Emissão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do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Termo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Detalhado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para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efeito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de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recebimento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="00376095">
        <w:rPr>
          <w:rFonts w:ascii="Times New Roman" w:hAnsi="Times New Roman" w:cs="Times New Roman"/>
          <w:spacing w:val="-1"/>
          <w:sz w:val="20"/>
        </w:rPr>
        <w:t>dos produtos</w:t>
      </w:r>
      <w:r w:rsidRPr="00F56EA9">
        <w:rPr>
          <w:rFonts w:ascii="Times New Roman" w:hAnsi="Times New Roman" w:cs="Times New Roman"/>
          <w:sz w:val="20"/>
        </w:rPr>
        <w:t>,</w:t>
      </w:r>
      <w:r w:rsidRPr="00F56EA9">
        <w:rPr>
          <w:rFonts w:ascii="Times New Roman" w:hAnsi="Times New Roman" w:cs="Times New Roman"/>
          <w:spacing w:val="-1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baseado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nos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relatórios</w:t>
      </w:r>
      <w:r w:rsidRPr="00F56EA9">
        <w:rPr>
          <w:rFonts w:ascii="Times New Roman" w:hAnsi="Times New Roman" w:cs="Times New Roman"/>
          <w:spacing w:val="-4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documentações.</w:t>
      </w:r>
    </w:p>
    <w:p w:rsidR="0066223A" w:rsidRPr="00F56EA9" w:rsidRDefault="00AC3037" w:rsidP="000B2A9A">
      <w:pPr>
        <w:pStyle w:val="PargrafodaLista"/>
        <w:numPr>
          <w:ilvl w:val="2"/>
          <w:numId w:val="37"/>
        </w:numPr>
        <w:tabs>
          <w:tab w:val="left" w:pos="1313"/>
        </w:tabs>
        <w:ind w:left="1312" w:hanging="501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Comunicação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à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empresa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emissão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Nota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Fiscal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Fatura,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valor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ajustado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pela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fiscalização.</w:t>
      </w:r>
    </w:p>
    <w:p w:rsidR="0066223A" w:rsidRPr="00F56EA9" w:rsidRDefault="00AC3037" w:rsidP="000B2A9A">
      <w:pPr>
        <w:pStyle w:val="PargrafodaLista"/>
        <w:numPr>
          <w:ilvl w:val="2"/>
          <w:numId w:val="37"/>
        </w:numPr>
        <w:tabs>
          <w:tab w:val="left" w:pos="1313"/>
        </w:tabs>
        <w:ind w:right="796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Envio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documentação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setor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contratos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para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formalização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procedimentos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liquidação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pagamento,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conforme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valor ajustado pela fiscalização 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gestão.</w:t>
      </w:r>
    </w:p>
    <w:p w:rsidR="0066223A" w:rsidRPr="00F56EA9" w:rsidRDefault="00AC3037" w:rsidP="000B2A9A">
      <w:pPr>
        <w:pStyle w:val="PargrafodaLista"/>
        <w:numPr>
          <w:ilvl w:val="1"/>
          <w:numId w:val="37"/>
        </w:numPr>
        <w:tabs>
          <w:tab w:val="left" w:pos="1157"/>
        </w:tabs>
        <w:ind w:right="794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Em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caso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controvérsia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relacionada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ao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fornecimento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combustíveis,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especialmente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refere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à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qualidade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 quantidade, será observado o artigo 143 da Lei nº 14.133, de 2021. Deve-se comunicar à empresa contratada para 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emissão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Nota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Fiscal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correspondente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à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parcela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incontroversa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fornecimento,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para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fins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liquidação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pagamento.</w:t>
      </w:r>
    </w:p>
    <w:p w:rsidR="0066223A" w:rsidRPr="00F56EA9" w:rsidRDefault="00AC3037" w:rsidP="000B2A9A">
      <w:pPr>
        <w:pStyle w:val="PargrafodaLista"/>
        <w:numPr>
          <w:ilvl w:val="1"/>
          <w:numId w:val="37"/>
        </w:numPr>
        <w:tabs>
          <w:tab w:val="left" w:pos="1205"/>
        </w:tabs>
        <w:ind w:right="798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Nenhum prazo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 recebimento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será efetivado enquanto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estiver pendente a resolução, pelo contratado, de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quaisquer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inconsistências identificadas na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execução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fornecimento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documentos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cobrança.</w:t>
      </w:r>
    </w:p>
    <w:p w:rsidR="0066223A" w:rsidRPr="00F56EA9" w:rsidRDefault="00AC3037" w:rsidP="000B2A9A">
      <w:pPr>
        <w:pStyle w:val="PargrafodaLista"/>
        <w:numPr>
          <w:ilvl w:val="1"/>
          <w:numId w:val="37"/>
        </w:numPr>
        <w:tabs>
          <w:tab w:val="left" w:pos="1181"/>
        </w:tabs>
        <w:ind w:right="789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 recebimento provisório ou definitivo do fornecimento de combustíveis não exime a responsabilidade civil da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empresa contratada pela qualidade e segurança do produto fornecido, nem a sua responsabilidade ético-profissional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pela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correta execução do contrato conforme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termos acordados.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ind w:left="812"/>
        <w:jc w:val="both"/>
        <w:rPr>
          <w:rFonts w:ascii="Times New Roman" w:hAnsi="Times New Roman" w:cs="Times New Roman"/>
          <w:b/>
          <w:sz w:val="20"/>
        </w:rPr>
      </w:pPr>
      <w:r w:rsidRPr="00F56EA9">
        <w:rPr>
          <w:rFonts w:ascii="Times New Roman" w:hAnsi="Times New Roman" w:cs="Times New Roman"/>
          <w:b/>
          <w:sz w:val="20"/>
        </w:rPr>
        <w:t>Liquidação</w:t>
      </w:r>
    </w:p>
    <w:p w:rsidR="0066223A" w:rsidRPr="00F56EA9" w:rsidRDefault="0066223A" w:rsidP="000B2A9A">
      <w:pPr>
        <w:pStyle w:val="Corpodetexto"/>
        <w:spacing w:before="11"/>
        <w:jc w:val="both"/>
        <w:rPr>
          <w:rFonts w:ascii="Times New Roman" w:hAnsi="Times New Roman" w:cs="Times New Roman"/>
          <w:b/>
          <w:sz w:val="19"/>
        </w:rPr>
      </w:pPr>
    </w:p>
    <w:p w:rsidR="0066223A" w:rsidRPr="00F56EA9" w:rsidRDefault="00AC3037" w:rsidP="000B2A9A">
      <w:pPr>
        <w:pStyle w:val="PargrafodaLista"/>
        <w:numPr>
          <w:ilvl w:val="1"/>
          <w:numId w:val="37"/>
        </w:numPr>
        <w:tabs>
          <w:tab w:val="left" w:pos="1269"/>
        </w:tabs>
        <w:ind w:right="793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Após o recebimento da Nota Fiscal ou documento de cobrança equivalente pelo fornecimento de combustíveis,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inicia-se o prazo de dez dias úteis para fins de liquidação, conforme estabelecido nesta seção, prazo este prorrogável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por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igual período,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termos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 art.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7º, §2º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Instrução Normativa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SEGES/ME nº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77/2022.</w:t>
      </w:r>
    </w:p>
    <w:p w:rsidR="0066223A" w:rsidRPr="00F56EA9" w:rsidRDefault="00AC3037" w:rsidP="000B2A9A">
      <w:pPr>
        <w:pStyle w:val="Corpodetexto"/>
        <w:ind w:left="812" w:right="796"/>
        <w:jc w:val="both"/>
        <w:rPr>
          <w:rFonts w:ascii="Times New Roman" w:hAnsi="Times New Roman" w:cs="Times New Roman"/>
        </w:rPr>
      </w:pPr>
      <w:r w:rsidRPr="00F56EA9">
        <w:rPr>
          <w:rFonts w:ascii="Times New Roman" w:hAnsi="Times New Roman" w:cs="Times New Roman"/>
        </w:rPr>
        <w:t>7.10.1 O prazo para liquidação será reduzido à metade, mantendo-se a possibilidade de prorrogação, em casos de</w:t>
      </w:r>
      <w:r w:rsidRPr="00F56EA9">
        <w:rPr>
          <w:rFonts w:ascii="Times New Roman" w:hAnsi="Times New Roman" w:cs="Times New Roman"/>
          <w:spacing w:val="1"/>
        </w:rPr>
        <w:t xml:space="preserve"> </w:t>
      </w:r>
      <w:r w:rsidRPr="00F56EA9">
        <w:rPr>
          <w:rFonts w:ascii="Times New Roman" w:hAnsi="Times New Roman" w:cs="Times New Roman"/>
        </w:rPr>
        <w:t>contratações</w:t>
      </w:r>
      <w:r w:rsidRPr="00F56EA9">
        <w:rPr>
          <w:rFonts w:ascii="Times New Roman" w:hAnsi="Times New Roman" w:cs="Times New Roman"/>
          <w:spacing w:val="-7"/>
        </w:rPr>
        <w:t xml:space="preserve"> </w:t>
      </w:r>
      <w:r w:rsidRPr="00F56EA9">
        <w:rPr>
          <w:rFonts w:ascii="Times New Roman" w:hAnsi="Times New Roman" w:cs="Times New Roman"/>
        </w:rPr>
        <w:t>para</w:t>
      </w:r>
      <w:r w:rsidRPr="00F56EA9">
        <w:rPr>
          <w:rFonts w:ascii="Times New Roman" w:hAnsi="Times New Roman" w:cs="Times New Roman"/>
          <w:spacing w:val="-9"/>
        </w:rPr>
        <w:t xml:space="preserve"> </w:t>
      </w:r>
      <w:r w:rsidRPr="00F56EA9">
        <w:rPr>
          <w:rFonts w:ascii="Times New Roman" w:hAnsi="Times New Roman" w:cs="Times New Roman"/>
        </w:rPr>
        <w:t>despesas</w:t>
      </w:r>
      <w:r w:rsidRPr="00F56EA9">
        <w:rPr>
          <w:rFonts w:ascii="Times New Roman" w:hAnsi="Times New Roman" w:cs="Times New Roman"/>
          <w:spacing w:val="-7"/>
        </w:rPr>
        <w:t xml:space="preserve"> </w:t>
      </w:r>
      <w:r w:rsidRPr="00F56EA9">
        <w:rPr>
          <w:rFonts w:ascii="Times New Roman" w:hAnsi="Times New Roman" w:cs="Times New Roman"/>
        </w:rPr>
        <w:t>de</w:t>
      </w:r>
      <w:r w:rsidRPr="00F56EA9">
        <w:rPr>
          <w:rFonts w:ascii="Times New Roman" w:hAnsi="Times New Roman" w:cs="Times New Roman"/>
          <w:spacing w:val="-8"/>
        </w:rPr>
        <w:t xml:space="preserve"> </w:t>
      </w:r>
      <w:r w:rsidRPr="00F56EA9">
        <w:rPr>
          <w:rFonts w:ascii="Times New Roman" w:hAnsi="Times New Roman" w:cs="Times New Roman"/>
        </w:rPr>
        <w:t>valores</w:t>
      </w:r>
      <w:r w:rsidRPr="00F56EA9">
        <w:rPr>
          <w:rFonts w:ascii="Times New Roman" w:hAnsi="Times New Roman" w:cs="Times New Roman"/>
          <w:spacing w:val="-6"/>
        </w:rPr>
        <w:t xml:space="preserve"> </w:t>
      </w:r>
      <w:r w:rsidRPr="00F56EA9">
        <w:rPr>
          <w:rFonts w:ascii="Times New Roman" w:hAnsi="Times New Roman" w:cs="Times New Roman"/>
        </w:rPr>
        <w:t>que</w:t>
      </w:r>
      <w:r w:rsidRPr="00F56EA9">
        <w:rPr>
          <w:rFonts w:ascii="Times New Roman" w:hAnsi="Times New Roman" w:cs="Times New Roman"/>
          <w:spacing w:val="-10"/>
        </w:rPr>
        <w:t xml:space="preserve"> </w:t>
      </w:r>
      <w:r w:rsidRPr="00F56EA9">
        <w:rPr>
          <w:rFonts w:ascii="Times New Roman" w:hAnsi="Times New Roman" w:cs="Times New Roman"/>
        </w:rPr>
        <w:t>não</w:t>
      </w:r>
      <w:r w:rsidRPr="00F56EA9">
        <w:rPr>
          <w:rFonts w:ascii="Times New Roman" w:hAnsi="Times New Roman" w:cs="Times New Roman"/>
          <w:spacing w:val="-9"/>
        </w:rPr>
        <w:t xml:space="preserve"> </w:t>
      </w:r>
      <w:r w:rsidRPr="00F56EA9">
        <w:rPr>
          <w:rFonts w:ascii="Times New Roman" w:hAnsi="Times New Roman" w:cs="Times New Roman"/>
        </w:rPr>
        <w:t>ultrapassem</w:t>
      </w:r>
      <w:r w:rsidRPr="00F56EA9">
        <w:rPr>
          <w:rFonts w:ascii="Times New Roman" w:hAnsi="Times New Roman" w:cs="Times New Roman"/>
          <w:spacing w:val="-8"/>
        </w:rPr>
        <w:t xml:space="preserve"> </w:t>
      </w:r>
      <w:r w:rsidRPr="00F56EA9">
        <w:rPr>
          <w:rFonts w:ascii="Times New Roman" w:hAnsi="Times New Roman" w:cs="Times New Roman"/>
        </w:rPr>
        <w:t>o</w:t>
      </w:r>
      <w:r w:rsidRPr="00F56EA9">
        <w:rPr>
          <w:rFonts w:ascii="Times New Roman" w:hAnsi="Times New Roman" w:cs="Times New Roman"/>
          <w:spacing w:val="-7"/>
        </w:rPr>
        <w:t xml:space="preserve"> </w:t>
      </w:r>
      <w:r w:rsidRPr="00F56EA9">
        <w:rPr>
          <w:rFonts w:ascii="Times New Roman" w:hAnsi="Times New Roman" w:cs="Times New Roman"/>
        </w:rPr>
        <w:t>limite</w:t>
      </w:r>
      <w:r w:rsidRPr="00F56EA9">
        <w:rPr>
          <w:rFonts w:ascii="Times New Roman" w:hAnsi="Times New Roman" w:cs="Times New Roman"/>
          <w:spacing w:val="-7"/>
        </w:rPr>
        <w:t xml:space="preserve"> </w:t>
      </w:r>
      <w:r w:rsidRPr="00F56EA9">
        <w:rPr>
          <w:rFonts w:ascii="Times New Roman" w:hAnsi="Times New Roman" w:cs="Times New Roman"/>
        </w:rPr>
        <w:t>especificado</w:t>
      </w:r>
      <w:r w:rsidRPr="00F56EA9">
        <w:rPr>
          <w:rFonts w:ascii="Times New Roman" w:hAnsi="Times New Roman" w:cs="Times New Roman"/>
          <w:spacing w:val="-7"/>
        </w:rPr>
        <w:t xml:space="preserve"> </w:t>
      </w:r>
      <w:r w:rsidRPr="00F56EA9">
        <w:rPr>
          <w:rFonts w:ascii="Times New Roman" w:hAnsi="Times New Roman" w:cs="Times New Roman"/>
        </w:rPr>
        <w:t>no</w:t>
      </w:r>
      <w:r w:rsidRPr="00F56EA9">
        <w:rPr>
          <w:rFonts w:ascii="Times New Roman" w:hAnsi="Times New Roman" w:cs="Times New Roman"/>
          <w:spacing w:val="-7"/>
        </w:rPr>
        <w:t xml:space="preserve"> </w:t>
      </w:r>
      <w:r w:rsidRPr="00F56EA9">
        <w:rPr>
          <w:rFonts w:ascii="Times New Roman" w:hAnsi="Times New Roman" w:cs="Times New Roman"/>
        </w:rPr>
        <w:t>inciso</w:t>
      </w:r>
      <w:r w:rsidRPr="00F56EA9">
        <w:rPr>
          <w:rFonts w:ascii="Times New Roman" w:hAnsi="Times New Roman" w:cs="Times New Roman"/>
          <w:spacing w:val="-8"/>
        </w:rPr>
        <w:t xml:space="preserve"> </w:t>
      </w:r>
      <w:r w:rsidRPr="00F56EA9">
        <w:rPr>
          <w:rFonts w:ascii="Times New Roman" w:hAnsi="Times New Roman" w:cs="Times New Roman"/>
        </w:rPr>
        <w:t>II</w:t>
      </w:r>
      <w:r w:rsidRPr="00F56EA9">
        <w:rPr>
          <w:rFonts w:ascii="Times New Roman" w:hAnsi="Times New Roman" w:cs="Times New Roman"/>
          <w:spacing w:val="-9"/>
        </w:rPr>
        <w:t xml:space="preserve"> </w:t>
      </w:r>
      <w:r w:rsidRPr="00F56EA9">
        <w:rPr>
          <w:rFonts w:ascii="Times New Roman" w:hAnsi="Times New Roman" w:cs="Times New Roman"/>
        </w:rPr>
        <w:t>do</w:t>
      </w:r>
      <w:r w:rsidRPr="00F56EA9">
        <w:rPr>
          <w:rFonts w:ascii="Times New Roman" w:hAnsi="Times New Roman" w:cs="Times New Roman"/>
          <w:spacing w:val="-9"/>
        </w:rPr>
        <w:t xml:space="preserve"> </w:t>
      </w:r>
      <w:r w:rsidRPr="00F56EA9">
        <w:rPr>
          <w:rFonts w:ascii="Times New Roman" w:hAnsi="Times New Roman" w:cs="Times New Roman"/>
        </w:rPr>
        <w:t>art.</w:t>
      </w:r>
      <w:r w:rsidRPr="00F56EA9">
        <w:rPr>
          <w:rFonts w:ascii="Times New Roman" w:hAnsi="Times New Roman" w:cs="Times New Roman"/>
          <w:spacing w:val="-6"/>
        </w:rPr>
        <w:t xml:space="preserve"> </w:t>
      </w:r>
      <w:r w:rsidRPr="00F56EA9">
        <w:rPr>
          <w:rFonts w:ascii="Times New Roman" w:hAnsi="Times New Roman" w:cs="Times New Roman"/>
        </w:rPr>
        <w:t>75</w:t>
      </w:r>
      <w:r w:rsidRPr="00F56EA9">
        <w:rPr>
          <w:rFonts w:ascii="Times New Roman" w:hAnsi="Times New Roman" w:cs="Times New Roman"/>
          <w:spacing w:val="-7"/>
        </w:rPr>
        <w:t xml:space="preserve"> </w:t>
      </w:r>
      <w:r w:rsidRPr="00F56EA9">
        <w:rPr>
          <w:rFonts w:ascii="Times New Roman" w:hAnsi="Times New Roman" w:cs="Times New Roman"/>
        </w:rPr>
        <w:t>da</w:t>
      </w:r>
      <w:r w:rsidRPr="00F56EA9">
        <w:rPr>
          <w:rFonts w:ascii="Times New Roman" w:hAnsi="Times New Roman" w:cs="Times New Roman"/>
          <w:spacing w:val="-6"/>
        </w:rPr>
        <w:t xml:space="preserve"> </w:t>
      </w:r>
      <w:r w:rsidRPr="00F56EA9">
        <w:rPr>
          <w:rFonts w:ascii="Times New Roman" w:hAnsi="Times New Roman" w:cs="Times New Roman"/>
        </w:rPr>
        <w:t>Lei</w:t>
      </w:r>
      <w:r w:rsidRPr="00F56EA9">
        <w:rPr>
          <w:rFonts w:ascii="Times New Roman" w:hAnsi="Times New Roman" w:cs="Times New Roman"/>
          <w:spacing w:val="-9"/>
        </w:rPr>
        <w:t xml:space="preserve"> </w:t>
      </w:r>
      <w:r w:rsidRPr="00F56EA9">
        <w:rPr>
          <w:rFonts w:ascii="Times New Roman" w:hAnsi="Times New Roman" w:cs="Times New Roman"/>
        </w:rPr>
        <w:t>nº</w:t>
      </w:r>
      <w:r w:rsidRPr="00F56EA9">
        <w:rPr>
          <w:rFonts w:ascii="Times New Roman" w:hAnsi="Times New Roman" w:cs="Times New Roman"/>
          <w:spacing w:val="-9"/>
        </w:rPr>
        <w:t xml:space="preserve"> </w:t>
      </w:r>
      <w:r w:rsidRPr="00F56EA9">
        <w:rPr>
          <w:rFonts w:ascii="Times New Roman" w:hAnsi="Times New Roman" w:cs="Times New Roman"/>
        </w:rPr>
        <w:t>14.133,</w:t>
      </w:r>
      <w:r w:rsidRPr="00F56EA9">
        <w:rPr>
          <w:rFonts w:ascii="Times New Roman" w:hAnsi="Times New Roman" w:cs="Times New Roman"/>
          <w:spacing w:val="-42"/>
        </w:rPr>
        <w:t xml:space="preserve"> </w:t>
      </w:r>
      <w:r w:rsidRPr="00F56EA9">
        <w:rPr>
          <w:rFonts w:ascii="Times New Roman" w:hAnsi="Times New Roman" w:cs="Times New Roman"/>
        </w:rPr>
        <w:t>de</w:t>
      </w:r>
      <w:r w:rsidRPr="00F56EA9">
        <w:rPr>
          <w:rFonts w:ascii="Times New Roman" w:hAnsi="Times New Roman" w:cs="Times New Roman"/>
          <w:spacing w:val="-2"/>
        </w:rPr>
        <w:t xml:space="preserve"> </w:t>
      </w:r>
      <w:r w:rsidRPr="00F56EA9">
        <w:rPr>
          <w:rFonts w:ascii="Times New Roman" w:hAnsi="Times New Roman" w:cs="Times New Roman"/>
        </w:rPr>
        <w:t>2021.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37"/>
        </w:numPr>
        <w:tabs>
          <w:tab w:val="left" w:pos="1286"/>
        </w:tabs>
        <w:ind w:right="798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lastRenderedPageBreak/>
        <w:t>Para a liquidação da despesa, o setor competente deve verificar se a Nota Fiscal ou Fatura apresentada pelo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fornecimento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combustíveis contém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todos os elementos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essenciais, como: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0"/>
          <w:numId w:val="36"/>
        </w:numPr>
        <w:tabs>
          <w:tab w:val="left" w:pos="1015"/>
        </w:tabs>
        <w:ind w:hanging="203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prazo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validade;</w:t>
      </w:r>
    </w:p>
    <w:p w:rsidR="0066223A" w:rsidRPr="00F56EA9" w:rsidRDefault="00AC3037" w:rsidP="000B2A9A">
      <w:pPr>
        <w:pStyle w:val="PargrafodaLista"/>
        <w:numPr>
          <w:ilvl w:val="0"/>
          <w:numId w:val="36"/>
        </w:numPr>
        <w:tabs>
          <w:tab w:val="left" w:pos="1024"/>
        </w:tabs>
        <w:spacing w:before="59"/>
        <w:ind w:left="1023" w:hanging="212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data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emissão;</w:t>
      </w:r>
    </w:p>
    <w:p w:rsidR="0066223A" w:rsidRPr="00F56EA9" w:rsidRDefault="00AC3037" w:rsidP="000B2A9A">
      <w:pPr>
        <w:pStyle w:val="PargrafodaLista"/>
        <w:numPr>
          <w:ilvl w:val="0"/>
          <w:numId w:val="36"/>
        </w:numPr>
        <w:tabs>
          <w:tab w:val="left" w:pos="1002"/>
        </w:tabs>
        <w:ind w:left="1001" w:hanging="19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dados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órgão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contratante;</w:t>
      </w:r>
    </w:p>
    <w:p w:rsidR="0066223A" w:rsidRPr="00F56EA9" w:rsidRDefault="00AC3037" w:rsidP="000B2A9A">
      <w:pPr>
        <w:pStyle w:val="PargrafodaLista"/>
        <w:numPr>
          <w:ilvl w:val="0"/>
          <w:numId w:val="36"/>
        </w:numPr>
        <w:tabs>
          <w:tab w:val="left" w:pos="1024"/>
        </w:tabs>
        <w:spacing w:before="1"/>
        <w:ind w:left="1023" w:hanging="212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período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execução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contrato;</w:t>
      </w:r>
    </w:p>
    <w:p w:rsidR="0066223A" w:rsidRPr="00F56EA9" w:rsidRDefault="00AC3037" w:rsidP="000B2A9A">
      <w:pPr>
        <w:pStyle w:val="PargrafodaLista"/>
        <w:numPr>
          <w:ilvl w:val="0"/>
          <w:numId w:val="36"/>
        </w:numPr>
        <w:tabs>
          <w:tab w:val="left" w:pos="1017"/>
        </w:tabs>
        <w:spacing w:before="1" w:line="243" w:lineRule="exact"/>
        <w:ind w:left="1016" w:hanging="205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valor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pagar;</w:t>
      </w:r>
    </w:p>
    <w:p w:rsidR="0066223A" w:rsidRPr="00F56EA9" w:rsidRDefault="00AC3037" w:rsidP="000B2A9A">
      <w:pPr>
        <w:pStyle w:val="PargrafodaLista"/>
        <w:numPr>
          <w:ilvl w:val="0"/>
          <w:numId w:val="36"/>
        </w:numPr>
        <w:tabs>
          <w:tab w:val="left" w:pos="979"/>
        </w:tabs>
        <w:spacing w:line="243" w:lineRule="exact"/>
        <w:ind w:left="978" w:hanging="167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destaque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valor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retenções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tributárias,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quando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aplicável.</w:t>
      </w:r>
    </w:p>
    <w:p w:rsidR="0066223A" w:rsidRPr="00F56EA9" w:rsidRDefault="0066223A" w:rsidP="000B2A9A">
      <w:pPr>
        <w:pStyle w:val="Corpodetexto"/>
        <w:spacing w:before="1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37"/>
        </w:numPr>
        <w:tabs>
          <w:tab w:val="left" w:pos="1272"/>
        </w:tabs>
        <w:ind w:right="801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Se houver erros na Nota Fiscal/Fatura, ou circunstâncias que impeçam a liquidação da despesa, o processo será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suspenso até que o contratado regularize a situação, com o reinício do prazo para liquidação após a comprovação da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correção,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sem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ônus para a</w:t>
      </w:r>
      <w:r w:rsidRPr="00F56EA9">
        <w:rPr>
          <w:rFonts w:ascii="Times New Roman" w:hAnsi="Times New Roman" w:cs="Times New Roman"/>
          <w:spacing w:val="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contratante.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37"/>
        </w:numPr>
        <w:tabs>
          <w:tab w:val="left" w:pos="1267"/>
        </w:tabs>
        <w:ind w:right="802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 Nota Fiscal ou Fatura deve ser acompanhada da comprovação da regularidade fiscal do contratado, verificável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por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meio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consulta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on-line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aos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sites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oficiais ou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documentação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mencionada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art.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68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Lei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nº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14.133/2021.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37"/>
        </w:numPr>
        <w:tabs>
          <w:tab w:val="left" w:pos="1262"/>
        </w:tabs>
        <w:ind w:left="1261" w:hanging="45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Administração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realizará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consultas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para:</w:t>
      </w:r>
    </w:p>
    <w:p w:rsidR="0066223A" w:rsidRPr="00F56EA9" w:rsidRDefault="00AC3037" w:rsidP="000B2A9A">
      <w:pPr>
        <w:pStyle w:val="PargrafodaLista"/>
        <w:numPr>
          <w:ilvl w:val="0"/>
          <w:numId w:val="35"/>
        </w:numPr>
        <w:tabs>
          <w:tab w:val="left" w:pos="1015"/>
        </w:tabs>
        <w:spacing w:before="1" w:line="243" w:lineRule="exact"/>
        <w:ind w:hanging="203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verificar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manutenção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condições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habilitação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exigidas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edital;</w:t>
      </w:r>
    </w:p>
    <w:p w:rsidR="0066223A" w:rsidRPr="00F56EA9" w:rsidRDefault="00AC3037" w:rsidP="000B2A9A">
      <w:pPr>
        <w:pStyle w:val="PargrafodaLista"/>
        <w:numPr>
          <w:ilvl w:val="0"/>
          <w:numId w:val="35"/>
        </w:numPr>
        <w:tabs>
          <w:tab w:val="left" w:pos="1029"/>
        </w:tabs>
        <w:ind w:left="812" w:right="799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identificar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impedimentos</w:t>
      </w:r>
      <w:r w:rsidRPr="00F56EA9">
        <w:rPr>
          <w:rFonts w:ascii="Times New Roman" w:hAnsi="Times New Roman" w:cs="Times New Roman"/>
          <w:spacing w:val="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à</w:t>
      </w:r>
      <w:r w:rsidRPr="00F56EA9">
        <w:rPr>
          <w:rFonts w:ascii="Times New Roman" w:hAnsi="Times New Roman" w:cs="Times New Roman"/>
          <w:spacing w:val="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participação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licitações</w:t>
      </w:r>
      <w:r w:rsidRPr="00F56EA9">
        <w:rPr>
          <w:rFonts w:ascii="Times New Roman" w:hAnsi="Times New Roman" w:cs="Times New Roman"/>
          <w:spacing w:val="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contratações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Poder</w:t>
      </w:r>
      <w:r w:rsidRPr="00F56EA9">
        <w:rPr>
          <w:rFonts w:ascii="Times New Roman" w:hAnsi="Times New Roman" w:cs="Times New Roman"/>
          <w:spacing w:val="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Público,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possíveis</w:t>
      </w:r>
      <w:r w:rsidRPr="00F56EA9">
        <w:rPr>
          <w:rFonts w:ascii="Times New Roman" w:hAnsi="Times New Roman" w:cs="Times New Roman"/>
          <w:spacing w:val="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ocorrências</w:t>
      </w:r>
      <w:r w:rsidRPr="00F56EA9">
        <w:rPr>
          <w:rFonts w:ascii="Times New Roman" w:hAnsi="Times New Roman" w:cs="Times New Roman"/>
          <w:spacing w:val="-4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impeditivas,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conforme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INSTRUÇÃO NORMATIVA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Nº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3, DE 26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 ABRIL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 2018.</w:t>
      </w:r>
    </w:p>
    <w:p w:rsidR="0066223A" w:rsidRPr="00F56EA9" w:rsidRDefault="0066223A" w:rsidP="000B2A9A">
      <w:pPr>
        <w:pStyle w:val="Corpodetexto"/>
        <w:spacing w:before="1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37"/>
        </w:numPr>
        <w:tabs>
          <w:tab w:val="left" w:pos="1296"/>
        </w:tabs>
        <w:ind w:right="800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Em caso de constatação de irregularidade do contratado, ele será notificado para regularizar a situação ou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apresentar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defesa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até 5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(cinco)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dias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úteis,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prazo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este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passível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uma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única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prorrogação,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critério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contratante.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37"/>
        </w:numPr>
        <w:tabs>
          <w:tab w:val="left" w:pos="1269"/>
        </w:tabs>
        <w:ind w:right="795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Se a situação irregular persistir ou a defesa for considerada improcedente, a contratante notificará os órgãos de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fiscalização sobre a inadimplência do contratado, especialmente se houver pagamentos pendentes, para a tomada das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ações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necessárias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para</w:t>
      </w:r>
      <w:r w:rsidRPr="00F56EA9">
        <w:rPr>
          <w:rFonts w:ascii="Times New Roman" w:hAnsi="Times New Roman" w:cs="Times New Roman"/>
          <w:spacing w:val="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 garantia dos créditos.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37"/>
        </w:numPr>
        <w:tabs>
          <w:tab w:val="left" w:pos="1310"/>
        </w:tabs>
        <w:ind w:right="797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Se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irregularidade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continuar,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contratante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adotará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medidas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necessárias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rescisão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contrato,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garantindo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contratado 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direito à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ampla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defesa no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processo</w:t>
      </w:r>
      <w:r w:rsidRPr="00F56EA9">
        <w:rPr>
          <w:rFonts w:ascii="Times New Roman" w:hAnsi="Times New Roman" w:cs="Times New Roman"/>
          <w:spacing w:val="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administrativo correspondente.</w:t>
      </w:r>
    </w:p>
    <w:p w:rsidR="0066223A" w:rsidRPr="00F56EA9" w:rsidRDefault="0066223A" w:rsidP="000B2A9A">
      <w:pPr>
        <w:pStyle w:val="Corpodetexto"/>
        <w:spacing w:before="12"/>
        <w:jc w:val="both"/>
        <w:rPr>
          <w:rFonts w:ascii="Times New Roman" w:hAnsi="Times New Roman" w:cs="Times New Roman"/>
          <w:sz w:val="19"/>
        </w:rPr>
      </w:pPr>
    </w:p>
    <w:p w:rsidR="0066223A" w:rsidRPr="00F56EA9" w:rsidRDefault="00AC3037" w:rsidP="000B2A9A">
      <w:pPr>
        <w:pStyle w:val="PargrafodaLista"/>
        <w:numPr>
          <w:ilvl w:val="1"/>
          <w:numId w:val="37"/>
        </w:numPr>
        <w:tabs>
          <w:tab w:val="left" w:pos="1325"/>
        </w:tabs>
        <w:ind w:right="802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Enquanto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objeto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estiver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sendo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executado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efetivamente,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pagamentos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serão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realizados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normalmente,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até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seja decidida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rescisão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contrato,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caso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contratado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regularize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sua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situação.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ind w:left="812"/>
        <w:jc w:val="both"/>
        <w:rPr>
          <w:rFonts w:ascii="Times New Roman" w:hAnsi="Times New Roman" w:cs="Times New Roman"/>
          <w:b/>
          <w:sz w:val="20"/>
        </w:rPr>
      </w:pPr>
      <w:r w:rsidRPr="00F56EA9">
        <w:rPr>
          <w:rFonts w:ascii="Times New Roman" w:hAnsi="Times New Roman" w:cs="Times New Roman"/>
          <w:b/>
          <w:sz w:val="20"/>
        </w:rPr>
        <w:t>Prazo</w:t>
      </w:r>
      <w:r w:rsidRPr="00F56EA9">
        <w:rPr>
          <w:rFonts w:ascii="Times New Roman" w:hAnsi="Times New Roman" w:cs="Times New Roman"/>
          <w:b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de</w:t>
      </w:r>
      <w:r w:rsidRPr="00F56EA9">
        <w:rPr>
          <w:rFonts w:ascii="Times New Roman" w:hAnsi="Times New Roman" w:cs="Times New Roman"/>
          <w:b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pagamento</w:t>
      </w:r>
    </w:p>
    <w:p w:rsidR="0066223A" w:rsidRPr="00F56EA9" w:rsidRDefault="0066223A" w:rsidP="000B2A9A">
      <w:pPr>
        <w:pStyle w:val="Corpodetexto"/>
        <w:spacing w:before="11"/>
        <w:jc w:val="both"/>
        <w:rPr>
          <w:rFonts w:ascii="Times New Roman" w:hAnsi="Times New Roman" w:cs="Times New Roman"/>
          <w:b/>
          <w:sz w:val="19"/>
        </w:rPr>
      </w:pPr>
    </w:p>
    <w:p w:rsidR="0066223A" w:rsidRPr="00F56EA9" w:rsidRDefault="00AC3037" w:rsidP="000B2A9A">
      <w:pPr>
        <w:pStyle w:val="PargrafodaLista"/>
        <w:numPr>
          <w:ilvl w:val="1"/>
          <w:numId w:val="37"/>
        </w:numPr>
        <w:tabs>
          <w:tab w:val="left" w:pos="1284"/>
        </w:tabs>
        <w:ind w:right="801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 pagamento será efetuado no prazo máximo de até dez dias úteis, contados da finalização da liquidação da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despesa,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conforme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seção anterior,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nos termos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Instrução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Normativa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SEGES/ME nº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77, 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2022.</w:t>
      </w:r>
    </w:p>
    <w:p w:rsidR="0066223A" w:rsidRPr="00F56EA9" w:rsidRDefault="0066223A" w:rsidP="000B2A9A">
      <w:pPr>
        <w:pStyle w:val="Corpodetexto"/>
        <w:spacing w:before="2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37"/>
        </w:numPr>
        <w:tabs>
          <w:tab w:val="left" w:pos="1262"/>
        </w:tabs>
        <w:ind w:right="798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No caso de atraso pelo Contratante, os valores devidos ao contratado serão atualizados monetariamente entre o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termo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final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prazo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pagamento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até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data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sua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efetiva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realização,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mediante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aplicação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índice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IPCA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correção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monetária.</w:t>
      </w:r>
    </w:p>
    <w:p w:rsidR="0066223A" w:rsidRPr="00F56EA9" w:rsidRDefault="0066223A" w:rsidP="000B2A9A">
      <w:pPr>
        <w:pStyle w:val="Corpodetexto"/>
        <w:spacing w:before="10"/>
        <w:jc w:val="both"/>
        <w:rPr>
          <w:rFonts w:ascii="Times New Roman" w:hAnsi="Times New Roman" w:cs="Times New Roman"/>
          <w:sz w:val="19"/>
        </w:rPr>
      </w:pPr>
    </w:p>
    <w:p w:rsidR="0066223A" w:rsidRPr="00F56EA9" w:rsidRDefault="00AC3037" w:rsidP="000B2A9A">
      <w:pPr>
        <w:ind w:left="812"/>
        <w:jc w:val="both"/>
        <w:rPr>
          <w:rFonts w:ascii="Times New Roman" w:hAnsi="Times New Roman" w:cs="Times New Roman"/>
          <w:b/>
          <w:sz w:val="20"/>
        </w:rPr>
      </w:pPr>
      <w:r w:rsidRPr="00F56EA9">
        <w:rPr>
          <w:rFonts w:ascii="Times New Roman" w:hAnsi="Times New Roman" w:cs="Times New Roman"/>
          <w:b/>
          <w:sz w:val="20"/>
        </w:rPr>
        <w:t>Forma</w:t>
      </w:r>
      <w:r w:rsidRPr="00F56EA9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de</w:t>
      </w:r>
      <w:r w:rsidRPr="00F56EA9">
        <w:rPr>
          <w:rFonts w:ascii="Times New Roman" w:hAnsi="Times New Roman" w:cs="Times New Roman"/>
          <w:b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pagamento</w:t>
      </w:r>
    </w:p>
    <w:p w:rsidR="0066223A" w:rsidRPr="00F56EA9" w:rsidRDefault="0066223A" w:rsidP="000B2A9A">
      <w:pPr>
        <w:pStyle w:val="Corpodetexto"/>
        <w:spacing w:before="1"/>
        <w:jc w:val="both"/>
        <w:rPr>
          <w:rFonts w:ascii="Times New Roman" w:hAnsi="Times New Roman" w:cs="Times New Roman"/>
          <w:b/>
        </w:rPr>
      </w:pPr>
    </w:p>
    <w:p w:rsidR="0066223A" w:rsidRPr="00F56EA9" w:rsidRDefault="00AC3037" w:rsidP="000B2A9A">
      <w:pPr>
        <w:pStyle w:val="PargrafodaLista"/>
        <w:numPr>
          <w:ilvl w:val="1"/>
          <w:numId w:val="37"/>
        </w:numPr>
        <w:tabs>
          <w:tab w:val="left" w:pos="1253"/>
        </w:tabs>
        <w:ind w:right="795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w w:val="95"/>
          <w:sz w:val="20"/>
        </w:rPr>
        <w:t>O pagamento será realizado através de ordem bancária, para crédito em banco, agência e conta corrente indicados</w:t>
      </w:r>
      <w:r w:rsidRPr="00F56EA9">
        <w:rPr>
          <w:rFonts w:ascii="Times New Roman" w:hAnsi="Times New Roman" w:cs="Times New Roman"/>
          <w:spacing w:val="1"/>
          <w:w w:val="9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pelo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contratado.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37"/>
        </w:numPr>
        <w:tabs>
          <w:tab w:val="left" w:pos="1262"/>
        </w:tabs>
        <w:ind w:left="1261" w:hanging="45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Será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considerada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data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pagamento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dia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constar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emitida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ordem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bancária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pagamento.</w:t>
      </w:r>
    </w:p>
    <w:p w:rsidR="0066223A" w:rsidRPr="00F56EA9" w:rsidRDefault="0066223A" w:rsidP="000B2A9A">
      <w:pPr>
        <w:pStyle w:val="Corpodetexto"/>
        <w:spacing w:before="2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37"/>
        </w:numPr>
        <w:tabs>
          <w:tab w:val="left" w:pos="1262"/>
        </w:tabs>
        <w:ind w:left="1261" w:hanging="45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Quando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pagamento,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será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efetuada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retenção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tributária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prevista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na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legislação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aplicável.</w:t>
      </w:r>
    </w:p>
    <w:p w:rsidR="0066223A" w:rsidRPr="00F56EA9" w:rsidRDefault="0066223A" w:rsidP="000B2A9A">
      <w:pPr>
        <w:pStyle w:val="Corpodetexto"/>
        <w:spacing w:before="11"/>
        <w:jc w:val="both"/>
        <w:rPr>
          <w:rFonts w:ascii="Times New Roman" w:hAnsi="Times New Roman" w:cs="Times New Roman"/>
          <w:sz w:val="19"/>
        </w:rPr>
      </w:pPr>
    </w:p>
    <w:p w:rsidR="0066223A" w:rsidRPr="00F56EA9" w:rsidRDefault="00AC3037" w:rsidP="000B2A9A">
      <w:pPr>
        <w:pStyle w:val="PargrafodaLista"/>
        <w:numPr>
          <w:ilvl w:val="2"/>
          <w:numId w:val="37"/>
        </w:numPr>
        <w:tabs>
          <w:tab w:val="left" w:pos="1443"/>
        </w:tabs>
        <w:ind w:right="801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Independentemente do percentual de tributo inserido na planilha, quando houver, serão retidos na fonte,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quando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realização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 pagamento,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os percentuais estabelecidos na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legislação vigente.</w:t>
      </w:r>
    </w:p>
    <w:p w:rsidR="0066223A" w:rsidRPr="00F56EA9" w:rsidRDefault="0066223A" w:rsidP="000B2A9A">
      <w:pPr>
        <w:pStyle w:val="Corpodetexto"/>
        <w:spacing w:before="11"/>
        <w:jc w:val="both"/>
        <w:rPr>
          <w:rFonts w:ascii="Times New Roman" w:hAnsi="Times New Roman" w:cs="Times New Roman"/>
          <w:sz w:val="19"/>
        </w:rPr>
      </w:pPr>
    </w:p>
    <w:p w:rsidR="0066223A" w:rsidRPr="00F56EA9" w:rsidRDefault="00AC3037" w:rsidP="000B2A9A">
      <w:pPr>
        <w:pStyle w:val="PargrafodaLista"/>
        <w:numPr>
          <w:ilvl w:val="1"/>
          <w:numId w:val="37"/>
        </w:numPr>
        <w:tabs>
          <w:tab w:val="left" w:pos="1258"/>
        </w:tabs>
        <w:spacing w:before="1"/>
        <w:ind w:right="795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contratado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regularmente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optante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pelo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Simples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Nacional,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nos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termos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Lei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Complementar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nº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123,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2006,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não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lastRenderedPageBreak/>
        <w:t>sofrerá a retenção tributária quanto aos impostos e contribuições abrangidos por aquele regime. No entanto, 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pagamento ficará condicionado à apresentação de comprovação, por meio de documento oficial, de que faz jus ao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tratamento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tributário favorecido previsto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referida Lei Complementar.</w:t>
      </w:r>
    </w:p>
    <w:p w:rsidR="0066223A" w:rsidRPr="00F56EA9" w:rsidRDefault="0066223A" w:rsidP="000B2A9A">
      <w:pPr>
        <w:pStyle w:val="Corpodetexto"/>
        <w:spacing w:before="1"/>
        <w:jc w:val="both"/>
        <w:rPr>
          <w:rFonts w:ascii="Times New Roman" w:hAnsi="Times New Roman" w:cs="Times New Roman"/>
          <w:sz w:val="28"/>
        </w:rPr>
      </w:pPr>
    </w:p>
    <w:p w:rsidR="0066223A" w:rsidRPr="00F56EA9" w:rsidRDefault="00AC3037" w:rsidP="001C1509">
      <w:pPr>
        <w:pStyle w:val="PargrafodaLista"/>
        <w:numPr>
          <w:ilvl w:val="0"/>
          <w:numId w:val="49"/>
        </w:numPr>
        <w:tabs>
          <w:tab w:val="left" w:pos="959"/>
        </w:tabs>
        <w:spacing w:before="59"/>
        <w:rPr>
          <w:rFonts w:ascii="Times New Roman" w:hAnsi="Times New Roman" w:cs="Times New Roman"/>
          <w:b/>
          <w:sz w:val="20"/>
        </w:rPr>
      </w:pPr>
      <w:r w:rsidRPr="00F56EA9">
        <w:rPr>
          <w:rFonts w:ascii="Times New Roman" w:hAnsi="Times New Roman" w:cs="Times New Roman"/>
          <w:b/>
          <w:sz w:val="20"/>
        </w:rPr>
        <w:t>FORMA</w:t>
      </w:r>
      <w:r w:rsidRPr="00F56EA9">
        <w:rPr>
          <w:rFonts w:ascii="Times New Roman" w:hAnsi="Times New Roman" w:cs="Times New Roman"/>
          <w:b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E</w:t>
      </w:r>
      <w:r w:rsidRPr="00F56EA9">
        <w:rPr>
          <w:rFonts w:ascii="Times New Roman" w:hAnsi="Times New Roman" w:cs="Times New Roman"/>
          <w:b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CRITÉRIOS</w:t>
      </w:r>
      <w:r w:rsidRPr="00F56EA9">
        <w:rPr>
          <w:rFonts w:ascii="Times New Roman" w:hAnsi="Times New Roman" w:cs="Times New Roman"/>
          <w:b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DE</w:t>
      </w:r>
      <w:r w:rsidRPr="00F56EA9">
        <w:rPr>
          <w:rFonts w:ascii="Times New Roman" w:hAnsi="Times New Roman" w:cs="Times New Roman"/>
          <w:b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SELEÇÃO</w:t>
      </w:r>
      <w:r w:rsidRPr="00F56EA9">
        <w:rPr>
          <w:rFonts w:ascii="Times New Roman" w:hAnsi="Times New Roman" w:cs="Times New Roman"/>
          <w:b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DO</w:t>
      </w:r>
      <w:r w:rsidRPr="00F56EA9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FORNECEDOR</w:t>
      </w:r>
      <w:r w:rsidRPr="00F56EA9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E</w:t>
      </w:r>
      <w:r w:rsidRPr="00F56EA9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REGIME</w:t>
      </w:r>
      <w:r w:rsidRPr="00F56EA9">
        <w:rPr>
          <w:rFonts w:ascii="Times New Roman" w:hAnsi="Times New Roman" w:cs="Times New Roman"/>
          <w:b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DE</w:t>
      </w:r>
      <w:r w:rsidRPr="00F56EA9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EXECUÇÃO</w:t>
      </w:r>
    </w:p>
    <w:p w:rsidR="0066223A" w:rsidRPr="00F56EA9" w:rsidRDefault="0066223A" w:rsidP="000B2A9A">
      <w:pPr>
        <w:pStyle w:val="Corpodetexto"/>
        <w:spacing w:before="1"/>
        <w:jc w:val="both"/>
        <w:rPr>
          <w:rFonts w:ascii="Times New Roman" w:hAnsi="Times New Roman" w:cs="Times New Roman"/>
          <w:b/>
        </w:rPr>
      </w:pPr>
    </w:p>
    <w:p w:rsidR="0066223A" w:rsidRPr="00F56EA9" w:rsidRDefault="00AC3037" w:rsidP="001C1509">
      <w:pPr>
        <w:pStyle w:val="PargrafodaLista"/>
        <w:numPr>
          <w:ilvl w:val="1"/>
          <w:numId w:val="49"/>
        </w:numPr>
        <w:tabs>
          <w:tab w:val="left" w:pos="1154"/>
        </w:tabs>
        <w:ind w:right="798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fornecedor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será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selecionado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por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meio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realização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procedimento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LICITAÇÃO,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na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modalidade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PREGÃO,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sob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forma ELETRÔNICA,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adoção do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critério 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julgamento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pelo MENOR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PREÇO.</w:t>
      </w:r>
    </w:p>
    <w:p w:rsidR="0066223A" w:rsidRPr="00F56EA9" w:rsidRDefault="0066223A" w:rsidP="000B2A9A">
      <w:pPr>
        <w:pStyle w:val="Corpodetexto"/>
        <w:spacing w:before="12"/>
        <w:jc w:val="both"/>
        <w:rPr>
          <w:rFonts w:ascii="Times New Roman" w:hAnsi="Times New Roman" w:cs="Times New Roman"/>
          <w:sz w:val="19"/>
        </w:rPr>
      </w:pPr>
    </w:p>
    <w:p w:rsidR="0066223A" w:rsidRPr="00F56EA9" w:rsidRDefault="00AC3037" w:rsidP="000B2A9A">
      <w:pPr>
        <w:ind w:left="812"/>
        <w:jc w:val="both"/>
        <w:rPr>
          <w:rFonts w:ascii="Times New Roman" w:hAnsi="Times New Roman" w:cs="Times New Roman"/>
          <w:b/>
          <w:sz w:val="20"/>
        </w:rPr>
      </w:pPr>
      <w:r w:rsidRPr="00F56EA9">
        <w:rPr>
          <w:rFonts w:ascii="Times New Roman" w:hAnsi="Times New Roman" w:cs="Times New Roman"/>
          <w:b/>
          <w:sz w:val="20"/>
        </w:rPr>
        <w:t>Regime</w:t>
      </w:r>
      <w:r w:rsidRPr="00F56EA9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de</w:t>
      </w:r>
      <w:r w:rsidRPr="00F56EA9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execução</w:t>
      </w:r>
    </w:p>
    <w:p w:rsidR="0066223A" w:rsidRPr="00F56EA9" w:rsidRDefault="0066223A" w:rsidP="000B2A9A">
      <w:pPr>
        <w:pStyle w:val="Corpodetexto"/>
        <w:spacing w:before="1"/>
        <w:jc w:val="both"/>
        <w:rPr>
          <w:rFonts w:ascii="Times New Roman" w:hAnsi="Times New Roman" w:cs="Times New Roman"/>
          <w:b/>
        </w:rPr>
      </w:pPr>
    </w:p>
    <w:p w:rsidR="0066223A" w:rsidRPr="00F56EA9" w:rsidRDefault="00AC3037" w:rsidP="000B2A9A">
      <w:pPr>
        <w:pStyle w:val="Corpodetexto"/>
        <w:ind w:left="812"/>
        <w:jc w:val="both"/>
        <w:rPr>
          <w:rFonts w:ascii="Times New Roman" w:hAnsi="Times New Roman" w:cs="Times New Roman"/>
        </w:rPr>
      </w:pPr>
      <w:r w:rsidRPr="00F56EA9">
        <w:rPr>
          <w:rFonts w:ascii="Times New Roman" w:hAnsi="Times New Roman" w:cs="Times New Roman"/>
        </w:rPr>
        <w:t>8.2.O</w:t>
      </w:r>
      <w:r w:rsidRPr="00F56EA9">
        <w:rPr>
          <w:rFonts w:ascii="Times New Roman" w:hAnsi="Times New Roman" w:cs="Times New Roman"/>
          <w:spacing w:val="-2"/>
        </w:rPr>
        <w:t xml:space="preserve"> </w:t>
      </w:r>
      <w:r w:rsidRPr="00F56EA9">
        <w:rPr>
          <w:rFonts w:ascii="Times New Roman" w:hAnsi="Times New Roman" w:cs="Times New Roman"/>
        </w:rPr>
        <w:t>regime</w:t>
      </w:r>
      <w:r w:rsidRPr="00F56EA9">
        <w:rPr>
          <w:rFonts w:ascii="Times New Roman" w:hAnsi="Times New Roman" w:cs="Times New Roman"/>
          <w:spacing w:val="-3"/>
        </w:rPr>
        <w:t xml:space="preserve"> </w:t>
      </w:r>
      <w:r w:rsidRPr="00F56EA9">
        <w:rPr>
          <w:rFonts w:ascii="Times New Roman" w:hAnsi="Times New Roman" w:cs="Times New Roman"/>
        </w:rPr>
        <w:t>de</w:t>
      </w:r>
      <w:r w:rsidRPr="00F56EA9">
        <w:rPr>
          <w:rFonts w:ascii="Times New Roman" w:hAnsi="Times New Roman" w:cs="Times New Roman"/>
          <w:spacing w:val="-3"/>
        </w:rPr>
        <w:t xml:space="preserve"> </w:t>
      </w:r>
      <w:r w:rsidRPr="00F56EA9">
        <w:rPr>
          <w:rFonts w:ascii="Times New Roman" w:hAnsi="Times New Roman" w:cs="Times New Roman"/>
        </w:rPr>
        <w:t>execução</w:t>
      </w:r>
      <w:r w:rsidRPr="00F56EA9">
        <w:rPr>
          <w:rFonts w:ascii="Times New Roman" w:hAnsi="Times New Roman" w:cs="Times New Roman"/>
          <w:spacing w:val="-1"/>
        </w:rPr>
        <w:t xml:space="preserve"> </w:t>
      </w:r>
      <w:r w:rsidRPr="00F56EA9">
        <w:rPr>
          <w:rFonts w:ascii="Times New Roman" w:hAnsi="Times New Roman" w:cs="Times New Roman"/>
        </w:rPr>
        <w:t>do</w:t>
      </w:r>
      <w:r w:rsidRPr="00F56EA9">
        <w:rPr>
          <w:rFonts w:ascii="Times New Roman" w:hAnsi="Times New Roman" w:cs="Times New Roman"/>
          <w:spacing w:val="-2"/>
        </w:rPr>
        <w:t xml:space="preserve"> </w:t>
      </w:r>
      <w:r w:rsidRPr="00F56EA9">
        <w:rPr>
          <w:rFonts w:ascii="Times New Roman" w:hAnsi="Times New Roman" w:cs="Times New Roman"/>
        </w:rPr>
        <w:t>contrato</w:t>
      </w:r>
      <w:r w:rsidRPr="00F56EA9">
        <w:rPr>
          <w:rFonts w:ascii="Times New Roman" w:hAnsi="Times New Roman" w:cs="Times New Roman"/>
          <w:spacing w:val="-2"/>
        </w:rPr>
        <w:t xml:space="preserve"> </w:t>
      </w:r>
      <w:r w:rsidRPr="00F56EA9">
        <w:rPr>
          <w:rFonts w:ascii="Times New Roman" w:hAnsi="Times New Roman" w:cs="Times New Roman"/>
        </w:rPr>
        <w:t>será</w:t>
      </w:r>
      <w:r w:rsidRPr="00F56EA9">
        <w:rPr>
          <w:rFonts w:ascii="Times New Roman" w:hAnsi="Times New Roman" w:cs="Times New Roman"/>
          <w:spacing w:val="-2"/>
        </w:rPr>
        <w:t xml:space="preserve"> </w:t>
      </w:r>
      <w:r w:rsidRPr="00F56EA9">
        <w:rPr>
          <w:rFonts w:ascii="Times New Roman" w:hAnsi="Times New Roman" w:cs="Times New Roman"/>
        </w:rPr>
        <w:t>empreitada</w:t>
      </w:r>
      <w:r w:rsidRPr="00F56EA9">
        <w:rPr>
          <w:rFonts w:ascii="Times New Roman" w:hAnsi="Times New Roman" w:cs="Times New Roman"/>
          <w:spacing w:val="-2"/>
        </w:rPr>
        <w:t xml:space="preserve"> </w:t>
      </w:r>
      <w:r w:rsidRPr="00F56EA9">
        <w:rPr>
          <w:rFonts w:ascii="Times New Roman" w:hAnsi="Times New Roman" w:cs="Times New Roman"/>
        </w:rPr>
        <w:t>por</w:t>
      </w:r>
      <w:r w:rsidRPr="00F56EA9">
        <w:rPr>
          <w:rFonts w:ascii="Times New Roman" w:hAnsi="Times New Roman" w:cs="Times New Roman"/>
          <w:spacing w:val="-1"/>
        </w:rPr>
        <w:t xml:space="preserve"> </w:t>
      </w:r>
      <w:r w:rsidRPr="00F56EA9">
        <w:rPr>
          <w:rFonts w:ascii="Times New Roman" w:hAnsi="Times New Roman" w:cs="Times New Roman"/>
        </w:rPr>
        <w:t>preço</w:t>
      </w:r>
      <w:r w:rsidRPr="00F56EA9">
        <w:rPr>
          <w:rFonts w:ascii="Times New Roman" w:hAnsi="Times New Roman" w:cs="Times New Roman"/>
          <w:spacing w:val="3"/>
        </w:rPr>
        <w:t xml:space="preserve"> </w:t>
      </w:r>
      <w:r w:rsidRPr="00F56EA9">
        <w:rPr>
          <w:rFonts w:ascii="Times New Roman" w:hAnsi="Times New Roman" w:cs="Times New Roman"/>
        </w:rPr>
        <w:t>unitário.</w:t>
      </w:r>
    </w:p>
    <w:p w:rsidR="0066223A" w:rsidRPr="00F56EA9" w:rsidRDefault="0066223A" w:rsidP="000B2A9A">
      <w:pPr>
        <w:pStyle w:val="Corpodetexto"/>
        <w:spacing w:before="11"/>
        <w:jc w:val="both"/>
        <w:rPr>
          <w:rFonts w:ascii="Times New Roman" w:hAnsi="Times New Roman" w:cs="Times New Roman"/>
          <w:sz w:val="19"/>
        </w:rPr>
      </w:pPr>
    </w:p>
    <w:p w:rsidR="0066223A" w:rsidRPr="00F56EA9" w:rsidRDefault="00AC3037" w:rsidP="000B2A9A">
      <w:pPr>
        <w:ind w:left="812"/>
        <w:jc w:val="both"/>
        <w:rPr>
          <w:rFonts w:ascii="Times New Roman" w:hAnsi="Times New Roman" w:cs="Times New Roman"/>
          <w:b/>
          <w:sz w:val="20"/>
        </w:rPr>
      </w:pPr>
      <w:r w:rsidRPr="00F56EA9">
        <w:rPr>
          <w:rFonts w:ascii="Times New Roman" w:hAnsi="Times New Roman" w:cs="Times New Roman"/>
          <w:b/>
          <w:sz w:val="20"/>
        </w:rPr>
        <w:t>Critérios</w:t>
      </w:r>
      <w:r w:rsidRPr="00F56EA9">
        <w:rPr>
          <w:rFonts w:ascii="Times New Roman" w:hAnsi="Times New Roman" w:cs="Times New Roman"/>
          <w:b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de</w:t>
      </w:r>
      <w:r w:rsidRPr="00F56EA9">
        <w:rPr>
          <w:rFonts w:ascii="Times New Roman" w:hAnsi="Times New Roman" w:cs="Times New Roman"/>
          <w:b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aceitabilidade</w:t>
      </w:r>
      <w:r w:rsidRPr="00F56EA9">
        <w:rPr>
          <w:rFonts w:ascii="Times New Roman" w:hAnsi="Times New Roman" w:cs="Times New Roman"/>
          <w:b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de</w:t>
      </w:r>
      <w:r w:rsidRPr="00F56EA9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preços</w:t>
      </w:r>
    </w:p>
    <w:p w:rsidR="0066223A" w:rsidRPr="00F56EA9" w:rsidRDefault="0066223A" w:rsidP="000B2A9A">
      <w:pPr>
        <w:pStyle w:val="Corpodetexto"/>
        <w:spacing w:before="11"/>
        <w:jc w:val="both"/>
        <w:rPr>
          <w:rFonts w:ascii="Times New Roman" w:hAnsi="Times New Roman" w:cs="Times New Roman"/>
          <w:b/>
          <w:sz w:val="19"/>
        </w:rPr>
      </w:pPr>
    </w:p>
    <w:p w:rsidR="0066223A" w:rsidRPr="00F56EA9" w:rsidRDefault="00AC3037" w:rsidP="000B2A9A">
      <w:pPr>
        <w:pStyle w:val="PargrafodaLista"/>
        <w:numPr>
          <w:ilvl w:val="1"/>
          <w:numId w:val="34"/>
        </w:numPr>
        <w:tabs>
          <w:tab w:val="left" w:pos="1190"/>
        </w:tabs>
        <w:ind w:right="800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Propostas serão avaliadas com base em sua aderência aos preços de mercado, desconsiderando aquelas com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valores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excessivamente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acima</w:t>
      </w:r>
      <w:r w:rsidRPr="00F56EA9">
        <w:rPr>
          <w:rFonts w:ascii="Times New Roman" w:hAnsi="Times New Roman" w:cs="Times New Roman"/>
          <w:spacing w:val="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 média.</w:t>
      </w:r>
    </w:p>
    <w:p w:rsidR="0066223A" w:rsidRPr="00F56EA9" w:rsidRDefault="0066223A" w:rsidP="000B2A9A">
      <w:pPr>
        <w:pStyle w:val="Corpodetexto"/>
        <w:spacing w:before="3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34"/>
        </w:numPr>
        <w:tabs>
          <w:tab w:val="left" w:pos="1171"/>
        </w:tabs>
        <w:ind w:right="798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Propostas que apresentem uma redução de 50% ou mais em relação ao valor estimado serão submetidas a uma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análise</w:t>
      </w:r>
      <w:r w:rsidRPr="00F56EA9">
        <w:rPr>
          <w:rFonts w:ascii="Times New Roman" w:hAnsi="Times New Roman" w:cs="Times New Roman"/>
          <w:spacing w:val="-11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detalhada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de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exequibilidade,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exigindo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proponente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apresentação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1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documentos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adicionais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justifiquem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viabilidade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preços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ofertados.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34"/>
        </w:numPr>
        <w:tabs>
          <w:tab w:val="left" w:pos="1185"/>
        </w:tabs>
        <w:ind w:right="803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 equipe técnica e o pregoeiro responsáveis analisarão a documentação complementar para determinar se as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propostas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são exequíveis.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Propostas consideradas inexequíveis serão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desqualificadas.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34"/>
        </w:numPr>
        <w:tabs>
          <w:tab w:val="left" w:pos="1178"/>
        </w:tabs>
        <w:ind w:right="803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Serão aceitas para consideração final as propostas que estejam em conformidade com os preços de mercado 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demonstrem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exequibilidade, buscando 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melhor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relação custo-benefício.</w:t>
      </w:r>
    </w:p>
    <w:p w:rsidR="0066223A" w:rsidRPr="00F56EA9" w:rsidRDefault="0066223A" w:rsidP="000B2A9A">
      <w:pPr>
        <w:pStyle w:val="Corpodetexto"/>
        <w:spacing w:before="11"/>
        <w:jc w:val="both"/>
        <w:rPr>
          <w:rFonts w:ascii="Times New Roman" w:hAnsi="Times New Roman" w:cs="Times New Roman"/>
          <w:sz w:val="19"/>
        </w:rPr>
      </w:pPr>
    </w:p>
    <w:p w:rsidR="0066223A" w:rsidRPr="00F56EA9" w:rsidRDefault="00AC3037" w:rsidP="000B2A9A">
      <w:pPr>
        <w:pStyle w:val="PargrafodaLista"/>
        <w:numPr>
          <w:ilvl w:val="1"/>
          <w:numId w:val="34"/>
        </w:numPr>
        <w:tabs>
          <w:tab w:val="left" w:pos="1178"/>
        </w:tabs>
        <w:spacing w:before="1"/>
        <w:ind w:right="802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Em caso de empate entre propostas, serão aplicados critérios de desempate conforme a legislação vigente e as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normas estabelecidas no edital do processo licitatório.</w:t>
      </w:r>
    </w:p>
    <w:p w:rsidR="0066223A" w:rsidRPr="00F56EA9" w:rsidRDefault="0066223A" w:rsidP="000B2A9A">
      <w:pPr>
        <w:pStyle w:val="Corpodetexto"/>
        <w:spacing w:before="11"/>
        <w:jc w:val="both"/>
        <w:rPr>
          <w:rFonts w:ascii="Times New Roman" w:hAnsi="Times New Roman" w:cs="Times New Roman"/>
          <w:sz w:val="19"/>
        </w:rPr>
      </w:pPr>
    </w:p>
    <w:p w:rsidR="0066223A" w:rsidRPr="00F56EA9" w:rsidRDefault="00AC3037" w:rsidP="000B2A9A">
      <w:pPr>
        <w:ind w:left="812"/>
        <w:jc w:val="both"/>
        <w:rPr>
          <w:rFonts w:ascii="Times New Roman" w:hAnsi="Times New Roman" w:cs="Times New Roman"/>
          <w:b/>
          <w:sz w:val="20"/>
        </w:rPr>
      </w:pPr>
      <w:r w:rsidRPr="00F56EA9">
        <w:rPr>
          <w:rFonts w:ascii="Times New Roman" w:hAnsi="Times New Roman" w:cs="Times New Roman"/>
          <w:b/>
          <w:sz w:val="20"/>
        </w:rPr>
        <w:t>Exigências</w:t>
      </w:r>
      <w:r w:rsidRPr="00F56EA9">
        <w:rPr>
          <w:rFonts w:ascii="Times New Roman" w:hAnsi="Times New Roman" w:cs="Times New Roman"/>
          <w:b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de</w:t>
      </w:r>
      <w:r w:rsidRPr="00F56EA9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habilitação</w:t>
      </w:r>
    </w:p>
    <w:p w:rsidR="0066223A" w:rsidRPr="00F56EA9" w:rsidRDefault="0066223A" w:rsidP="000B2A9A">
      <w:pPr>
        <w:pStyle w:val="Corpodetexto"/>
        <w:spacing w:before="11"/>
        <w:jc w:val="both"/>
        <w:rPr>
          <w:rFonts w:ascii="Times New Roman" w:hAnsi="Times New Roman" w:cs="Times New Roman"/>
          <w:b/>
          <w:sz w:val="19"/>
        </w:rPr>
      </w:pPr>
    </w:p>
    <w:p w:rsidR="0066223A" w:rsidRPr="00F56EA9" w:rsidRDefault="00AC3037" w:rsidP="000B2A9A">
      <w:pPr>
        <w:pStyle w:val="PargrafodaLista"/>
        <w:numPr>
          <w:ilvl w:val="1"/>
          <w:numId w:val="33"/>
        </w:numPr>
        <w:tabs>
          <w:tab w:val="left" w:pos="1161"/>
        </w:tabs>
        <w:spacing w:before="1"/>
        <w:ind w:hanging="349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Para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fins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habilitação,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deverá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licitante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="00392FEB">
        <w:rPr>
          <w:rFonts w:ascii="Times New Roman" w:hAnsi="Times New Roman" w:cs="Times New Roman"/>
          <w:spacing w:val="-3"/>
          <w:sz w:val="20"/>
        </w:rPr>
        <w:t xml:space="preserve">vencedor, </w:t>
      </w:r>
      <w:r w:rsidRPr="00F56EA9">
        <w:rPr>
          <w:rFonts w:ascii="Times New Roman" w:hAnsi="Times New Roman" w:cs="Times New Roman"/>
          <w:sz w:val="20"/>
        </w:rPr>
        <w:t>comprovar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seguintes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requisitos:</w:t>
      </w:r>
    </w:p>
    <w:p w:rsidR="0066223A" w:rsidRPr="00F56EA9" w:rsidRDefault="0066223A" w:rsidP="000B2A9A">
      <w:pPr>
        <w:pStyle w:val="Corpodetexto"/>
        <w:spacing w:before="1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ind w:left="812"/>
        <w:jc w:val="both"/>
        <w:rPr>
          <w:rFonts w:ascii="Times New Roman" w:hAnsi="Times New Roman" w:cs="Times New Roman"/>
          <w:b/>
          <w:sz w:val="20"/>
        </w:rPr>
      </w:pPr>
      <w:r w:rsidRPr="00F56EA9">
        <w:rPr>
          <w:rFonts w:ascii="Times New Roman" w:hAnsi="Times New Roman" w:cs="Times New Roman"/>
          <w:b/>
          <w:sz w:val="20"/>
        </w:rPr>
        <w:t>Habilitação</w:t>
      </w:r>
      <w:r w:rsidRPr="00F56EA9">
        <w:rPr>
          <w:rFonts w:ascii="Times New Roman" w:hAnsi="Times New Roman" w:cs="Times New Roman"/>
          <w:b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jurídica</w:t>
      </w:r>
    </w:p>
    <w:p w:rsidR="0066223A" w:rsidRPr="00F56EA9" w:rsidRDefault="0066223A" w:rsidP="000B2A9A">
      <w:pPr>
        <w:pStyle w:val="Corpodetexto"/>
        <w:spacing w:before="11"/>
        <w:jc w:val="both"/>
        <w:rPr>
          <w:rFonts w:ascii="Times New Roman" w:hAnsi="Times New Roman" w:cs="Times New Roman"/>
          <w:b/>
          <w:sz w:val="19"/>
        </w:rPr>
      </w:pPr>
    </w:p>
    <w:p w:rsidR="0066223A" w:rsidRPr="00F56EA9" w:rsidRDefault="00AC3037" w:rsidP="000B2A9A">
      <w:pPr>
        <w:pStyle w:val="PargrafodaLista"/>
        <w:numPr>
          <w:ilvl w:val="1"/>
          <w:numId w:val="33"/>
        </w:numPr>
        <w:tabs>
          <w:tab w:val="left" w:pos="1155"/>
        </w:tabs>
        <w:ind w:left="812" w:right="797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pacing w:val="-1"/>
          <w:sz w:val="20"/>
        </w:rPr>
        <w:t>Cédula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identidade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(RG)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documento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equivalente</w:t>
      </w:r>
      <w:r w:rsidRPr="00F56EA9">
        <w:rPr>
          <w:rFonts w:ascii="Times New Roman" w:hAnsi="Times New Roman" w:cs="Times New Roman"/>
          <w:spacing w:val="-1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que,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por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força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lei,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tenha</w:t>
      </w:r>
      <w:r w:rsidRPr="00F56EA9">
        <w:rPr>
          <w:rFonts w:ascii="Times New Roman" w:hAnsi="Times New Roman" w:cs="Times New Roman"/>
          <w:spacing w:val="-1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validade</w:t>
      </w:r>
      <w:r w:rsidRPr="00F56EA9">
        <w:rPr>
          <w:rFonts w:ascii="Times New Roman" w:hAnsi="Times New Roman" w:cs="Times New Roman"/>
          <w:spacing w:val="-1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para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fins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1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identificação</w:t>
      </w:r>
      <w:r w:rsidRPr="00F56EA9">
        <w:rPr>
          <w:rFonts w:ascii="Times New Roman" w:hAnsi="Times New Roman" w:cs="Times New Roman"/>
          <w:spacing w:val="-4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todo o território nacional;</w:t>
      </w:r>
    </w:p>
    <w:p w:rsidR="0066223A" w:rsidRPr="00F56EA9" w:rsidRDefault="0066223A" w:rsidP="000B2A9A">
      <w:pPr>
        <w:pStyle w:val="Corpodetexto"/>
        <w:spacing w:before="2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33"/>
        </w:numPr>
        <w:tabs>
          <w:tab w:val="left" w:pos="1205"/>
        </w:tabs>
        <w:ind w:left="812" w:right="798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Empresário individual: inscrição no Registro Público de Empresas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Mercantis, a cargo da Junta Comercial da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respectiva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sede;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33"/>
        </w:numPr>
        <w:tabs>
          <w:tab w:val="left" w:pos="1186"/>
        </w:tabs>
        <w:ind w:left="812" w:right="788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Microempreendedor Individual - MEI: Certificado da Condição de Microempreendedor Individual - CCMEI, cuja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 xml:space="preserve">aceitação ficará condicionada à verificação da autenticidade no sítio </w:t>
      </w:r>
      <w:r w:rsidRPr="00F56EA9">
        <w:rPr>
          <w:rFonts w:ascii="Times New Roman" w:hAnsi="Times New Roman" w:cs="Times New Roman"/>
          <w:sz w:val="20"/>
          <w:u w:val="single" w:color="0000FF"/>
        </w:rPr>
        <w:t>https:/</w:t>
      </w:r>
      <w:hyperlink r:id="rId58">
        <w:r w:rsidRPr="00F56EA9">
          <w:rPr>
            <w:rFonts w:ascii="Times New Roman" w:hAnsi="Times New Roman" w:cs="Times New Roman"/>
            <w:sz w:val="20"/>
            <w:u w:val="single" w:color="0000FF"/>
          </w:rPr>
          <w:t>/w</w:t>
        </w:r>
      </w:hyperlink>
      <w:r w:rsidRPr="00F56EA9">
        <w:rPr>
          <w:rFonts w:ascii="Times New Roman" w:hAnsi="Times New Roman" w:cs="Times New Roman"/>
          <w:sz w:val="20"/>
          <w:u w:val="single" w:color="0000FF"/>
        </w:rPr>
        <w:t>w</w:t>
      </w:r>
      <w:hyperlink r:id="rId59">
        <w:r w:rsidRPr="00F56EA9">
          <w:rPr>
            <w:rFonts w:ascii="Times New Roman" w:hAnsi="Times New Roman" w:cs="Times New Roman"/>
            <w:sz w:val="20"/>
            <w:u w:val="single" w:color="0000FF"/>
          </w:rPr>
          <w:t>w.gov.br/empresas-e-negocios/pt-</w:t>
        </w:r>
      </w:hyperlink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  <w:u w:val="single" w:color="0000FF"/>
        </w:rPr>
        <w:t>br/empreendedor</w:t>
      </w:r>
      <w:r w:rsidRPr="00F56EA9">
        <w:rPr>
          <w:rFonts w:ascii="Times New Roman" w:hAnsi="Times New Roman" w:cs="Times New Roman"/>
          <w:sz w:val="20"/>
        </w:rPr>
        <w:t>;</w:t>
      </w:r>
    </w:p>
    <w:p w:rsidR="0066223A" w:rsidRPr="00F56EA9" w:rsidRDefault="0066223A" w:rsidP="000B2A9A">
      <w:pPr>
        <w:pStyle w:val="Corpodetexto"/>
        <w:spacing w:before="2"/>
        <w:jc w:val="both"/>
        <w:rPr>
          <w:rFonts w:ascii="Times New Roman" w:hAnsi="Times New Roman" w:cs="Times New Roman"/>
          <w:sz w:val="15"/>
        </w:rPr>
      </w:pPr>
    </w:p>
    <w:p w:rsidR="0066223A" w:rsidRPr="00F56EA9" w:rsidRDefault="00AC3037" w:rsidP="000B2A9A">
      <w:pPr>
        <w:pStyle w:val="PargrafodaLista"/>
        <w:numPr>
          <w:ilvl w:val="1"/>
          <w:numId w:val="33"/>
        </w:numPr>
        <w:tabs>
          <w:tab w:val="left" w:pos="1162"/>
        </w:tabs>
        <w:spacing w:before="59"/>
        <w:ind w:left="812" w:right="793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Sociedade empresária, sociedade limitada unipessoal – SLU ou sociedade identificada como empresa individual de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responsabilidade limitada - EIRELI: inscrição do ato constitutivo, estatuto ou contrato social no Registro Público de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Empresas Mercantis, a cargo da Junta Comercial da respectiva sede, acompanhada de documento comprobatório de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seus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administradores;</w:t>
      </w:r>
    </w:p>
    <w:p w:rsidR="0066223A" w:rsidRPr="00F56EA9" w:rsidRDefault="0066223A" w:rsidP="000B2A9A">
      <w:pPr>
        <w:pStyle w:val="Corpodetexto"/>
        <w:spacing w:before="11"/>
        <w:jc w:val="both"/>
        <w:rPr>
          <w:rFonts w:ascii="Times New Roman" w:hAnsi="Times New Roman" w:cs="Times New Roman"/>
          <w:sz w:val="19"/>
        </w:rPr>
      </w:pPr>
    </w:p>
    <w:p w:rsidR="0066223A" w:rsidRPr="00F56EA9" w:rsidRDefault="00AC3037" w:rsidP="000B2A9A">
      <w:pPr>
        <w:pStyle w:val="PargrafodaLista"/>
        <w:numPr>
          <w:ilvl w:val="1"/>
          <w:numId w:val="33"/>
        </w:numPr>
        <w:tabs>
          <w:tab w:val="left" w:pos="1162"/>
        </w:tabs>
        <w:ind w:left="812" w:right="796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Sociedade empresária estrangeira: portaria de autorização de funcionamento no Brasil, publicada no Diário Oficial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União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arquivada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Junta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Comercial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unidade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federativa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onde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localizar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filial,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agência,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sucursal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estabelecimento,</w:t>
      </w:r>
      <w:r w:rsidRPr="00F56EA9">
        <w:rPr>
          <w:rFonts w:ascii="Times New Roman" w:hAnsi="Times New Roman" w:cs="Times New Roman"/>
          <w:spacing w:val="-12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a</w:t>
      </w:r>
      <w:r w:rsidRPr="00F56EA9">
        <w:rPr>
          <w:rFonts w:ascii="Times New Roman" w:hAnsi="Times New Roman" w:cs="Times New Roman"/>
          <w:spacing w:val="-11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qual</w:t>
      </w:r>
      <w:r w:rsidRPr="00F56EA9">
        <w:rPr>
          <w:rFonts w:ascii="Times New Roman" w:hAnsi="Times New Roman" w:cs="Times New Roman"/>
          <w:spacing w:val="-12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será</w:t>
      </w:r>
      <w:r w:rsidRPr="00F56EA9">
        <w:rPr>
          <w:rFonts w:ascii="Times New Roman" w:hAnsi="Times New Roman" w:cs="Times New Roman"/>
          <w:spacing w:val="-11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considerada</w:t>
      </w:r>
      <w:r w:rsidRPr="00F56EA9">
        <w:rPr>
          <w:rFonts w:ascii="Times New Roman" w:hAnsi="Times New Roman" w:cs="Times New Roman"/>
          <w:spacing w:val="-1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como</w:t>
      </w:r>
      <w:r w:rsidRPr="00F56EA9">
        <w:rPr>
          <w:rFonts w:ascii="Times New Roman" w:hAnsi="Times New Roman" w:cs="Times New Roman"/>
          <w:spacing w:val="-1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sua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sede,</w:t>
      </w:r>
      <w:r w:rsidRPr="00F56EA9">
        <w:rPr>
          <w:rFonts w:ascii="Times New Roman" w:hAnsi="Times New Roman" w:cs="Times New Roman"/>
          <w:spacing w:val="-1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conforme</w:t>
      </w:r>
      <w:r w:rsidRPr="00F56EA9">
        <w:rPr>
          <w:rFonts w:ascii="Times New Roman" w:hAnsi="Times New Roman" w:cs="Times New Roman"/>
          <w:spacing w:val="-1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Instrução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Normativa</w:t>
      </w:r>
      <w:r w:rsidRPr="00F56EA9">
        <w:rPr>
          <w:rFonts w:ascii="Times New Roman" w:hAnsi="Times New Roman" w:cs="Times New Roman"/>
          <w:spacing w:val="-1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DREI/ME</w:t>
      </w:r>
      <w:r w:rsidRPr="00F56EA9">
        <w:rPr>
          <w:rFonts w:ascii="Times New Roman" w:hAnsi="Times New Roman" w:cs="Times New Roman"/>
          <w:spacing w:val="-1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nº</w:t>
      </w:r>
      <w:r w:rsidRPr="00F56EA9">
        <w:rPr>
          <w:rFonts w:ascii="Times New Roman" w:hAnsi="Times New Roman" w:cs="Times New Roman"/>
          <w:spacing w:val="-1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77,</w:t>
      </w:r>
      <w:r w:rsidRPr="00F56EA9">
        <w:rPr>
          <w:rFonts w:ascii="Times New Roman" w:hAnsi="Times New Roman" w:cs="Times New Roman"/>
          <w:spacing w:val="-1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1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18</w:t>
      </w:r>
      <w:r w:rsidRPr="00F56EA9">
        <w:rPr>
          <w:rFonts w:ascii="Times New Roman" w:hAnsi="Times New Roman" w:cs="Times New Roman"/>
          <w:spacing w:val="-1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março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2020.</w:t>
      </w:r>
    </w:p>
    <w:p w:rsidR="0066223A" w:rsidRPr="00F56EA9" w:rsidRDefault="00AC3037" w:rsidP="000B2A9A">
      <w:pPr>
        <w:pStyle w:val="PargrafodaLista"/>
        <w:numPr>
          <w:ilvl w:val="1"/>
          <w:numId w:val="33"/>
        </w:numPr>
        <w:tabs>
          <w:tab w:val="left" w:pos="1294"/>
        </w:tabs>
        <w:ind w:left="812" w:right="803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lastRenderedPageBreak/>
        <w:t>Sociedade simples: inscrição do ato constitutivo no Registro Civil de Pessoas Jurídicas do local de sua sede,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acompanhada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documento comprobatório 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seus administradores;</w:t>
      </w:r>
    </w:p>
    <w:p w:rsidR="0066223A" w:rsidRPr="00EB5985" w:rsidRDefault="0066223A" w:rsidP="000B2A9A">
      <w:pPr>
        <w:pStyle w:val="Corpodetexto"/>
        <w:spacing w:before="1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33"/>
        </w:numPr>
        <w:tabs>
          <w:tab w:val="left" w:pos="1270"/>
        </w:tabs>
        <w:spacing w:before="59"/>
        <w:ind w:left="812" w:right="798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Filial, sucursal ou agência de sociedade simples ou empresária: inscrição do ato constitutivo da filial, sucursal ou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agência da sociedade simples ou empresária, respectivamente, no Registro Civil das Pessoas Jurídicas ou no Registro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Público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Empresas Mercantis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onde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opera,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averbação no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Registro onde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tem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 matriz.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33"/>
        </w:numPr>
        <w:tabs>
          <w:tab w:val="left" w:pos="1263"/>
        </w:tabs>
        <w:ind w:left="1262" w:hanging="451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Certidão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Simplificada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Específica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emitida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pela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junta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comercial.</w:t>
      </w:r>
    </w:p>
    <w:p w:rsidR="0066223A" w:rsidRPr="00F56EA9" w:rsidRDefault="0066223A" w:rsidP="000B2A9A">
      <w:pPr>
        <w:pStyle w:val="Corpodetexto"/>
        <w:spacing w:before="1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33"/>
        </w:numPr>
        <w:tabs>
          <w:tab w:val="left" w:pos="1258"/>
        </w:tabs>
        <w:ind w:left="1257" w:hanging="446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Os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documentos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apresentados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deverão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estar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acompanhados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todas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as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alterações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consolidação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respectiva.</w:t>
      </w:r>
    </w:p>
    <w:p w:rsidR="0066223A" w:rsidRPr="00F56EA9" w:rsidRDefault="0066223A" w:rsidP="000B2A9A">
      <w:pPr>
        <w:pStyle w:val="Corpodetexto"/>
        <w:spacing w:before="11"/>
        <w:jc w:val="both"/>
        <w:rPr>
          <w:rFonts w:ascii="Times New Roman" w:hAnsi="Times New Roman" w:cs="Times New Roman"/>
          <w:sz w:val="19"/>
        </w:rPr>
      </w:pPr>
    </w:p>
    <w:p w:rsidR="0066223A" w:rsidRPr="00F56EA9" w:rsidRDefault="00AC3037" w:rsidP="000B2A9A">
      <w:pPr>
        <w:ind w:left="812"/>
        <w:jc w:val="both"/>
        <w:rPr>
          <w:rFonts w:ascii="Times New Roman" w:hAnsi="Times New Roman" w:cs="Times New Roman"/>
          <w:b/>
          <w:sz w:val="20"/>
        </w:rPr>
      </w:pPr>
      <w:r w:rsidRPr="00F56EA9">
        <w:rPr>
          <w:rFonts w:ascii="Times New Roman" w:hAnsi="Times New Roman" w:cs="Times New Roman"/>
          <w:b/>
          <w:sz w:val="20"/>
        </w:rPr>
        <w:t>Habilitação</w:t>
      </w:r>
      <w:r w:rsidRPr="00F56EA9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fiscal,</w:t>
      </w:r>
      <w:r w:rsidRPr="00F56EA9">
        <w:rPr>
          <w:rFonts w:ascii="Times New Roman" w:hAnsi="Times New Roman" w:cs="Times New Roman"/>
          <w:b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social</w:t>
      </w:r>
      <w:r w:rsidRPr="00F56EA9">
        <w:rPr>
          <w:rFonts w:ascii="Times New Roman" w:hAnsi="Times New Roman" w:cs="Times New Roman"/>
          <w:b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e</w:t>
      </w:r>
      <w:r w:rsidRPr="00F56EA9">
        <w:rPr>
          <w:rFonts w:ascii="Times New Roman" w:hAnsi="Times New Roman" w:cs="Times New Roman"/>
          <w:b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trabalhista</w:t>
      </w:r>
    </w:p>
    <w:p w:rsidR="0066223A" w:rsidRPr="00F56EA9" w:rsidRDefault="0066223A" w:rsidP="000B2A9A">
      <w:pPr>
        <w:pStyle w:val="Corpodetexto"/>
        <w:spacing w:before="2"/>
        <w:jc w:val="both"/>
        <w:rPr>
          <w:rFonts w:ascii="Times New Roman" w:hAnsi="Times New Roman" w:cs="Times New Roman"/>
          <w:b/>
        </w:rPr>
      </w:pPr>
    </w:p>
    <w:p w:rsidR="0066223A" w:rsidRPr="00F56EA9" w:rsidRDefault="00AC3037" w:rsidP="000B2A9A">
      <w:pPr>
        <w:pStyle w:val="PargrafodaLista"/>
        <w:numPr>
          <w:ilvl w:val="1"/>
          <w:numId w:val="32"/>
        </w:numPr>
        <w:tabs>
          <w:tab w:val="left" w:pos="1262"/>
        </w:tabs>
        <w:ind w:hanging="45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Prova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inscrição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Cadastro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Nacional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Pessoas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Jurídicas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="00EB5985">
        <w:rPr>
          <w:rFonts w:ascii="Times New Roman" w:hAnsi="Times New Roman" w:cs="Times New Roman"/>
          <w:sz w:val="20"/>
        </w:rPr>
        <w:t>(CNPJ)</w:t>
      </w:r>
      <w:r w:rsidRPr="00F56EA9">
        <w:rPr>
          <w:rFonts w:ascii="Times New Roman" w:hAnsi="Times New Roman" w:cs="Times New Roman"/>
          <w:sz w:val="20"/>
        </w:rPr>
        <w:t>;</w:t>
      </w:r>
    </w:p>
    <w:p w:rsidR="0066223A" w:rsidRPr="00F56EA9" w:rsidRDefault="0066223A" w:rsidP="000B2A9A">
      <w:pPr>
        <w:pStyle w:val="Corpodetexto"/>
        <w:spacing w:before="11"/>
        <w:jc w:val="both"/>
        <w:rPr>
          <w:rFonts w:ascii="Times New Roman" w:hAnsi="Times New Roman" w:cs="Times New Roman"/>
          <w:sz w:val="19"/>
        </w:rPr>
      </w:pPr>
    </w:p>
    <w:p w:rsidR="0066223A" w:rsidRPr="00F56EA9" w:rsidRDefault="00AC3037" w:rsidP="000B2A9A">
      <w:pPr>
        <w:pStyle w:val="PargrafodaLista"/>
        <w:numPr>
          <w:ilvl w:val="1"/>
          <w:numId w:val="32"/>
        </w:numPr>
        <w:tabs>
          <w:tab w:val="left" w:pos="1329"/>
        </w:tabs>
        <w:ind w:left="812" w:right="794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Prova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regularidade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fiscal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perante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Fazenda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Nacional,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mediante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apresentação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certidão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expedida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conjuntamente pela Secretaria da Receita Federal do Brasil (RFB) e pela Procuradoria- Geral da Fazenda Nacional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(PGFN), referente a todos os créditos tributários federais e à Dívida Ativa da União (DAU) por elas administrados,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inclusive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aqueles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relativos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à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Seguridade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Social,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nos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termos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Portaria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Conjunta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nº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1.751,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02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outubro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2014,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Secretário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 Receita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Federal</w:t>
      </w:r>
      <w:r w:rsidRPr="00F56EA9">
        <w:rPr>
          <w:rFonts w:ascii="Times New Roman" w:hAnsi="Times New Roman" w:cs="Times New Roman"/>
          <w:spacing w:val="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 Brasil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 Procuradora-Geral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 Fazenda Nacional.</w:t>
      </w:r>
    </w:p>
    <w:p w:rsidR="0066223A" w:rsidRPr="00F56EA9" w:rsidRDefault="0066223A" w:rsidP="000B2A9A">
      <w:pPr>
        <w:pStyle w:val="Corpodetexto"/>
        <w:spacing w:before="2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32"/>
        </w:numPr>
        <w:tabs>
          <w:tab w:val="left" w:pos="1262"/>
        </w:tabs>
        <w:ind w:hanging="45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Prova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regularidade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Fundo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Garantia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Tempo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Serviço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(FGTS);</w:t>
      </w:r>
    </w:p>
    <w:p w:rsidR="0066223A" w:rsidRPr="00F56EA9" w:rsidRDefault="0066223A" w:rsidP="000B2A9A">
      <w:pPr>
        <w:pStyle w:val="Corpodetexto"/>
        <w:spacing w:before="11"/>
        <w:jc w:val="both"/>
        <w:rPr>
          <w:rFonts w:ascii="Times New Roman" w:hAnsi="Times New Roman" w:cs="Times New Roman"/>
          <w:sz w:val="19"/>
        </w:rPr>
      </w:pPr>
    </w:p>
    <w:p w:rsidR="0066223A" w:rsidRPr="00F56EA9" w:rsidRDefault="00AC3037" w:rsidP="000B2A9A">
      <w:pPr>
        <w:pStyle w:val="PargrafodaLista"/>
        <w:numPr>
          <w:ilvl w:val="1"/>
          <w:numId w:val="32"/>
        </w:numPr>
        <w:tabs>
          <w:tab w:val="left" w:pos="1258"/>
        </w:tabs>
        <w:ind w:left="812" w:right="791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Prova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inexistência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débitos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inadimplidos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perante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Justiça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Trabalho,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mediante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apresentação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certidão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negativa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positiva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efeito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negativa,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termos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Título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VII-A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Consolidação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Leis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Trabalho,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aprovada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 xml:space="preserve">pelo </w:t>
      </w:r>
      <w:r w:rsidRPr="00F56EA9">
        <w:rPr>
          <w:rFonts w:ascii="Times New Roman" w:hAnsi="Times New Roman" w:cs="Times New Roman"/>
          <w:sz w:val="20"/>
          <w:u w:val="single" w:color="0066FF"/>
        </w:rPr>
        <w:t>Decreto-Lei nº</w:t>
      </w:r>
      <w:r w:rsidRPr="00F56EA9">
        <w:rPr>
          <w:rFonts w:ascii="Times New Roman" w:hAnsi="Times New Roman" w:cs="Times New Roman"/>
          <w:spacing w:val="-1"/>
          <w:sz w:val="20"/>
          <w:u w:val="single" w:color="0066FF"/>
        </w:rPr>
        <w:t xml:space="preserve"> </w:t>
      </w:r>
      <w:r w:rsidRPr="00F56EA9">
        <w:rPr>
          <w:rFonts w:ascii="Times New Roman" w:hAnsi="Times New Roman" w:cs="Times New Roman"/>
          <w:sz w:val="20"/>
          <w:u w:val="single" w:color="0066FF"/>
        </w:rPr>
        <w:t>5.452, de</w:t>
      </w:r>
      <w:r w:rsidRPr="00F56EA9">
        <w:rPr>
          <w:rFonts w:ascii="Times New Roman" w:hAnsi="Times New Roman" w:cs="Times New Roman"/>
          <w:spacing w:val="1"/>
          <w:sz w:val="20"/>
          <w:u w:val="single" w:color="0066FF"/>
        </w:rPr>
        <w:t xml:space="preserve"> </w:t>
      </w:r>
      <w:r w:rsidRPr="00F56EA9">
        <w:rPr>
          <w:rFonts w:ascii="Times New Roman" w:hAnsi="Times New Roman" w:cs="Times New Roman"/>
          <w:sz w:val="20"/>
          <w:u w:val="single" w:color="0066FF"/>
        </w:rPr>
        <w:t>1º</w:t>
      </w:r>
      <w:r w:rsidRPr="00F56EA9">
        <w:rPr>
          <w:rFonts w:ascii="Times New Roman" w:hAnsi="Times New Roman" w:cs="Times New Roman"/>
          <w:spacing w:val="-1"/>
          <w:sz w:val="20"/>
          <w:u w:val="single" w:color="0066FF"/>
        </w:rPr>
        <w:t xml:space="preserve"> </w:t>
      </w:r>
      <w:r w:rsidRPr="00F56EA9">
        <w:rPr>
          <w:rFonts w:ascii="Times New Roman" w:hAnsi="Times New Roman" w:cs="Times New Roman"/>
          <w:sz w:val="20"/>
          <w:u w:val="single" w:color="0066FF"/>
        </w:rPr>
        <w:t>de</w:t>
      </w:r>
      <w:r w:rsidRPr="00F56EA9">
        <w:rPr>
          <w:rFonts w:ascii="Times New Roman" w:hAnsi="Times New Roman" w:cs="Times New Roman"/>
          <w:spacing w:val="-1"/>
          <w:sz w:val="20"/>
          <w:u w:val="single" w:color="0066FF"/>
        </w:rPr>
        <w:t xml:space="preserve"> </w:t>
      </w:r>
      <w:r w:rsidRPr="00F56EA9">
        <w:rPr>
          <w:rFonts w:ascii="Times New Roman" w:hAnsi="Times New Roman" w:cs="Times New Roman"/>
          <w:sz w:val="20"/>
          <w:u w:val="single" w:color="0066FF"/>
        </w:rPr>
        <w:t>maio de</w:t>
      </w:r>
      <w:r w:rsidRPr="00F56EA9">
        <w:rPr>
          <w:rFonts w:ascii="Times New Roman" w:hAnsi="Times New Roman" w:cs="Times New Roman"/>
          <w:spacing w:val="-1"/>
          <w:sz w:val="20"/>
          <w:u w:val="single" w:color="0066FF"/>
        </w:rPr>
        <w:t xml:space="preserve"> </w:t>
      </w:r>
      <w:r w:rsidRPr="00F56EA9">
        <w:rPr>
          <w:rFonts w:ascii="Times New Roman" w:hAnsi="Times New Roman" w:cs="Times New Roman"/>
          <w:sz w:val="20"/>
          <w:u w:val="single" w:color="0066FF"/>
        </w:rPr>
        <w:t>1943</w:t>
      </w:r>
      <w:r w:rsidRPr="00F56EA9">
        <w:rPr>
          <w:rFonts w:ascii="Times New Roman" w:hAnsi="Times New Roman" w:cs="Times New Roman"/>
          <w:sz w:val="20"/>
        </w:rPr>
        <w:t>;</w:t>
      </w:r>
    </w:p>
    <w:p w:rsidR="0066223A" w:rsidRPr="00F56EA9" w:rsidRDefault="0066223A" w:rsidP="000B2A9A">
      <w:pPr>
        <w:pStyle w:val="Corpodetexto"/>
        <w:spacing w:before="2"/>
        <w:jc w:val="both"/>
        <w:rPr>
          <w:rFonts w:ascii="Times New Roman" w:hAnsi="Times New Roman" w:cs="Times New Roman"/>
          <w:sz w:val="15"/>
        </w:rPr>
      </w:pPr>
    </w:p>
    <w:p w:rsidR="0066223A" w:rsidRPr="00F56EA9" w:rsidRDefault="00AC3037" w:rsidP="000B2A9A">
      <w:pPr>
        <w:pStyle w:val="PargrafodaLista"/>
        <w:numPr>
          <w:ilvl w:val="1"/>
          <w:numId w:val="32"/>
        </w:numPr>
        <w:tabs>
          <w:tab w:val="left" w:pos="1258"/>
        </w:tabs>
        <w:spacing w:before="59"/>
        <w:ind w:left="812" w:right="798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Prova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inscrição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cadastro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contribuintes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="00EB5985">
        <w:rPr>
          <w:rFonts w:ascii="Times New Roman" w:hAnsi="Times New Roman" w:cs="Times New Roman"/>
          <w:spacing w:val="-6"/>
          <w:sz w:val="20"/>
        </w:rPr>
        <w:t xml:space="preserve">Etadual ou </w:t>
      </w:r>
      <w:r w:rsidRPr="00F56EA9">
        <w:rPr>
          <w:rFonts w:ascii="Times New Roman" w:hAnsi="Times New Roman" w:cs="Times New Roman"/>
          <w:sz w:val="20"/>
        </w:rPr>
        <w:t>Municipal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relativo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ao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domicílio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sede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fornecedor,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pertinente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seu ramo 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atividade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compatível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 objeto contratual;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32"/>
        </w:numPr>
        <w:tabs>
          <w:tab w:val="left" w:pos="1265"/>
        </w:tabs>
        <w:ind w:left="812" w:right="791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 xml:space="preserve">Prova de regularidade com a Fazenda </w:t>
      </w:r>
      <w:r w:rsidR="00EB5985">
        <w:rPr>
          <w:rFonts w:ascii="Times New Roman" w:hAnsi="Times New Roman" w:cs="Times New Roman"/>
          <w:sz w:val="20"/>
        </w:rPr>
        <w:t xml:space="preserve">Estadual e </w:t>
      </w:r>
      <w:r w:rsidRPr="00F56EA9">
        <w:rPr>
          <w:rFonts w:ascii="Times New Roman" w:hAnsi="Times New Roman" w:cs="Times New Roman"/>
          <w:sz w:val="20"/>
        </w:rPr>
        <w:t>Municipal</w:t>
      </w:r>
      <w:r w:rsidR="00EB5985">
        <w:rPr>
          <w:rFonts w:ascii="Times New Roman" w:hAnsi="Times New Roman" w:cs="Times New Roman"/>
          <w:sz w:val="20"/>
        </w:rPr>
        <w:t xml:space="preserve"> (Tributos e Dívida Ativa)</w:t>
      </w:r>
      <w:r w:rsidRPr="00F56EA9">
        <w:rPr>
          <w:rFonts w:ascii="Times New Roman" w:hAnsi="Times New Roman" w:cs="Times New Roman"/>
          <w:sz w:val="20"/>
        </w:rPr>
        <w:t xml:space="preserve"> do domicílio ou sede do fornecedor, relativa à atividade em cujo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exercício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contrata ou concorre;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32"/>
        </w:numPr>
        <w:tabs>
          <w:tab w:val="left" w:pos="1269"/>
        </w:tabs>
        <w:ind w:left="812" w:right="795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Caso o fornecedor seja considerado isento dos tributos relacionados ao objeto contratual, deverá comprovar tal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condição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mediante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apresentação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declaração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-1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Fazenda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respectiva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1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seu</w:t>
      </w:r>
      <w:r w:rsidRPr="00F56EA9">
        <w:rPr>
          <w:rFonts w:ascii="Times New Roman" w:hAnsi="Times New Roman" w:cs="Times New Roman"/>
          <w:spacing w:val="-1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domicílio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sede,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outra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equivalente,</w:t>
      </w:r>
      <w:r w:rsidRPr="00F56EA9">
        <w:rPr>
          <w:rFonts w:ascii="Times New Roman" w:hAnsi="Times New Roman" w:cs="Times New Roman"/>
          <w:spacing w:val="-4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forma da lei.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32"/>
        </w:numPr>
        <w:tabs>
          <w:tab w:val="left" w:pos="1258"/>
        </w:tabs>
        <w:ind w:left="812" w:right="794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fornecedor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enquadrado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microempreendedor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individual</w:t>
      </w:r>
      <w:r w:rsidRPr="00F56EA9">
        <w:rPr>
          <w:rFonts w:ascii="Times New Roman" w:hAnsi="Times New Roman" w:cs="Times New Roman"/>
          <w:spacing w:val="-1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pretenda</w:t>
      </w:r>
      <w:r w:rsidRPr="00F56EA9">
        <w:rPr>
          <w:rFonts w:ascii="Times New Roman" w:hAnsi="Times New Roman" w:cs="Times New Roman"/>
          <w:spacing w:val="-1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auferir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os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benefícios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tratamento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diferenciado previstos na Lei Complementar n. 123, de 2006, estará dispensado da prova de inscrição nos cadastros de</w:t>
      </w:r>
      <w:r w:rsidRPr="00F56EA9">
        <w:rPr>
          <w:rFonts w:ascii="Times New Roman" w:hAnsi="Times New Roman" w:cs="Times New Roman"/>
          <w:spacing w:val="-4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contribuintes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estadual 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municipal.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ind w:left="812"/>
        <w:jc w:val="both"/>
        <w:rPr>
          <w:rFonts w:ascii="Times New Roman" w:hAnsi="Times New Roman" w:cs="Times New Roman"/>
          <w:b/>
          <w:sz w:val="20"/>
        </w:rPr>
      </w:pPr>
      <w:r w:rsidRPr="00F56EA9">
        <w:rPr>
          <w:rFonts w:ascii="Times New Roman" w:hAnsi="Times New Roman" w:cs="Times New Roman"/>
          <w:b/>
          <w:sz w:val="20"/>
        </w:rPr>
        <w:t>Qualificação</w:t>
      </w:r>
      <w:r w:rsidRPr="00F56EA9">
        <w:rPr>
          <w:rFonts w:ascii="Times New Roman" w:hAnsi="Times New Roman" w:cs="Times New Roman"/>
          <w:b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Econômico-Financeira</w:t>
      </w:r>
    </w:p>
    <w:p w:rsidR="0066223A" w:rsidRPr="00F56EA9" w:rsidRDefault="0066223A" w:rsidP="000B2A9A">
      <w:pPr>
        <w:pStyle w:val="Corpodetexto"/>
        <w:spacing w:before="11"/>
        <w:jc w:val="both"/>
        <w:rPr>
          <w:rFonts w:ascii="Times New Roman" w:hAnsi="Times New Roman" w:cs="Times New Roman"/>
          <w:b/>
          <w:sz w:val="19"/>
        </w:rPr>
      </w:pPr>
    </w:p>
    <w:p w:rsidR="0066223A" w:rsidRPr="00F56EA9" w:rsidRDefault="00AC3037" w:rsidP="000B2A9A">
      <w:pPr>
        <w:pStyle w:val="PargrafodaLista"/>
        <w:numPr>
          <w:ilvl w:val="1"/>
          <w:numId w:val="32"/>
        </w:numPr>
        <w:tabs>
          <w:tab w:val="left" w:pos="1269"/>
        </w:tabs>
        <w:spacing w:before="1"/>
        <w:ind w:left="812" w:right="790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Certidão negativa de falência expedida pelo distribuidor da sede do fornecedor - Lei nº 14.133, de 2021, art. 69,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caput,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inciso II);</w:t>
      </w:r>
    </w:p>
    <w:p w:rsidR="0066223A" w:rsidRPr="00F56EA9" w:rsidRDefault="0066223A" w:rsidP="000B2A9A">
      <w:pPr>
        <w:pStyle w:val="Corpodetexto"/>
        <w:spacing w:before="1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32"/>
        </w:numPr>
        <w:tabs>
          <w:tab w:val="left" w:pos="1296"/>
        </w:tabs>
        <w:spacing w:before="1"/>
        <w:ind w:left="812" w:right="789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Balanço patrimonial, demonstração de resultado de exercício e demais demonstrações contábeis (termo de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abertura e encerramento do livro diário, notas explicativas, termo de autenticação do livro diário) dos 2 (dois) últimos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exercícios sociais, comprovando: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32"/>
        </w:numPr>
        <w:tabs>
          <w:tab w:val="left" w:pos="1267"/>
        </w:tabs>
        <w:ind w:left="812" w:right="790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Índices de Liquidez Geral (</w:t>
      </w:r>
      <w:r w:rsidR="00206B41">
        <w:rPr>
          <w:rFonts w:ascii="Times New Roman" w:hAnsi="Times New Roman" w:cs="Times New Roman"/>
          <w:sz w:val="20"/>
        </w:rPr>
        <w:t>I</w:t>
      </w:r>
      <w:r w:rsidRPr="00F56EA9">
        <w:rPr>
          <w:rFonts w:ascii="Times New Roman" w:hAnsi="Times New Roman" w:cs="Times New Roman"/>
          <w:sz w:val="20"/>
        </w:rPr>
        <w:t>LG), Liquidez Corrente (LC), e Solvência Geral (SG), superiores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 1 (um);</w:t>
      </w:r>
    </w:p>
    <w:p w:rsidR="0066223A" w:rsidRPr="00F56EA9" w:rsidRDefault="0066223A" w:rsidP="000B2A9A">
      <w:pPr>
        <w:pStyle w:val="Corpodetexto"/>
        <w:spacing w:before="10"/>
        <w:jc w:val="both"/>
        <w:rPr>
          <w:rFonts w:ascii="Times New Roman" w:hAnsi="Times New Roman" w:cs="Times New Roman"/>
          <w:sz w:val="19"/>
        </w:rPr>
      </w:pPr>
    </w:p>
    <w:p w:rsidR="0066223A" w:rsidRPr="00F56EA9" w:rsidRDefault="00AC3037" w:rsidP="000B2A9A">
      <w:pPr>
        <w:pStyle w:val="PargrafodaLista"/>
        <w:numPr>
          <w:ilvl w:val="1"/>
          <w:numId w:val="32"/>
        </w:numPr>
        <w:tabs>
          <w:tab w:val="left" w:pos="1277"/>
        </w:tabs>
        <w:ind w:left="812" w:right="797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As empresas criadas no exercício financeiro da licitação deverão atender a todas as exigências da habilitação 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poderão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substituir os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demonstrativos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contábeis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pelo balanço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abertura;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</w:p>
    <w:p w:rsidR="0066223A" w:rsidRPr="00F56EA9" w:rsidRDefault="0066223A" w:rsidP="000B2A9A">
      <w:pPr>
        <w:pStyle w:val="Corpodetexto"/>
        <w:spacing w:before="2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32"/>
        </w:numPr>
        <w:tabs>
          <w:tab w:val="left" w:pos="1265"/>
        </w:tabs>
        <w:ind w:left="812" w:right="793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Os documentos referidos acima limitar-se-ão ao último exercício no caso de a pessoa jurídica ter sido constituída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há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lastRenderedPageBreak/>
        <w:t>menos 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2 (dois)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anos.</w:t>
      </w:r>
    </w:p>
    <w:p w:rsidR="0066223A" w:rsidRPr="00EB5985" w:rsidRDefault="0066223A" w:rsidP="000B2A9A">
      <w:pPr>
        <w:pStyle w:val="Corpodetexto"/>
        <w:spacing w:before="1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32"/>
        </w:numPr>
        <w:tabs>
          <w:tab w:val="left" w:pos="1272"/>
        </w:tabs>
        <w:spacing w:before="59"/>
        <w:ind w:left="812" w:right="802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Os documentos referidos acima deverão ser exigidos com base no limite definido pela Receita Federal do Brasil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transmissão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 Escrituração Contábil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Digital</w:t>
      </w:r>
      <w:r w:rsidRPr="00F56EA9">
        <w:rPr>
          <w:rFonts w:ascii="Times New Roman" w:hAnsi="Times New Roman" w:cs="Times New Roman"/>
          <w:spacing w:val="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-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ECD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ao Sped.</w:t>
      </w:r>
    </w:p>
    <w:p w:rsidR="0066223A" w:rsidRPr="00F56EA9" w:rsidRDefault="0066223A" w:rsidP="000B2A9A">
      <w:pPr>
        <w:pStyle w:val="Corpodetexto"/>
        <w:spacing w:before="10"/>
        <w:jc w:val="both"/>
        <w:rPr>
          <w:rFonts w:ascii="Times New Roman" w:hAnsi="Times New Roman" w:cs="Times New Roman"/>
          <w:sz w:val="19"/>
        </w:rPr>
      </w:pPr>
    </w:p>
    <w:p w:rsidR="0066223A" w:rsidRPr="00F56EA9" w:rsidRDefault="00AC3037" w:rsidP="000B2A9A">
      <w:pPr>
        <w:pStyle w:val="PargrafodaLista"/>
        <w:numPr>
          <w:ilvl w:val="1"/>
          <w:numId w:val="32"/>
        </w:numPr>
        <w:tabs>
          <w:tab w:val="left" w:pos="1277"/>
        </w:tabs>
        <w:ind w:left="812" w:right="797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As empresas criadas no exercício financeiro da licitação deverão atender a todas as exigências da habilitação 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poderão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substituir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demonstrativos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contábeis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pelo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balanço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abertura.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(Lei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nº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14.133,</w:t>
      </w:r>
      <w:r w:rsidRPr="00F56EA9">
        <w:rPr>
          <w:rFonts w:ascii="Times New Roman" w:hAnsi="Times New Roman" w:cs="Times New Roman"/>
          <w:spacing w:val="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2021,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art.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65,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§1º).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32"/>
        </w:numPr>
        <w:tabs>
          <w:tab w:val="left" w:pos="1272"/>
        </w:tabs>
        <w:ind w:left="812" w:right="801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 atendimento dos índices econômicos previstos neste item deverá ser atestado mediante declaração assinada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por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profissional habilitado da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área contábil, apresentada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pelo fornecedor.</w:t>
      </w:r>
    </w:p>
    <w:p w:rsidR="0066223A" w:rsidRPr="00F56EA9" w:rsidRDefault="0066223A" w:rsidP="000B2A9A">
      <w:pPr>
        <w:pStyle w:val="Corpodetexto"/>
        <w:spacing w:before="2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spacing w:before="1"/>
        <w:ind w:left="812"/>
        <w:jc w:val="both"/>
        <w:rPr>
          <w:rFonts w:ascii="Times New Roman" w:hAnsi="Times New Roman" w:cs="Times New Roman"/>
          <w:b/>
          <w:sz w:val="20"/>
        </w:rPr>
      </w:pPr>
      <w:r w:rsidRPr="00F56EA9">
        <w:rPr>
          <w:rFonts w:ascii="Times New Roman" w:hAnsi="Times New Roman" w:cs="Times New Roman"/>
          <w:b/>
          <w:sz w:val="20"/>
        </w:rPr>
        <w:t>Qualificação</w:t>
      </w:r>
      <w:r w:rsidRPr="00F56EA9">
        <w:rPr>
          <w:rFonts w:ascii="Times New Roman" w:hAnsi="Times New Roman" w:cs="Times New Roman"/>
          <w:b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Técnica</w:t>
      </w:r>
    </w:p>
    <w:p w:rsidR="0066223A" w:rsidRPr="00F56EA9" w:rsidRDefault="0066223A" w:rsidP="000B2A9A">
      <w:pPr>
        <w:pStyle w:val="Corpodetexto"/>
        <w:spacing w:before="11"/>
        <w:jc w:val="both"/>
        <w:rPr>
          <w:rFonts w:ascii="Times New Roman" w:hAnsi="Times New Roman" w:cs="Times New Roman"/>
          <w:b/>
          <w:sz w:val="19"/>
        </w:rPr>
      </w:pPr>
    </w:p>
    <w:p w:rsidR="0066223A" w:rsidRPr="00F56EA9" w:rsidRDefault="00AC3037" w:rsidP="000B2A9A">
      <w:pPr>
        <w:pStyle w:val="PargrafodaLista"/>
        <w:numPr>
          <w:ilvl w:val="1"/>
          <w:numId w:val="32"/>
        </w:numPr>
        <w:tabs>
          <w:tab w:val="left" w:pos="1298"/>
        </w:tabs>
        <w:ind w:left="812" w:right="795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Declaração de que o licitante tomou conhecimento de todas as informações e das condições locais para 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cumprimento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obrigações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objeto da licitação;</w:t>
      </w:r>
    </w:p>
    <w:p w:rsidR="0066223A" w:rsidRPr="00F56EA9" w:rsidRDefault="0066223A" w:rsidP="000B2A9A">
      <w:pPr>
        <w:pStyle w:val="Corpodetexto"/>
        <w:spacing w:before="11"/>
        <w:jc w:val="both"/>
        <w:rPr>
          <w:rFonts w:ascii="Times New Roman" w:hAnsi="Times New Roman" w:cs="Times New Roman"/>
          <w:sz w:val="19"/>
        </w:rPr>
      </w:pPr>
    </w:p>
    <w:p w:rsidR="0066223A" w:rsidRPr="00F56EA9" w:rsidRDefault="00AC3037" w:rsidP="000B2A9A">
      <w:pPr>
        <w:pStyle w:val="PargrafodaLista"/>
        <w:numPr>
          <w:ilvl w:val="2"/>
          <w:numId w:val="32"/>
        </w:numPr>
        <w:tabs>
          <w:tab w:val="left" w:pos="1413"/>
        </w:tabs>
        <w:spacing w:before="1"/>
        <w:ind w:right="800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 declaração acima poderá ser substituída por declaração formal assinada pelo responsável técnico do licitante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acerca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 conhecimento pleno das condições 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peculiaridades da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contratação.</w:t>
      </w:r>
    </w:p>
    <w:p w:rsidR="0066223A" w:rsidRPr="00F56EA9" w:rsidRDefault="0066223A" w:rsidP="000B2A9A">
      <w:pPr>
        <w:pStyle w:val="Corpodetexto"/>
        <w:spacing w:before="11"/>
        <w:jc w:val="both"/>
        <w:rPr>
          <w:rFonts w:ascii="Times New Roman" w:hAnsi="Times New Roman" w:cs="Times New Roman"/>
          <w:sz w:val="19"/>
        </w:rPr>
      </w:pPr>
    </w:p>
    <w:p w:rsidR="0066223A" w:rsidRPr="00F56EA9" w:rsidRDefault="00AC3037" w:rsidP="000B2A9A">
      <w:pPr>
        <w:pStyle w:val="PargrafodaLista"/>
        <w:numPr>
          <w:ilvl w:val="1"/>
          <w:numId w:val="32"/>
        </w:numPr>
        <w:tabs>
          <w:tab w:val="left" w:pos="1255"/>
        </w:tabs>
        <w:ind w:left="812" w:right="796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Sociedades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empresárias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estrangeiras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atenderão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à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exigência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por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meio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apresentação,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momento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assinatura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contrato, da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solicitação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registro perante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 entidade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profissional competente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 Brasil.</w:t>
      </w:r>
    </w:p>
    <w:p w:rsidR="0066223A" w:rsidRPr="00F56EA9" w:rsidRDefault="0066223A" w:rsidP="000B2A9A">
      <w:pPr>
        <w:pStyle w:val="Corpodetexto"/>
        <w:spacing w:before="2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32"/>
        </w:numPr>
        <w:tabs>
          <w:tab w:val="left" w:pos="1260"/>
        </w:tabs>
        <w:ind w:left="812" w:right="792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Comprovação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aptidão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fornecimento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="0045353A">
        <w:rPr>
          <w:rFonts w:ascii="Times New Roman" w:hAnsi="Times New Roman" w:cs="Times New Roman"/>
          <w:sz w:val="20"/>
        </w:rPr>
        <w:t>dos produtos,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objeto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desta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contratação,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="0045353A">
        <w:rPr>
          <w:rFonts w:ascii="Times New Roman" w:hAnsi="Times New Roman" w:cs="Times New Roman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item pertinente, por meio da apresentação de certidões ou atestados, por pessoas jurídicas de direito público ou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privado,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regularmente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emitido pelo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conselho profissional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competente, quando</w:t>
      </w:r>
      <w:r w:rsidRPr="00F56EA9">
        <w:rPr>
          <w:rFonts w:ascii="Times New Roman" w:hAnsi="Times New Roman" w:cs="Times New Roman"/>
          <w:spacing w:val="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for 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caso.</w:t>
      </w:r>
    </w:p>
    <w:p w:rsidR="0066223A" w:rsidRPr="00F56EA9" w:rsidRDefault="0066223A" w:rsidP="000B2A9A">
      <w:pPr>
        <w:pStyle w:val="Corpodetexto"/>
        <w:spacing w:before="10"/>
        <w:jc w:val="both"/>
        <w:rPr>
          <w:rFonts w:ascii="Times New Roman" w:hAnsi="Times New Roman" w:cs="Times New Roman"/>
          <w:sz w:val="19"/>
        </w:rPr>
      </w:pPr>
    </w:p>
    <w:p w:rsidR="0066223A" w:rsidRPr="00F56EA9" w:rsidRDefault="00AC3037" w:rsidP="000B2A9A">
      <w:pPr>
        <w:pStyle w:val="PargrafodaLista"/>
        <w:numPr>
          <w:ilvl w:val="1"/>
          <w:numId w:val="32"/>
        </w:numPr>
        <w:tabs>
          <w:tab w:val="left" w:pos="1284"/>
        </w:tabs>
        <w:ind w:left="812" w:right="799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Certidão emitida pela Agência Nacional de Petróleo (ANP), comprovando que aptidão para o desempenho da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função,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acordo com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 Portaria ANP nº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058,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17 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outubro 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2014;</w:t>
      </w:r>
    </w:p>
    <w:p w:rsidR="0066223A" w:rsidRPr="0045353A" w:rsidRDefault="0066223A" w:rsidP="0045353A">
      <w:pPr>
        <w:tabs>
          <w:tab w:val="left" w:pos="1270"/>
        </w:tabs>
        <w:ind w:right="794"/>
        <w:rPr>
          <w:rFonts w:ascii="Times New Roman" w:hAnsi="Times New Roman" w:cs="Times New Roman"/>
          <w:sz w:val="20"/>
        </w:rPr>
      </w:pPr>
    </w:p>
    <w:p w:rsidR="0066223A" w:rsidRPr="00F56EA9" w:rsidRDefault="00AC3037" w:rsidP="000B2A9A">
      <w:pPr>
        <w:pStyle w:val="PargrafodaLista"/>
        <w:numPr>
          <w:ilvl w:val="1"/>
          <w:numId w:val="32"/>
        </w:numPr>
        <w:tabs>
          <w:tab w:val="left" w:pos="1265"/>
        </w:tabs>
        <w:ind w:left="812" w:right="798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Para fins da comprovação de que trata este subitem, os atestados deverão dizer respeito a contratos executados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seguintes características mínimas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conforme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Especificação Técnica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 objeto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licitado.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Corpodetexto"/>
        <w:ind w:left="812" w:right="806"/>
        <w:jc w:val="both"/>
        <w:rPr>
          <w:rFonts w:ascii="Times New Roman" w:hAnsi="Times New Roman" w:cs="Times New Roman"/>
        </w:rPr>
      </w:pPr>
      <w:r w:rsidRPr="00F56EA9">
        <w:rPr>
          <w:rFonts w:ascii="Times New Roman" w:hAnsi="Times New Roman" w:cs="Times New Roman"/>
        </w:rPr>
        <w:t>8.36.1. Os atestados de capacidade técnica poderão ser apresentados em nome da matriz ou da filial da empresa</w:t>
      </w:r>
      <w:r w:rsidRPr="00F56EA9">
        <w:rPr>
          <w:rFonts w:ascii="Times New Roman" w:hAnsi="Times New Roman" w:cs="Times New Roman"/>
          <w:spacing w:val="1"/>
        </w:rPr>
        <w:t xml:space="preserve"> </w:t>
      </w:r>
      <w:r w:rsidRPr="00F56EA9">
        <w:rPr>
          <w:rFonts w:ascii="Times New Roman" w:hAnsi="Times New Roman" w:cs="Times New Roman"/>
        </w:rPr>
        <w:t>licitante</w:t>
      </w:r>
    </w:p>
    <w:p w:rsidR="0066223A" w:rsidRPr="00F56EA9" w:rsidRDefault="0066223A" w:rsidP="000B2A9A">
      <w:pPr>
        <w:pStyle w:val="Corpodetexto"/>
        <w:spacing w:before="2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Corpodetexto"/>
        <w:ind w:left="812" w:right="795"/>
        <w:jc w:val="both"/>
        <w:rPr>
          <w:rFonts w:ascii="Times New Roman" w:hAnsi="Times New Roman" w:cs="Times New Roman"/>
        </w:rPr>
      </w:pPr>
      <w:r w:rsidRPr="00F56EA9">
        <w:rPr>
          <w:rFonts w:ascii="Times New Roman" w:hAnsi="Times New Roman" w:cs="Times New Roman"/>
        </w:rPr>
        <w:t>8.37.2. O licitante disponibilizará todas as informações necessárias à comprovação da legitimidade dos atestados,</w:t>
      </w:r>
      <w:r w:rsidRPr="00F56EA9">
        <w:rPr>
          <w:rFonts w:ascii="Times New Roman" w:hAnsi="Times New Roman" w:cs="Times New Roman"/>
          <w:spacing w:val="1"/>
        </w:rPr>
        <w:t xml:space="preserve"> </w:t>
      </w:r>
      <w:r w:rsidRPr="00F56EA9">
        <w:rPr>
          <w:rFonts w:ascii="Times New Roman" w:hAnsi="Times New Roman" w:cs="Times New Roman"/>
        </w:rPr>
        <w:t>apresentando,</w:t>
      </w:r>
      <w:r w:rsidRPr="00F56EA9">
        <w:rPr>
          <w:rFonts w:ascii="Times New Roman" w:hAnsi="Times New Roman" w:cs="Times New Roman"/>
          <w:spacing w:val="-5"/>
        </w:rPr>
        <w:t xml:space="preserve"> </w:t>
      </w:r>
      <w:r w:rsidRPr="00F56EA9">
        <w:rPr>
          <w:rFonts w:ascii="Times New Roman" w:hAnsi="Times New Roman" w:cs="Times New Roman"/>
        </w:rPr>
        <w:t>quando</w:t>
      </w:r>
      <w:r w:rsidRPr="00F56EA9">
        <w:rPr>
          <w:rFonts w:ascii="Times New Roman" w:hAnsi="Times New Roman" w:cs="Times New Roman"/>
          <w:spacing w:val="-6"/>
        </w:rPr>
        <w:t xml:space="preserve"> </w:t>
      </w:r>
      <w:r w:rsidRPr="00F56EA9">
        <w:rPr>
          <w:rFonts w:ascii="Times New Roman" w:hAnsi="Times New Roman" w:cs="Times New Roman"/>
        </w:rPr>
        <w:t>solicitado</w:t>
      </w:r>
      <w:r w:rsidRPr="00F56EA9">
        <w:rPr>
          <w:rFonts w:ascii="Times New Roman" w:hAnsi="Times New Roman" w:cs="Times New Roman"/>
          <w:spacing w:val="-5"/>
        </w:rPr>
        <w:t xml:space="preserve"> </w:t>
      </w:r>
      <w:r w:rsidRPr="00F56EA9">
        <w:rPr>
          <w:rFonts w:ascii="Times New Roman" w:hAnsi="Times New Roman" w:cs="Times New Roman"/>
        </w:rPr>
        <w:t>pela</w:t>
      </w:r>
      <w:r w:rsidRPr="00F56EA9">
        <w:rPr>
          <w:rFonts w:ascii="Times New Roman" w:hAnsi="Times New Roman" w:cs="Times New Roman"/>
          <w:spacing w:val="-5"/>
        </w:rPr>
        <w:t xml:space="preserve"> </w:t>
      </w:r>
      <w:r w:rsidRPr="00F56EA9">
        <w:rPr>
          <w:rFonts w:ascii="Times New Roman" w:hAnsi="Times New Roman" w:cs="Times New Roman"/>
        </w:rPr>
        <w:t>Administração,</w:t>
      </w:r>
      <w:r w:rsidRPr="00F56EA9">
        <w:rPr>
          <w:rFonts w:ascii="Times New Roman" w:hAnsi="Times New Roman" w:cs="Times New Roman"/>
          <w:spacing w:val="-4"/>
        </w:rPr>
        <w:t xml:space="preserve"> </w:t>
      </w:r>
      <w:r w:rsidRPr="00F56EA9">
        <w:rPr>
          <w:rFonts w:ascii="Times New Roman" w:hAnsi="Times New Roman" w:cs="Times New Roman"/>
        </w:rPr>
        <w:t>cópia</w:t>
      </w:r>
      <w:r w:rsidRPr="00F56EA9">
        <w:rPr>
          <w:rFonts w:ascii="Times New Roman" w:hAnsi="Times New Roman" w:cs="Times New Roman"/>
          <w:spacing w:val="-9"/>
        </w:rPr>
        <w:t xml:space="preserve"> </w:t>
      </w:r>
      <w:r w:rsidRPr="00F56EA9">
        <w:rPr>
          <w:rFonts w:ascii="Times New Roman" w:hAnsi="Times New Roman" w:cs="Times New Roman"/>
        </w:rPr>
        <w:t>do</w:t>
      </w:r>
      <w:r w:rsidRPr="00F56EA9">
        <w:rPr>
          <w:rFonts w:ascii="Times New Roman" w:hAnsi="Times New Roman" w:cs="Times New Roman"/>
          <w:spacing w:val="-5"/>
        </w:rPr>
        <w:t xml:space="preserve"> </w:t>
      </w:r>
      <w:r w:rsidRPr="00F56EA9">
        <w:rPr>
          <w:rFonts w:ascii="Times New Roman" w:hAnsi="Times New Roman" w:cs="Times New Roman"/>
        </w:rPr>
        <w:t>contrato</w:t>
      </w:r>
      <w:r w:rsidRPr="00F56EA9">
        <w:rPr>
          <w:rFonts w:ascii="Times New Roman" w:hAnsi="Times New Roman" w:cs="Times New Roman"/>
          <w:spacing w:val="-6"/>
        </w:rPr>
        <w:t xml:space="preserve"> </w:t>
      </w:r>
      <w:r w:rsidRPr="00F56EA9">
        <w:rPr>
          <w:rFonts w:ascii="Times New Roman" w:hAnsi="Times New Roman" w:cs="Times New Roman"/>
        </w:rPr>
        <w:t>que</w:t>
      </w:r>
      <w:r w:rsidRPr="00F56EA9">
        <w:rPr>
          <w:rFonts w:ascii="Times New Roman" w:hAnsi="Times New Roman" w:cs="Times New Roman"/>
          <w:spacing w:val="-6"/>
        </w:rPr>
        <w:t xml:space="preserve"> </w:t>
      </w:r>
      <w:r w:rsidRPr="00F56EA9">
        <w:rPr>
          <w:rFonts w:ascii="Times New Roman" w:hAnsi="Times New Roman" w:cs="Times New Roman"/>
        </w:rPr>
        <w:t>deu</w:t>
      </w:r>
      <w:r w:rsidRPr="00F56EA9">
        <w:rPr>
          <w:rFonts w:ascii="Times New Roman" w:hAnsi="Times New Roman" w:cs="Times New Roman"/>
          <w:spacing w:val="-6"/>
        </w:rPr>
        <w:t xml:space="preserve"> </w:t>
      </w:r>
      <w:r w:rsidRPr="00F56EA9">
        <w:rPr>
          <w:rFonts w:ascii="Times New Roman" w:hAnsi="Times New Roman" w:cs="Times New Roman"/>
        </w:rPr>
        <w:t>suporte</w:t>
      </w:r>
      <w:r w:rsidRPr="00F56EA9">
        <w:rPr>
          <w:rFonts w:ascii="Times New Roman" w:hAnsi="Times New Roman" w:cs="Times New Roman"/>
          <w:spacing w:val="-8"/>
        </w:rPr>
        <w:t xml:space="preserve"> </w:t>
      </w:r>
      <w:r w:rsidRPr="00F56EA9">
        <w:rPr>
          <w:rFonts w:ascii="Times New Roman" w:hAnsi="Times New Roman" w:cs="Times New Roman"/>
        </w:rPr>
        <w:t>à</w:t>
      </w:r>
      <w:r w:rsidRPr="00F56EA9">
        <w:rPr>
          <w:rFonts w:ascii="Times New Roman" w:hAnsi="Times New Roman" w:cs="Times New Roman"/>
          <w:spacing w:val="-4"/>
        </w:rPr>
        <w:t xml:space="preserve"> </w:t>
      </w:r>
      <w:r w:rsidRPr="00F56EA9">
        <w:rPr>
          <w:rFonts w:ascii="Times New Roman" w:hAnsi="Times New Roman" w:cs="Times New Roman"/>
        </w:rPr>
        <w:t>contratação,</w:t>
      </w:r>
      <w:r w:rsidRPr="00F56EA9">
        <w:rPr>
          <w:rFonts w:ascii="Times New Roman" w:hAnsi="Times New Roman" w:cs="Times New Roman"/>
          <w:spacing w:val="-5"/>
        </w:rPr>
        <w:t xml:space="preserve"> </w:t>
      </w:r>
      <w:r w:rsidRPr="00F56EA9">
        <w:rPr>
          <w:rFonts w:ascii="Times New Roman" w:hAnsi="Times New Roman" w:cs="Times New Roman"/>
        </w:rPr>
        <w:t>endereço</w:t>
      </w:r>
      <w:r w:rsidRPr="00F56EA9">
        <w:rPr>
          <w:rFonts w:ascii="Times New Roman" w:hAnsi="Times New Roman" w:cs="Times New Roman"/>
          <w:spacing w:val="-4"/>
        </w:rPr>
        <w:t xml:space="preserve"> </w:t>
      </w:r>
      <w:r w:rsidRPr="00F56EA9">
        <w:rPr>
          <w:rFonts w:ascii="Times New Roman" w:hAnsi="Times New Roman" w:cs="Times New Roman"/>
        </w:rPr>
        <w:t>atual</w:t>
      </w:r>
      <w:r w:rsidRPr="00F56EA9">
        <w:rPr>
          <w:rFonts w:ascii="Times New Roman" w:hAnsi="Times New Roman" w:cs="Times New Roman"/>
          <w:spacing w:val="-43"/>
        </w:rPr>
        <w:t xml:space="preserve"> </w:t>
      </w:r>
      <w:r w:rsidRPr="00F56EA9">
        <w:rPr>
          <w:rFonts w:ascii="Times New Roman" w:hAnsi="Times New Roman" w:cs="Times New Roman"/>
        </w:rPr>
        <w:t>da</w:t>
      </w:r>
      <w:r w:rsidRPr="00F56EA9">
        <w:rPr>
          <w:rFonts w:ascii="Times New Roman" w:hAnsi="Times New Roman" w:cs="Times New Roman"/>
          <w:spacing w:val="-1"/>
        </w:rPr>
        <w:t xml:space="preserve"> </w:t>
      </w:r>
      <w:r w:rsidRPr="00F56EA9">
        <w:rPr>
          <w:rFonts w:ascii="Times New Roman" w:hAnsi="Times New Roman" w:cs="Times New Roman"/>
        </w:rPr>
        <w:t>contratante</w:t>
      </w:r>
      <w:r w:rsidRPr="00F56EA9">
        <w:rPr>
          <w:rFonts w:ascii="Times New Roman" w:hAnsi="Times New Roman" w:cs="Times New Roman"/>
          <w:spacing w:val="-1"/>
        </w:rPr>
        <w:t xml:space="preserve"> </w:t>
      </w:r>
      <w:r w:rsidRPr="00F56EA9">
        <w:rPr>
          <w:rFonts w:ascii="Times New Roman" w:hAnsi="Times New Roman" w:cs="Times New Roman"/>
        </w:rPr>
        <w:t>e</w:t>
      </w:r>
      <w:r w:rsidRPr="00F56EA9">
        <w:rPr>
          <w:rFonts w:ascii="Times New Roman" w:hAnsi="Times New Roman" w:cs="Times New Roman"/>
          <w:spacing w:val="-2"/>
        </w:rPr>
        <w:t xml:space="preserve"> </w:t>
      </w:r>
      <w:r w:rsidRPr="00F56EA9">
        <w:rPr>
          <w:rFonts w:ascii="Times New Roman" w:hAnsi="Times New Roman" w:cs="Times New Roman"/>
        </w:rPr>
        <w:t>local em</w:t>
      </w:r>
      <w:r w:rsidRPr="00F56EA9">
        <w:rPr>
          <w:rFonts w:ascii="Times New Roman" w:hAnsi="Times New Roman" w:cs="Times New Roman"/>
          <w:spacing w:val="-3"/>
        </w:rPr>
        <w:t xml:space="preserve"> </w:t>
      </w:r>
      <w:r w:rsidRPr="00F56EA9">
        <w:rPr>
          <w:rFonts w:ascii="Times New Roman" w:hAnsi="Times New Roman" w:cs="Times New Roman"/>
        </w:rPr>
        <w:t>que</w:t>
      </w:r>
      <w:r w:rsidRPr="00F56EA9">
        <w:rPr>
          <w:rFonts w:ascii="Times New Roman" w:hAnsi="Times New Roman" w:cs="Times New Roman"/>
          <w:spacing w:val="3"/>
        </w:rPr>
        <w:t xml:space="preserve"> </w:t>
      </w:r>
      <w:r w:rsidRPr="00F56EA9">
        <w:rPr>
          <w:rFonts w:ascii="Times New Roman" w:hAnsi="Times New Roman" w:cs="Times New Roman"/>
        </w:rPr>
        <w:t>foi</w:t>
      </w:r>
      <w:r w:rsidRPr="00F56EA9">
        <w:rPr>
          <w:rFonts w:ascii="Times New Roman" w:hAnsi="Times New Roman" w:cs="Times New Roman"/>
          <w:spacing w:val="-1"/>
        </w:rPr>
        <w:t xml:space="preserve"> </w:t>
      </w:r>
      <w:r w:rsidRPr="00F56EA9">
        <w:rPr>
          <w:rFonts w:ascii="Times New Roman" w:hAnsi="Times New Roman" w:cs="Times New Roman"/>
        </w:rPr>
        <w:t>executado o</w:t>
      </w:r>
      <w:r w:rsidRPr="00F56EA9">
        <w:rPr>
          <w:rFonts w:ascii="Times New Roman" w:hAnsi="Times New Roman" w:cs="Times New Roman"/>
          <w:spacing w:val="-1"/>
        </w:rPr>
        <w:t xml:space="preserve"> </w:t>
      </w:r>
      <w:r w:rsidRPr="00F56EA9">
        <w:rPr>
          <w:rFonts w:ascii="Times New Roman" w:hAnsi="Times New Roman" w:cs="Times New Roman"/>
        </w:rPr>
        <w:t>objeto contratado,</w:t>
      </w:r>
      <w:r w:rsidRPr="00F56EA9">
        <w:rPr>
          <w:rFonts w:ascii="Times New Roman" w:hAnsi="Times New Roman" w:cs="Times New Roman"/>
          <w:spacing w:val="-1"/>
        </w:rPr>
        <w:t xml:space="preserve"> </w:t>
      </w:r>
      <w:r w:rsidRPr="00F56EA9">
        <w:rPr>
          <w:rFonts w:ascii="Times New Roman" w:hAnsi="Times New Roman" w:cs="Times New Roman"/>
        </w:rPr>
        <w:t>dentre</w:t>
      </w:r>
      <w:r w:rsidRPr="00F56EA9">
        <w:rPr>
          <w:rFonts w:ascii="Times New Roman" w:hAnsi="Times New Roman" w:cs="Times New Roman"/>
          <w:spacing w:val="-1"/>
        </w:rPr>
        <w:t xml:space="preserve"> </w:t>
      </w:r>
      <w:r w:rsidRPr="00F56EA9">
        <w:rPr>
          <w:rFonts w:ascii="Times New Roman" w:hAnsi="Times New Roman" w:cs="Times New Roman"/>
        </w:rPr>
        <w:t>outros</w:t>
      </w:r>
      <w:r w:rsidRPr="00F56EA9">
        <w:rPr>
          <w:rFonts w:ascii="Times New Roman" w:hAnsi="Times New Roman" w:cs="Times New Roman"/>
          <w:spacing w:val="-2"/>
        </w:rPr>
        <w:t xml:space="preserve"> </w:t>
      </w:r>
      <w:r w:rsidRPr="00F56EA9">
        <w:rPr>
          <w:rFonts w:ascii="Times New Roman" w:hAnsi="Times New Roman" w:cs="Times New Roman"/>
        </w:rPr>
        <w:t>documentos.</w:t>
      </w:r>
    </w:p>
    <w:p w:rsidR="0066223A" w:rsidRPr="00F56EA9" w:rsidRDefault="0066223A" w:rsidP="000B2A9A">
      <w:pPr>
        <w:pStyle w:val="Corpodetexto"/>
        <w:spacing w:before="1"/>
        <w:jc w:val="both"/>
        <w:rPr>
          <w:rFonts w:ascii="Times New Roman" w:hAnsi="Times New Roman" w:cs="Times New Roman"/>
        </w:rPr>
      </w:pPr>
    </w:p>
    <w:p w:rsidR="0066223A" w:rsidRPr="00F56EA9" w:rsidRDefault="00AC3037" w:rsidP="001C1509">
      <w:pPr>
        <w:pStyle w:val="PargrafodaLista"/>
        <w:numPr>
          <w:ilvl w:val="0"/>
          <w:numId w:val="49"/>
        </w:numPr>
        <w:tabs>
          <w:tab w:val="left" w:pos="959"/>
        </w:tabs>
        <w:rPr>
          <w:rFonts w:ascii="Times New Roman" w:hAnsi="Times New Roman" w:cs="Times New Roman"/>
          <w:b/>
          <w:sz w:val="20"/>
        </w:rPr>
      </w:pPr>
      <w:r w:rsidRPr="00F56EA9">
        <w:rPr>
          <w:rFonts w:ascii="Times New Roman" w:hAnsi="Times New Roman" w:cs="Times New Roman"/>
          <w:b/>
          <w:sz w:val="20"/>
        </w:rPr>
        <w:t>ESTIMATIVAS</w:t>
      </w:r>
      <w:r w:rsidRPr="00F56EA9">
        <w:rPr>
          <w:rFonts w:ascii="Times New Roman" w:hAnsi="Times New Roman" w:cs="Times New Roman"/>
          <w:b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DO</w:t>
      </w:r>
      <w:r w:rsidRPr="00F56EA9">
        <w:rPr>
          <w:rFonts w:ascii="Times New Roman" w:hAnsi="Times New Roman" w:cs="Times New Roman"/>
          <w:b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VALOR</w:t>
      </w:r>
      <w:r w:rsidRPr="00F56EA9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DA</w:t>
      </w:r>
      <w:r w:rsidRPr="00F56EA9">
        <w:rPr>
          <w:rFonts w:ascii="Times New Roman" w:hAnsi="Times New Roman" w:cs="Times New Roman"/>
          <w:b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CONTRATAÇÃO</w:t>
      </w:r>
    </w:p>
    <w:p w:rsidR="0066223A" w:rsidRPr="00F56EA9" w:rsidRDefault="0066223A" w:rsidP="000B2A9A">
      <w:pPr>
        <w:pStyle w:val="Corpodetexto"/>
        <w:spacing w:before="11"/>
        <w:jc w:val="both"/>
        <w:rPr>
          <w:rFonts w:ascii="Times New Roman" w:hAnsi="Times New Roman" w:cs="Times New Roman"/>
          <w:b/>
          <w:sz w:val="19"/>
        </w:rPr>
      </w:pPr>
    </w:p>
    <w:p w:rsidR="0066223A" w:rsidRPr="003B088E" w:rsidRDefault="00AC3037" w:rsidP="003B088E">
      <w:pPr>
        <w:ind w:left="812" w:right="784"/>
        <w:jc w:val="both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 xml:space="preserve">O custo estimado total da contratação é de </w:t>
      </w:r>
      <w:r w:rsidRPr="00D7349B">
        <w:rPr>
          <w:rFonts w:ascii="Times New Roman" w:hAnsi="Times New Roman" w:cs="Times New Roman"/>
          <w:sz w:val="20"/>
        </w:rPr>
        <w:t xml:space="preserve">R$ </w:t>
      </w:r>
      <w:r w:rsidR="003B088E" w:rsidRPr="003B088E">
        <w:rPr>
          <w:rFonts w:ascii="Times New Roman" w:hAnsi="Times New Roman" w:cs="Times New Roman"/>
          <w:sz w:val="20"/>
        </w:rPr>
        <w:t>3.998,850,00 (três milhões, novecentos e noventa e oito mil e oitocentos e cinquenta reais)</w:t>
      </w:r>
      <w:r w:rsidR="003B088E">
        <w:rPr>
          <w:rFonts w:ascii="Times New Roman" w:hAnsi="Times New Roman" w:cs="Times New Roman"/>
          <w:sz w:val="20"/>
        </w:rPr>
        <w:t xml:space="preserve">, </w:t>
      </w:r>
      <w:r w:rsidRPr="003B088E">
        <w:rPr>
          <w:rFonts w:ascii="Times New Roman" w:hAnsi="Times New Roman" w:cs="Times New Roman"/>
          <w:sz w:val="20"/>
        </w:rPr>
        <w:t>conforme</w:t>
      </w:r>
      <w:r w:rsidRPr="003B088E">
        <w:rPr>
          <w:rFonts w:ascii="Times New Roman" w:hAnsi="Times New Roman" w:cs="Times New Roman"/>
          <w:spacing w:val="-1"/>
          <w:sz w:val="20"/>
        </w:rPr>
        <w:t xml:space="preserve"> </w:t>
      </w:r>
      <w:r w:rsidRPr="003B088E">
        <w:rPr>
          <w:rFonts w:ascii="Times New Roman" w:hAnsi="Times New Roman" w:cs="Times New Roman"/>
          <w:sz w:val="20"/>
        </w:rPr>
        <w:t>orçamento</w:t>
      </w:r>
      <w:r w:rsidRPr="003B088E">
        <w:rPr>
          <w:rFonts w:ascii="Times New Roman" w:hAnsi="Times New Roman" w:cs="Times New Roman"/>
          <w:spacing w:val="-1"/>
          <w:sz w:val="20"/>
        </w:rPr>
        <w:t xml:space="preserve"> </w:t>
      </w:r>
      <w:r w:rsidR="00D7349B" w:rsidRPr="003B088E">
        <w:rPr>
          <w:rFonts w:ascii="Times New Roman" w:hAnsi="Times New Roman" w:cs="Times New Roman"/>
          <w:sz w:val="20"/>
        </w:rPr>
        <w:t>anexo aos autos</w:t>
      </w:r>
      <w:r w:rsidRPr="003B088E">
        <w:rPr>
          <w:rFonts w:ascii="Times New Roman" w:hAnsi="Times New Roman" w:cs="Times New Roman"/>
          <w:sz w:val="20"/>
        </w:rPr>
        <w:t>.</w:t>
      </w:r>
    </w:p>
    <w:p w:rsidR="0066223A" w:rsidRPr="00F56EA9" w:rsidRDefault="0066223A" w:rsidP="000B2A9A">
      <w:pPr>
        <w:pStyle w:val="Corpodetexto"/>
        <w:spacing w:before="11"/>
        <w:jc w:val="both"/>
        <w:rPr>
          <w:rFonts w:ascii="Times New Roman" w:hAnsi="Times New Roman" w:cs="Times New Roman"/>
          <w:sz w:val="19"/>
        </w:rPr>
      </w:pPr>
    </w:p>
    <w:p w:rsidR="0066223A" w:rsidRPr="00F56EA9" w:rsidRDefault="00AC3037" w:rsidP="001C1509">
      <w:pPr>
        <w:pStyle w:val="PargrafodaLista"/>
        <w:numPr>
          <w:ilvl w:val="0"/>
          <w:numId w:val="49"/>
        </w:numPr>
        <w:tabs>
          <w:tab w:val="left" w:pos="1060"/>
        </w:tabs>
        <w:spacing w:before="1"/>
        <w:ind w:left="1059" w:hanging="248"/>
        <w:rPr>
          <w:rFonts w:ascii="Times New Roman" w:hAnsi="Times New Roman" w:cs="Times New Roman"/>
          <w:b/>
          <w:sz w:val="20"/>
        </w:rPr>
      </w:pPr>
      <w:r w:rsidRPr="00F56EA9">
        <w:rPr>
          <w:rFonts w:ascii="Times New Roman" w:hAnsi="Times New Roman" w:cs="Times New Roman"/>
          <w:b/>
          <w:sz w:val="20"/>
        </w:rPr>
        <w:t>ADEQUAÇÃO</w:t>
      </w:r>
      <w:r w:rsidRPr="00F56EA9">
        <w:rPr>
          <w:rFonts w:ascii="Times New Roman" w:hAnsi="Times New Roman" w:cs="Times New Roman"/>
          <w:b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ORÇAMENTÁRIA</w:t>
      </w:r>
    </w:p>
    <w:p w:rsidR="0066223A" w:rsidRPr="00F56EA9" w:rsidRDefault="0066223A" w:rsidP="000B2A9A">
      <w:pPr>
        <w:pStyle w:val="Corpodetexto"/>
        <w:spacing w:before="1"/>
        <w:jc w:val="both"/>
        <w:rPr>
          <w:rFonts w:ascii="Times New Roman" w:hAnsi="Times New Roman" w:cs="Times New Roman"/>
          <w:b/>
        </w:rPr>
      </w:pPr>
    </w:p>
    <w:p w:rsidR="0066223A" w:rsidRPr="00F56EA9" w:rsidRDefault="00AC3037" w:rsidP="000B2A9A">
      <w:pPr>
        <w:pStyle w:val="PargrafodaLista"/>
        <w:numPr>
          <w:ilvl w:val="1"/>
          <w:numId w:val="31"/>
        </w:numPr>
        <w:tabs>
          <w:tab w:val="left" w:pos="1253"/>
        </w:tabs>
        <w:ind w:right="797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As despesas decorrentes da presente contratação correrão à conta de recursos específicos consignados no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Orçamento</w:t>
      </w:r>
      <w:r w:rsidRPr="00F56EA9">
        <w:rPr>
          <w:rFonts w:ascii="Times New Roman" w:hAnsi="Times New Roman" w:cs="Times New Roman"/>
          <w:spacing w:val="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Geral.</w:t>
      </w:r>
    </w:p>
    <w:p w:rsidR="0066223A" w:rsidRPr="00F56EA9" w:rsidRDefault="00AC3037" w:rsidP="000B2A9A">
      <w:pPr>
        <w:pStyle w:val="PargrafodaLista"/>
        <w:numPr>
          <w:ilvl w:val="1"/>
          <w:numId w:val="31"/>
        </w:numPr>
        <w:tabs>
          <w:tab w:val="left" w:pos="1212"/>
        </w:tabs>
        <w:spacing w:before="59"/>
        <w:ind w:left="1211" w:hanging="40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contratação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será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atendida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pela</w:t>
      </w:r>
      <w:r w:rsidR="002B1BDA">
        <w:rPr>
          <w:rFonts w:ascii="Times New Roman" w:hAnsi="Times New Roman" w:cs="Times New Roman"/>
          <w:sz w:val="20"/>
        </w:rPr>
        <w:t>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seguinte</w:t>
      </w:r>
      <w:r w:rsidR="002B1BDA">
        <w:rPr>
          <w:rFonts w:ascii="Times New Roman" w:hAnsi="Times New Roman" w:cs="Times New Roman"/>
          <w:sz w:val="20"/>
        </w:rPr>
        <w:t>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="002B1BDA">
        <w:rPr>
          <w:rFonts w:ascii="Times New Roman" w:hAnsi="Times New Roman" w:cs="Times New Roman"/>
          <w:sz w:val="20"/>
        </w:rPr>
        <w:t>dotações</w:t>
      </w:r>
      <w:r w:rsidRPr="00F56EA9">
        <w:rPr>
          <w:rFonts w:ascii="Times New Roman" w:hAnsi="Times New Roman" w:cs="Times New Roman"/>
          <w:sz w:val="20"/>
        </w:rPr>
        <w:t>:</w:t>
      </w:r>
    </w:p>
    <w:p w:rsidR="0066223A" w:rsidRPr="002B1BDA" w:rsidRDefault="0066223A" w:rsidP="002B1BDA">
      <w:pPr>
        <w:pStyle w:val="PargrafodaLista"/>
        <w:tabs>
          <w:tab w:val="left" w:pos="1253"/>
        </w:tabs>
        <w:ind w:right="797"/>
        <w:rPr>
          <w:rFonts w:ascii="Times New Roman" w:hAnsi="Times New Roman" w:cs="Times New Roman"/>
          <w:sz w:val="20"/>
        </w:rPr>
      </w:pPr>
    </w:p>
    <w:p w:rsidR="002B1BDA" w:rsidRPr="002B1BDA" w:rsidRDefault="002B1BDA" w:rsidP="002B1BDA">
      <w:pPr>
        <w:pStyle w:val="PargrafodaLista"/>
        <w:tabs>
          <w:tab w:val="left" w:pos="1253"/>
        </w:tabs>
        <w:ind w:right="797"/>
        <w:rPr>
          <w:rFonts w:ascii="Times New Roman" w:hAnsi="Times New Roman" w:cs="Times New Roman"/>
          <w:sz w:val="20"/>
        </w:rPr>
      </w:pPr>
      <w:r w:rsidRPr="002B1BDA">
        <w:rPr>
          <w:rFonts w:ascii="Times New Roman" w:hAnsi="Times New Roman" w:cs="Times New Roman"/>
          <w:sz w:val="20"/>
        </w:rPr>
        <w:t>02.02 - SEC. MUNICIPAL DE ADMINISTRAÇÃO E PLANEJAMENTO</w:t>
      </w:r>
    </w:p>
    <w:p w:rsidR="002B1BDA" w:rsidRPr="002B1BDA" w:rsidRDefault="002B1BDA" w:rsidP="002B1BDA">
      <w:pPr>
        <w:pStyle w:val="PargrafodaLista"/>
        <w:tabs>
          <w:tab w:val="left" w:pos="1253"/>
        </w:tabs>
        <w:ind w:right="797"/>
        <w:rPr>
          <w:rFonts w:ascii="Times New Roman" w:hAnsi="Times New Roman" w:cs="Times New Roman"/>
          <w:sz w:val="20"/>
        </w:rPr>
      </w:pPr>
      <w:r w:rsidRPr="002B1BDA">
        <w:rPr>
          <w:rFonts w:ascii="Times New Roman" w:hAnsi="Times New Roman" w:cs="Times New Roman"/>
          <w:sz w:val="20"/>
        </w:rPr>
        <w:t>02.08 - SEC MUNIC DE AGRIC PROD E MEIO AMBIENTE E PESCA</w:t>
      </w:r>
    </w:p>
    <w:p w:rsidR="002B1BDA" w:rsidRPr="002B1BDA" w:rsidRDefault="002B1BDA" w:rsidP="002B1BDA">
      <w:pPr>
        <w:pStyle w:val="PargrafodaLista"/>
        <w:tabs>
          <w:tab w:val="left" w:pos="1253"/>
        </w:tabs>
        <w:ind w:right="797"/>
        <w:rPr>
          <w:rFonts w:ascii="Times New Roman" w:hAnsi="Times New Roman" w:cs="Times New Roman"/>
          <w:sz w:val="20"/>
        </w:rPr>
      </w:pPr>
      <w:r w:rsidRPr="002B1BDA">
        <w:rPr>
          <w:rFonts w:ascii="Times New Roman" w:hAnsi="Times New Roman" w:cs="Times New Roman"/>
          <w:sz w:val="20"/>
        </w:rPr>
        <w:t xml:space="preserve">02.10 - SEC MUNIC DE OBRAS E INFRA ESTRUTURA </w:t>
      </w:r>
    </w:p>
    <w:p w:rsidR="002B1BDA" w:rsidRPr="002B1BDA" w:rsidRDefault="002B1BDA" w:rsidP="002B1BDA">
      <w:pPr>
        <w:pStyle w:val="PargrafodaLista"/>
        <w:tabs>
          <w:tab w:val="left" w:pos="1253"/>
        </w:tabs>
        <w:ind w:right="797"/>
        <w:rPr>
          <w:rFonts w:ascii="Times New Roman" w:hAnsi="Times New Roman" w:cs="Times New Roman"/>
          <w:sz w:val="20"/>
        </w:rPr>
      </w:pPr>
      <w:r w:rsidRPr="002B1BDA">
        <w:rPr>
          <w:rFonts w:ascii="Times New Roman" w:hAnsi="Times New Roman" w:cs="Times New Roman"/>
          <w:sz w:val="20"/>
        </w:rPr>
        <w:t>02.03 -  FUNDO DE MANUT.DESENVOLVIMENTO DA EDUCAÇÃO BASICA – FUNDEB</w:t>
      </w:r>
    </w:p>
    <w:p w:rsidR="002B1BDA" w:rsidRPr="002B1BDA" w:rsidRDefault="002B1BDA" w:rsidP="002B1BDA">
      <w:pPr>
        <w:pStyle w:val="PargrafodaLista"/>
        <w:tabs>
          <w:tab w:val="left" w:pos="1253"/>
        </w:tabs>
        <w:ind w:right="797"/>
        <w:rPr>
          <w:rFonts w:ascii="Times New Roman" w:hAnsi="Times New Roman" w:cs="Times New Roman"/>
          <w:sz w:val="20"/>
        </w:rPr>
      </w:pPr>
      <w:r w:rsidRPr="002B1BDA">
        <w:rPr>
          <w:rFonts w:ascii="Times New Roman" w:hAnsi="Times New Roman" w:cs="Times New Roman"/>
          <w:sz w:val="20"/>
        </w:rPr>
        <w:t>02.04 - SEC. MUNICIPAL DE EDUCAÇÃO</w:t>
      </w:r>
    </w:p>
    <w:p w:rsidR="002B1BDA" w:rsidRPr="002B1BDA" w:rsidRDefault="002B1BDA" w:rsidP="002B1BDA">
      <w:pPr>
        <w:pStyle w:val="PargrafodaLista"/>
        <w:tabs>
          <w:tab w:val="left" w:pos="1253"/>
        </w:tabs>
        <w:ind w:right="797"/>
        <w:rPr>
          <w:rFonts w:ascii="Times New Roman" w:hAnsi="Times New Roman" w:cs="Times New Roman"/>
          <w:sz w:val="20"/>
        </w:rPr>
      </w:pPr>
      <w:r w:rsidRPr="002B1BDA">
        <w:rPr>
          <w:rFonts w:ascii="Times New Roman" w:hAnsi="Times New Roman" w:cs="Times New Roman"/>
          <w:sz w:val="20"/>
        </w:rPr>
        <w:t>02-07 - FUNDO MUNICIPAL DE SAUDE – FMS</w:t>
      </w:r>
    </w:p>
    <w:p w:rsidR="002B1BDA" w:rsidRPr="002B1BDA" w:rsidRDefault="002B1BDA" w:rsidP="002B1BDA">
      <w:pPr>
        <w:pStyle w:val="PargrafodaLista"/>
        <w:tabs>
          <w:tab w:val="left" w:pos="1253"/>
        </w:tabs>
        <w:ind w:right="797"/>
        <w:rPr>
          <w:rFonts w:ascii="Times New Roman" w:hAnsi="Times New Roman" w:cs="Times New Roman"/>
          <w:sz w:val="20"/>
        </w:rPr>
      </w:pPr>
      <w:r w:rsidRPr="002B1BDA">
        <w:rPr>
          <w:rFonts w:ascii="Times New Roman" w:hAnsi="Times New Roman" w:cs="Times New Roman"/>
          <w:sz w:val="20"/>
        </w:rPr>
        <w:t>02.14 - FUNDO MUNICIPAL DE ASSISTENCIA SOCIAL – FMAS</w:t>
      </w:r>
    </w:p>
    <w:p w:rsidR="0066223A" w:rsidRPr="00F56EA9" w:rsidRDefault="0066223A" w:rsidP="000B2A9A">
      <w:pPr>
        <w:pStyle w:val="Corpodetexto"/>
        <w:spacing w:before="11"/>
        <w:jc w:val="both"/>
        <w:rPr>
          <w:rFonts w:ascii="Times New Roman" w:hAnsi="Times New Roman" w:cs="Times New Roman"/>
          <w:sz w:val="19"/>
        </w:rPr>
      </w:pPr>
    </w:p>
    <w:p w:rsidR="0066223A" w:rsidRPr="00F56EA9" w:rsidRDefault="00AC3037" w:rsidP="000B2A9A">
      <w:pPr>
        <w:pStyle w:val="PargrafodaLista"/>
        <w:numPr>
          <w:ilvl w:val="1"/>
          <w:numId w:val="31"/>
        </w:numPr>
        <w:tabs>
          <w:tab w:val="left" w:pos="1238"/>
        </w:tabs>
        <w:ind w:right="799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2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dotação</w:t>
      </w:r>
      <w:r w:rsidRPr="00F56EA9">
        <w:rPr>
          <w:rFonts w:ascii="Times New Roman" w:hAnsi="Times New Roman" w:cs="Times New Roman"/>
          <w:spacing w:val="2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relativa</w:t>
      </w:r>
      <w:r w:rsidRPr="00F56EA9">
        <w:rPr>
          <w:rFonts w:ascii="Times New Roman" w:hAnsi="Times New Roman" w:cs="Times New Roman"/>
          <w:spacing w:val="2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aos</w:t>
      </w:r>
      <w:r w:rsidRPr="00F56EA9">
        <w:rPr>
          <w:rFonts w:ascii="Times New Roman" w:hAnsi="Times New Roman" w:cs="Times New Roman"/>
          <w:spacing w:val="1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exercícios</w:t>
      </w:r>
      <w:r w:rsidRPr="00F56EA9">
        <w:rPr>
          <w:rFonts w:ascii="Times New Roman" w:hAnsi="Times New Roman" w:cs="Times New Roman"/>
          <w:spacing w:val="2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financeiros</w:t>
      </w:r>
      <w:r w:rsidRPr="00F56EA9">
        <w:rPr>
          <w:rFonts w:ascii="Times New Roman" w:hAnsi="Times New Roman" w:cs="Times New Roman"/>
          <w:spacing w:val="2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subsequentes</w:t>
      </w:r>
      <w:r w:rsidRPr="00F56EA9">
        <w:rPr>
          <w:rFonts w:ascii="Times New Roman" w:hAnsi="Times New Roman" w:cs="Times New Roman"/>
          <w:spacing w:val="2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será</w:t>
      </w:r>
      <w:r w:rsidRPr="00F56EA9">
        <w:rPr>
          <w:rFonts w:ascii="Times New Roman" w:hAnsi="Times New Roman" w:cs="Times New Roman"/>
          <w:spacing w:val="2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indicada</w:t>
      </w:r>
      <w:r w:rsidRPr="00F56EA9">
        <w:rPr>
          <w:rFonts w:ascii="Times New Roman" w:hAnsi="Times New Roman" w:cs="Times New Roman"/>
          <w:spacing w:val="2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após</w:t>
      </w:r>
      <w:r w:rsidRPr="00F56EA9">
        <w:rPr>
          <w:rFonts w:ascii="Times New Roman" w:hAnsi="Times New Roman" w:cs="Times New Roman"/>
          <w:spacing w:val="2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aprovação</w:t>
      </w:r>
      <w:r w:rsidRPr="00F56EA9">
        <w:rPr>
          <w:rFonts w:ascii="Times New Roman" w:hAnsi="Times New Roman" w:cs="Times New Roman"/>
          <w:spacing w:val="2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2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Lei</w:t>
      </w:r>
      <w:r w:rsidRPr="00F56EA9">
        <w:rPr>
          <w:rFonts w:ascii="Times New Roman" w:hAnsi="Times New Roman" w:cs="Times New Roman"/>
          <w:spacing w:val="2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Orçamentária</w:t>
      </w:r>
      <w:r w:rsidRPr="00F56EA9">
        <w:rPr>
          <w:rFonts w:ascii="Times New Roman" w:hAnsi="Times New Roman" w:cs="Times New Roman"/>
          <w:spacing w:val="-4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respectiva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liberação dos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créditos</w:t>
      </w:r>
      <w:r w:rsidRPr="00F56EA9">
        <w:rPr>
          <w:rFonts w:ascii="Times New Roman" w:hAnsi="Times New Roman" w:cs="Times New Roman"/>
          <w:spacing w:val="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correspondentes, mediante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apostilamento.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  <w:sz w:val="22"/>
        </w:rPr>
      </w:pPr>
    </w:p>
    <w:p w:rsidR="003B5CF0" w:rsidRPr="00F56EA9" w:rsidRDefault="003B5CF0" w:rsidP="003B5CF0">
      <w:pPr>
        <w:pStyle w:val="Corpodetexto"/>
        <w:ind w:left="3371" w:right="335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Olinda Nova do Maranhão</w:t>
      </w:r>
      <w:r w:rsidRPr="00F56EA9">
        <w:rPr>
          <w:rFonts w:ascii="Times New Roman" w:hAnsi="Times New Roman" w:cs="Times New Roman"/>
        </w:rPr>
        <w:t>,</w:t>
      </w:r>
      <w:r w:rsidRPr="00F56EA9">
        <w:rPr>
          <w:rFonts w:ascii="Times New Roman" w:hAnsi="Times New Roman" w:cs="Times New Roman"/>
          <w:spacing w:val="-1"/>
        </w:rPr>
        <w:t xml:space="preserve"> </w:t>
      </w:r>
      <w:r w:rsidR="00C12E4C">
        <w:rPr>
          <w:rFonts w:ascii="Times New Roman" w:hAnsi="Times New Roman" w:cs="Times New Roman"/>
        </w:rPr>
        <w:t>03</w:t>
      </w:r>
      <w:r w:rsidRPr="008C55E0">
        <w:rPr>
          <w:rFonts w:ascii="Times New Roman" w:hAnsi="Times New Roman" w:cs="Times New Roman"/>
          <w:spacing w:val="-2"/>
        </w:rPr>
        <w:t xml:space="preserve"> </w:t>
      </w:r>
      <w:r w:rsidRPr="008C55E0">
        <w:rPr>
          <w:rFonts w:ascii="Times New Roman" w:hAnsi="Times New Roman" w:cs="Times New Roman"/>
        </w:rPr>
        <w:t>de</w:t>
      </w:r>
      <w:r w:rsidRPr="008C55E0">
        <w:rPr>
          <w:rFonts w:ascii="Times New Roman" w:hAnsi="Times New Roman" w:cs="Times New Roman"/>
          <w:spacing w:val="-2"/>
        </w:rPr>
        <w:t xml:space="preserve"> </w:t>
      </w:r>
      <w:r w:rsidR="00C12E4C">
        <w:rPr>
          <w:rFonts w:ascii="Times New Roman" w:hAnsi="Times New Roman" w:cs="Times New Roman"/>
        </w:rPr>
        <w:t>abril</w:t>
      </w:r>
      <w:r w:rsidRPr="008C55E0">
        <w:rPr>
          <w:rFonts w:ascii="Times New Roman" w:hAnsi="Times New Roman" w:cs="Times New Roman"/>
          <w:spacing w:val="-2"/>
        </w:rPr>
        <w:t xml:space="preserve"> </w:t>
      </w:r>
      <w:r w:rsidRPr="008C55E0">
        <w:rPr>
          <w:rFonts w:ascii="Times New Roman" w:hAnsi="Times New Roman" w:cs="Times New Roman"/>
        </w:rPr>
        <w:t>de</w:t>
      </w:r>
      <w:r w:rsidRPr="008C55E0">
        <w:rPr>
          <w:rFonts w:ascii="Times New Roman" w:hAnsi="Times New Roman" w:cs="Times New Roman"/>
          <w:spacing w:val="-3"/>
        </w:rPr>
        <w:t xml:space="preserve"> </w:t>
      </w:r>
      <w:r w:rsidRPr="008C55E0">
        <w:rPr>
          <w:rFonts w:ascii="Times New Roman" w:hAnsi="Times New Roman" w:cs="Times New Roman"/>
        </w:rPr>
        <w:t>2024</w:t>
      </w:r>
    </w:p>
    <w:p w:rsidR="003B5CF0" w:rsidRPr="00F56EA9" w:rsidRDefault="003B5CF0" w:rsidP="003B5CF0">
      <w:pPr>
        <w:pStyle w:val="Corpodetexto"/>
        <w:jc w:val="both"/>
        <w:rPr>
          <w:rFonts w:ascii="Times New Roman" w:hAnsi="Times New Roman" w:cs="Times New Roman"/>
        </w:rPr>
      </w:pPr>
    </w:p>
    <w:p w:rsidR="003B5CF0" w:rsidRPr="00F56EA9" w:rsidRDefault="003B5CF0" w:rsidP="003B5CF0">
      <w:pPr>
        <w:pStyle w:val="Corpodetexto"/>
        <w:jc w:val="both"/>
        <w:rPr>
          <w:rFonts w:ascii="Times New Roman" w:hAnsi="Times New Roman" w:cs="Times New Roman"/>
        </w:rPr>
      </w:pPr>
    </w:p>
    <w:p w:rsidR="003B5CF0" w:rsidRPr="00F56EA9" w:rsidRDefault="003B5CF0" w:rsidP="003B5CF0">
      <w:pPr>
        <w:pStyle w:val="Corpodetexto"/>
        <w:jc w:val="both"/>
        <w:rPr>
          <w:rFonts w:ascii="Times New Roman" w:hAnsi="Times New Roman" w:cs="Times New Roman"/>
        </w:rPr>
      </w:pPr>
    </w:p>
    <w:p w:rsidR="003B5CF0" w:rsidRPr="003A6E98" w:rsidRDefault="003B5CF0" w:rsidP="003B5CF0">
      <w:pPr>
        <w:pStyle w:val="Corpodetexto"/>
        <w:ind w:left="3375" w:right="3355"/>
        <w:jc w:val="center"/>
        <w:rPr>
          <w:rFonts w:ascii="Times New Roman" w:hAnsi="Times New Roman" w:cs="Times New Roman"/>
        </w:rPr>
      </w:pPr>
      <w:r w:rsidRPr="003A6E98">
        <w:rPr>
          <w:rFonts w:ascii="Times New Roman" w:hAnsi="Times New Roman" w:cs="Times New Roman"/>
        </w:rPr>
        <w:t>Rhaylson Campos Paiva Martins</w:t>
      </w:r>
    </w:p>
    <w:p w:rsidR="003B5CF0" w:rsidRDefault="003B5CF0" w:rsidP="003B5CF0">
      <w:pPr>
        <w:pStyle w:val="Corpodetexto"/>
        <w:ind w:left="3375" w:right="3355"/>
        <w:jc w:val="center"/>
        <w:rPr>
          <w:rFonts w:ascii="Times New Roman" w:hAnsi="Times New Roman" w:cs="Times New Roman"/>
        </w:rPr>
      </w:pPr>
      <w:r w:rsidRPr="00F56EA9">
        <w:rPr>
          <w:rFonts w:ascii="Times New Roman" w:hAnsi="Times New Roman" w:cs="Times New Roman"/>
        </w:rPr>
        <w:t xml:space="preserve">Secretário Municipal de </w:t>
      </w:r>
      <w:r>
        <w:rPr>
          <w:rFonts w:ascii="Times New Roman" w:hAnsi="Times New Roman" w:cs="Times New Roman"/>
        </w:rPr>
        <w:t>Finanças e Tributos</w:t>
      </w:r>
    </w:p>
    <w:p w:rsidR="003B5CF0" w:rsidRDefault="003B5CF0" w:rsidP="003B5CF0">
      <w:pPr>
        <w:pStyle w:val="Corpodetexto"/>
        <w:ind w:left="3375" w:right="3355"/>
        <w:jc w:val="center"/>
        <w:rPr>
          <w:rFonts w:ascii="Times New Roman" w:hAnsi="Times New Roman" w:cs="Times New Roman"/>
        </w:rPr>
      </w:pPr>
    </w:p>
    <w:p w:rsidR="00C16EC0" w:rsidRDefault="00C16EC0" w:rsidP="003B5CF0">
      <w:pPr>
        <w:pStyle w:val="Corpodetexto"/>
        <w:ind w:left="3375" w:right="3355"/>
        <w:jc w:val="center"/>
        <w:rPr>
          <w:rFonts w:ascii="Times New Roman" w:hAnsi="Times New Roman" w:cs="Times New Roman"/>
        </w:rPr>
      </w:pPr>
    </w:p>
    <w:p w:rsidR="003B5CF0" w:rsidRDefault="003B5CF0" w:rsidP="003B5CF0">
      <w:pPr>
        <w:pStyle w:val="Corpodetexto"/>
        <w:ind w:left="3375" w:right="3355"/>
        <w:jc w:val="center"/>
        <w:rPr>
          <w:rFonts w:ascii="Times New Roman" w:hAnsi="Times New Roman" w:cs="Times New Roman"/>
        </w:rPr>
      </w:pPr>
    </w:p>
    <w:p w:rsidR="00C16EC0" w:rsidRDefault="00C16EC0" w:rsidP="003B5CF0">
      <w:pPr>
        <w:pStyle w:val="Corpodetexto"/>
        <w:ind w:left="3375" w:right="335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Elis Regina Campos Costa</w:t>
      </w:r>
    </w:p>
    <w:p w:rsidR="00C16EC0" w:rsidRDefault="00C16EC0" w:rsidP="003B5CF0">
      <w:pPr>
        <w:pStyle w:val="Corpodetexto"/>
        <w:ind w:left="3375" w:right="335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SecretáriA Municipal de Educação</w:t>
      </w:r>
    </w:p>
    <w:p w:rsidR="00C16EC0" w:rsidRDefault="00C16EC0" w:rsidP="003B5CF0">
      <w:pPr>
        <w:pStyle w:val="Corpodetexto"/>
        <w:ind w:left="3375" w:right="3355"/>
        <w:jc w:val="center"/>
        <w:rPr>
          <w:rFonts w:ascii="Times New Roman" w:hAnsi="Times New Roman" w:cs="Times New Roman"/>
        </w:rPr>
      </w:pPr>
    </w:p>
    <w:p w:rsidR="00C16EC0" w:rsidRDefault="00C16EC0" w:rsidP="003B5CF0">
      <w:pPr>
        <w:pStyle w:val="Corpodetexto"/>
        <w:ind w:left="3375" w:right="3355"/>
        <w:jc w:val="center"/>
        <w:rPr>
          <w:rFonts w:ascii="Times New Roman" w:hAnsi="Times New Roman" w:cs="Times New Roman"/>
        </w:rPr>
      </w:pPr>
    </w:p>
    <w:p w:rsidR="00C16EC0" w:rsidRDefault="00C16EC0" w:rsidP="003B5CF0">
      <w:pPr>
        <w:pStyle w:val="Corpodetexto"/>
        <w:ind w:left="3375" w:right="3355"/>
        <w:jc w:val="center"/>
        <w:rPr>
          <w:rFonts w:ascii="Times New Roman" w:hAnsi="Times New Roman" w:cs="Times New Roman"/>
        </w:rPr>
      </w:pPr>
    </w:p>
    <w:p w:rsidR="00C16EC0" w:rsidRDefault="00C16EC0" w:rsidP="003B5CF0">
      <w:pPr>
        <w:pStyle w:val="Corpodetexto"/>
        <w:ind w:left="3375" w:right="335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Eunice de Jesus Carneiro Soares</w:t>
      </w:r>
    </w:p>
    <w:p w:rsidR="00C16EC0" w:rsidRDefault="00C16EC0" w:rsidP="003B5CF0">
      <w:pPr>
        <w:pStyle w:val="Corpodetexto"/>
        <w:ind w:left="3375" w:right="335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Secretária Municipal de Saúde</w:t>
      </w:r>
    </w:p>
    <w:p w:rsidR="00C16EC0" w:rsidRDefault="00C16EC0" w:rsidP="003B5CF0">
      <w:pPr>
        <w:pStyle w:val="Corpodetexto"/>
        <w:ind w:left="3375" w:right="3355"/>
        <w:jc w:val="center"/>
        <w:rPr>
          <w:rFonts w:ascii="Times New Roman" w:hAnsi="Times New Roman" w:cs="Times New Roman"/>
        </w:rPr>
      </w:pPr>
    </w:p>
    <w:p w:rsidR="00C16EC0" w:rsidRDefault="00C16EC0" w:rsidP="003B5CF0">
      <w:pPr>
        <w:pStyle w:val="Corpodetexto"/>
        <w:ind w:left="3375" w:right="3355"/>
        <w:jc w:val="center"/>
        <w:rPr>
          <w:rFonts w:ascii="Times New Roman" w:hAnsi="Times New Roman" w:cs="Times New Roman"/>
        </w:rPr>
      </w:pPr>
    </w:p>
    <w:p w:rsidR="00C16EC0" w:rsidRDefault="00C16EC0" w:rsidP="003B5CF0">
      <w:pPr>
        <w:pStyle w:val="Corpodetexto"/>
        <w:ind w:left="3375" w:right="3355"/>
        <w:jc w:val="center"/>
        <w:rPr>
          <w:rFonts w:ascii="Times New Roman" w:hAnsi="Times New Roman" w:cs="Times New Roman"/>
        </w:rPr>
      </w:pPr>
    </w:p>
    <w:p w:rsidR="00C16EC0" w:rsidRDefault="00C16EC0" w:rsidP="003B5CF0">
      <w:pPr>
        <w:pStyle w:val="Corpodetexto"/>
        <w:ind w:left="3375" w:right="335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Rafael Costa Amaral</w:t>
      </w:r>
    </w:p>
    <w:p w:rsidR="00C16EC0" w:rsidRPr="00F56EA9" w:rsidRDefault="00C16EC0" w:rsidP="003B5CF0">
      <w:pPr>
        <w:pStyle w:val="Corpodetexto"/>
        <w:ind w:left="3375" w:right="3355"/>
        <w:jc w:val="center"/>
        <w:rPr>
          <w:rFonts w:ascii="Times New Roman" w:hAnsi="Times New Roman" w:cs="Times New Roman"/>
        </w:rPr>
        <w:sectPr w:rsidR="00C16EC0" w:rsidRPr="00F56EA9">
          <w:pgSz w:w="11910" w:h="16840"/>
          <w:pgMar w:top="1380" w:right="342" w:bottom="480" w:left="320" w:header="319" w:footer="293" w:gutter="0"/>
          <w:cols w:space="720"/>
        </w:sectPr>
      </w:pPr>
      <w:r>
        <w:rPr>
          <w:rFonts w:ascii="Times New Roman" w:hAnsi="Times New Roman" w:cs="Times New Roman"/>
        </w:rPr>
        <w:t xml:space="preserve">Secretáruo Municipal de Assistência Social </w:t>
      </w:r>
    </w:p>
    <w:p w:rsidR="0066223A" w:rsidRPr="00F56EA9" w:rsidRDefault="00AC3037" w:rsidP="00304162">
      <w:pPr>
        <w:spacing w:before="91" w:line="243" w:lineRule="exact"/>
        <w:ind w:left="851" w:right="758"/>
        <w:jc w:val="center"/>
        <w:rPr>
          <w:rFonts w:ascii="Times New Roman" w:hAnsi="Times New Roman" w:cs="Times New Roman"/>
          <w:b/>
          <w:sz w:val="20"/>
        </w:rPr>
      </w:pPr>
      <w:r w:rsidRPr="00F56EA9">
        <w:rPr>
          <w:rFonts w:ascii="Times New Roman" w:hAnsi="Times New Roman" w:cs="Times New Roman"/>
          <w:b/>
          <w:sz w:val="20"/>
        </w:rPr>
        <w:lastRenderedPageBreak/>
        <w:t>MINUTA</w:t>
      </w:r>
      <w:r w:rsidR="00F74EEE">
        <w:rPr>
          <w:rFonts w:ascii="Times New Roman" w:hAnsi="Times New Roman" w:cs="Times New Roman"/>
          <w:b/>
          <w:sz w:val="20"/>
        </w:rPr>
        <w:t xml:space="preserve"> DA </w:t>
      </w:r>
      <w:r w:rsidRPr="00F56EA9">
        <w:rPr>
          <w:rFonts w:ascii="Times New Roman" w:hAnsi="Times New Roman" w:cs="Times New Roman"/>
          <w:b/>
          <w:sz w:val="20"/>
        </w:rPr>
        <w:t>ATA</w:t>
      </w:r>
      <w:r w:rsidRPr="00F56EA9">
        <w:rPr>
          <w:rFonts w:ascii="Times New Roman" w:hAnsi="Times New Roman" w:cs="Times New Roman"/>
          <w:b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DE</w:t>
      </w:r>
      <w:r w:rsidRPr="00F56EA9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REGISTRO</w:t>
      </w:r>
      <w:r w:rsidRPr="00F56EA9">
        <w:rPr>
          <w:rFonts w:ascii="Times New Roman" w:hAnsi="Times New Roman" w:cs="Times New Roman"/>
          <w:b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DE</w:t>
      </w:r>
      <w:r w:rsidRPr="00F56EA9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PREÇOS</w:t>
      </w:r>
      <w:r w:rsidRPr="00F56EA9">
        <w:rPr>
          <w:rFonts w:ascii="Times New Roman" w:hAnsi="Times New Roman" w:cs="Times New Roman"/>
          <w:b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Nº</w:t>
      </w:r>
      <w:r w:rsidRPr="00F56EA9">
        <w:rPr>
          <w:rFonts w:ascii="Times New Roman" w:hAnsi="Times New Roman" w:cs="Times New Roman"/>
          <w:b/>
          <w:spacing w:val="-4"/>
          <w:sz w:val="20"/>
        </w:rPr>
        <w:t xml:space="preserve"> </w:t>
      </w:r>
      <w:r w:rsidR="00F74EEE">
        <w:rPr>
          <w:rFonts w:ascii="Times New Roman" w:hAnsi="Times New Roman" w:cs="Times New Roman"/>
          <w:b/>
          <w:sz w:val="20"/>
        </w:rPr>
        <w:t>XXXXX</w:t>
      </w:r>
      <w:r w:rsidRPr="00F56EA9">
        <w:rPr>
          <w:rFonts w:ascii="Times New Roman" w:hAnsi="Times New Roman" w:cs="Times New Roman"/>
          <w:b/>
          <w:sz w:val="20"/>
        </w:rPr>
        <w:t>/2024</w:t>
      </w:r>
    </w:p>
    <w:p w:rsidR="00304162" w:rsidRDefault="00AC3037" w:rsidP="00304162">
      <w:pPr>
        <w:pStyle w:val="Corpodetexto"/>
        <w:spacing w:before="1"/>
        <w:ind w:left="851" w:right="758" w:firstLine="568"/>
        <w:jc w:val="center"/>
        <w:rPr>
          <w:rFonts w:ascii="Times New Roman" w:hAnsi="Times New Roman" w:cs="Times New Roman"/>
          <w:spacing w:val="1"/>
        </w:rPr>
      </w:pPr>
      <w:r w:rsidRPr="00F56EA9">
        <w:rPr>
          <w:rFonts w:ascii="Times New Roman" w:hAnsi="Times New Roman" w:cs="Times New Roman"/>
        </w:rPr>
        <w:t xml:space="preserve">Prefeitura Municipal de </w:t>
      </w:r>
      <w:r w:rsidR="00F56EA9">
        <w:rPr>
          <w:rFonts w:ascii="Times New Roman" w:hAnsi="Times New Roman" w:cs="Times New Roman"/>
        </w:rPr>
        <w:t>Olinda Nova do Maranhão</w:t>
      </w:r>
      <w:r w:rsidRPr="00F56EA9">
        <w:rPr>
          <w:rFonts w:ascii="Times New Roman" w:hAnsi="Times New Roman" w:cs="Times New Roman"/>
          <w:spacing w:val="1"/>
        </w:rPr>
        <w:t xml:space="preserve"> </w:t>
      </w:r>
    </w:p>
    <w:p w:rsidR="0066223A" w:rsidRPr="00F56EA9" w:rsidRDefault="00AC3037" w:rsidP="00304162">
      <w:pPr>
        <w:pStyle w:val="Corpodetexto"/>
        <w:spacing w:before="1"/>
        <w:ind w:left="851" w:right="758" w:firstLine="568"/>
        <w:jc w:val="center"/>
        <w:rPr>
          <w:rFonts w:ascii="Times New Roman" w:hAnsi="Times New Roman" w:cs="Times New Roman"/>
        </w:rPr>
      </w:pPr>
      <w:r w:rsidRPr="00F56EA9">
        <w:rPr>
          <w:rFonts w:ascii="Times New Roman" w:hAnsi="Times New Roman" w:cs="Times New Roman"/>
        </w:rPr>
        <w:t>Processo</w:t>
      </w:r>
      <w:r w:rsidRPr="00F56EA9">
        <w:rPr>
          <w:rFonts w:ascii="Times New Roman" w:hAnsi="Times New Roman" w:cs="Times New Roman"/>
          <w:spacing w:val="-6"/>
        </w:rPr>
        <w:t xml:space="preserve"> </w:t>
      </w:r>
      <w:r w:rsidRPr="00F56EA9">
        <w:rPr>
          <w:rFonts w:ascii="Times New Roman" w:hAnsi="Times New Roman" w:cs="Times New Roman"/>
        </w:rPr>
        <w:t>Administrativo</w:t>
      </w:r>
      <w:r w:rsidRPr="00F56EA9">
        <w:rPr>
          <w:rFonts w:ascii="Times New Roman" w:hAnsi="Times New Roman" w:cs="Times New Roman"/>
          <w:spacing w:val="-5"/>
        </w:rPr>
        <w:t xml:space="preserve"> </w:t>
      </w:r>
      <w:r w:rsidRPr="00F56EA9">
        <w:rPr>
          <w:rFonts w:ascii="Times New Roman" w:hAnsi="Times New Roman" w:cs="Times New Roman"/>
        </w:rPr>
        <w:t>nº</w:t>
      </w:r>
      <w:r w:rsidRPr="00F56EA9">
        <w:rPr>
          <w:rFonts w:ascii="Times New Roman" w:hAnsi="Times New Roman" w:cs="Times New Roman"/>
          <w:spacing w:val="-4"/>
        </w:rPr>
        <w:t xml:space="preserve"> </w:t>
      </w:r>
      <w:r w:rsidR="00392FEB">
        <w:rPr>
          <w:rFonts w:ascii="Times New Roman" w:hAnsi="Times New Roman" w:cs="Times New Roman"/>
        </w:rPr>
        <w:t>013/2024</w:t>
      </w:r>
    </w:p>
    <w:p w:rsidR="0066223A" w:rsidRPr="00F56EA9" w:rsidRDefault="00AC3037" w:rsidP="00304162">
      <w:pPr>
        <w:pStyle w:val="Corpodetexto"/>
        <w:spacing w:line="243" w:lineRule="exact"/>
        <w:ind w:left="851" w:right="758"/>
        <w:jc w:val="center"/>
        <w:rPr>
          <w:rFonts w:ascii="Times New Roman" w:hAnsi="Times New Roman" w:cs="Times New Roman"/>
        </w:rPr>
      </w:pPr>
      <w:r w:rsidRPr="00F56EA9">
        <w:rPr>
          <w:rFonts w:ascii="Times New Roman" w:hAnsi="Times New Roman" w:cs="Times New Roman"/>
        </w:rPr>
        <w:t>Pregão</w:t>
      </w:r>
      <w:r w:rsidRPr="00F56EA9">
        <w:rPr>
          <w:rFonts w:ascii="Times New Roman" w:hAnsi="Times New Roman" w:cs="Times New Roman"/>
          <w:spacing w:val="-2"/>
        </w:rPr>
        <w:t xml:space="preserve"> </w:t>
      </w:r>
      <w:r w:rsidRPr="00F56EA9">
        <w:rPr>
          <w:rFonts w:ascii="Times New Roman" w:hAnsi="Times New Roman" w:cs="Times New Roman"/>
        </w:rPr>
        <w:t>Eletrônico</w:t>
      </w:r>
      <w:r w:rsidRPr="00F56EA9">
        <w:rPr>
          <w:rFonts w:ascii="Times New Roman" w:hAnsi="Times New Roman" w:cs="Times New Roman"/>
          <w:spacing w:val="-2"/>
        </w:rPr>
        <w:t xml:space="preserve"> </w:t>
      </w:r>
      <w:r w:rsidRPr="00F56EA9">
        <w:rPr>
          <w:rFonts w:ascii="Times New Roman" w:hAnsi="Times New Roman" w:cs="Times New Roman"/>
        </w:rPr>
        <w:t>nº</w:t>
      </w:r>
      <w:r w:rsidRPr="00F56EA9">
        <w:rPr>
          <w:rFonts w:ascii="Times New Roman" w:hAnsi="Times New Roman" w:cs="Times New Roman"/>
          <w:spacing w:val="-1"/>
        </w:rPr>
        <w:t xml:space="preserve"> </w:t>
      </w:r>
      <w:r w:rsidR="00392FEB">
        <w:rPr>
          <w:rFonts w:ascii="Times New Roman" w:hAnsi="Times New Roman" w:cs="Times New Roman"/>
        </w:rPr>
        <w:t>03/2024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</w:rPr>
      </w:pPr>
    </w:p>
    <w:p w:rsidR="0066223A" w:rsidRPr="00F56EA9" w:rsidRDefault="0066223A" w:rsidP="000B2A9A">
      <w:pPr>
        <w:pStyle w:val="Corpodetexto"/>
        <w:spacing w:before="2"/>
        <w:jc w:val="both"/>
        <w:rPr>
          <w:rFonts w:ascii="Times New Roman" w:hAnsi="Times New Roman" w:cs="Times New Roman"/>
        </w:rPr>
      </w:pPr>
    </w:p>
    <w:p w:rsidR="0066223A" w:rsidRPr="00F56EA9" w:rsidRDefault="00AC3037" w:rsidP="00C16EC0">
      <w:pPr>
        <w:pStyle w:val="Corpodetexto"/>
        <w:tabs>
          <w:tab w:val="left" w:leader="dot" w:pos="7215"/>
        </w:tabs>
        <w:ind w:left="812" w:right="761"/>
        <w:jc w:val="both"/>
        <w:rPr>
          <w:rFonts w:ascii="Times New Roman" w:hAnsi="Times New Roman" w:cs="Times New Roman"/>
        </w:rPr>
      </w:pPr>
      <w:r w:rsidRPr="00F56EA9">
        <w:rPr>
          <w:rFonts w:ascii="Times New Roman" w:hAnsi="Times New Roman" w:cs="Times New Roman"/>
        </w:rPr>
        <w:t xml:space="preserve">A Prefeitura Municipal de </w:t>
      </w:r>
      <w:r w:rsidR="00F56EA9">
        <w:rPr>
          <w:rFonts w:ascii="Times New Roman" w:hAnsi="Times New Roman" w:cs="Times New Roman"/>
        </w:rPr>
        <w:t>Olinda Nova do Maranhão</w:t>
      </w:r>
      <w:r w:rsidRPr="00F56EA9">
        <w:rPr>
          <w:rFonts w:ascii="Times New Roman" w:hAnsi="Times New Roman" w:cs="Times New Roman"/>
        </w:rPr>
        <w:t xml:space="preserve">, inscrito(a) no CNPJ/MF sob o nº </w:t>
      </w:r>
      <w:r>
        <w:rPr>
          <w:rFonts w:ascii="Times New Roman" w:hAnsi="Times New Roman" w:cs="Times New Roman"/>
        </w:rPr>
        <w:t>01.612.629/0001-55</w:t>
      </w:r>
      <w:r w:rsidRPr="00F56EA9">
        <w:rPr>
          <w:rFonts w:ascii="Times New Roman" w:hAnsi="Times New Roman" w:cs="Times New Roman"/>
        </w:rPr>
        <w:t xml:space="preserve">, com sede na </w:t>
      </w:r>
      <w:r>
        <w:rPr>
          <w:rFonts w:ascii="Times New Roman" w:hAnsi="Times New Roman" w:cs="Times New Roman"/>
        </w:rPr>
        <w:t>Av. Vitorino Freire</w:t>
      </w:r>
      <w:r w:rsidRPr="00F56EA9">
        <w:rPr>
          <w:rFonts w:ascii="Times New Roman" w:hAnsi="Times New Roman" w:cs="Times New Roman"/>
        </w:rPr>
        <w:t xml:space="preserve">, S/N - Centro, </w:t>
      </w:r>
      <w:r w:rsidR="00F56EA9">
        <w:rPr>
          <w:rFonts w:ascii="Times New Roman" w:hAnsi="Times New Roman" w:cs="Times New Roman"/>
        </w:rPr>
        <w:t>Olinda Nova do Maranhão</w:t>
      </w:r>
      <w:r w:rsidRPr="00F56EA9">
        <w:rPr>
          <w:rFonts w:ascii="Times New Roman" w:hAnsi="Times New Roman" w:cs="Times New Roman"/>
        </w:rPr>
        <w:t xml:space="preserve"> - CEP: </w:t>
      </w:r>
      <w:r w:rsidR="00FC2336">
        <w:rPr>
          <w:rFonts w:ascii="Times New Roman" w:hAnsi="Times New Roman" w:cs="Times New Roman"/>
        </w:rPr>
        <w:t>65.223-000</w:t>
      </w:r>
      <w:r w:rsidRPr="00F56EA9">
        <w:rPr>
          <w:rFonts w:ascii="Times New Roman" w:hAnsi="Times New Roman" w:cs="Times New Roman"/>
        </w:rPr>
        <w:t>, através da Secretaria Municipal de Finanças</w:t>
      </w:r>
      <w:r w:rsidR="00C16EC0">
        <w:rPr>
          <w:rFonts w:ascii="Times New Roman" w:hAnsi="Times New Roman" w:cs="Times New Roman"/>
        </w:rPr>
        <w:t xml:space="preserve"> e Tributos</w:t>
      </w:r>
      <w:r w:rsidRPr="00F56EA9">
        <w:rPr>
          <w:rFonts w:ascii="Times New Roman" w:hAnsi="Times New Roman" w:cs="Times New Roman"/>
        </w:rPr>
        <w:t>,</w:t>
      </w:r>
      <w:r w:rsidRPr="00F56EA9">
        <w:rPr>
          <w:rFonts w:ascii="Times New Roman" w:hAnsi="Times New Roman" w:cs="Times New Roman"/>
          <w:spacing w:val="-43"/>
        </w:rPr>
        <w:t xml:space="preserve"> </w:t>
      </w:r>
      <w:r w:rsidR="00C16EC0">
        <w:rPr>
          <w:rFonts w:ascii="Times New Roman" w:hAnsi="Times New Roman" w:cs="Times New Roman"/>
          <w:spacing w:val="-43"/>
        </w:rPr>
        <w:t xml:space="preserve"> </w:t>
      </w:r>
      <w:r w:rsidR="00E40AA2">
        <w:rPr>
          <w:rFonts w:ascii="Times New Roman" w:hAnsi="Times New Roman" w:cs="Times New Roman"/>
          <w:spacing w:val="-43"/>
        </w:rPr>
        <w:t xml:space="preserve"> </w:t>
      </w:r>
      <w:r w:rsidRPr="00F56EA9">
        <w:rPr>
          <w:rFonts w:ascii="Times New Roman" w:hAnsi="Times New Roman" w:cs="Times New Roman"/>
        </w:rPr>
        <w:t>neste</w:t>
      </w:r>
      <w:r w:rsidRPr="00F56EA9">
        <w:rPr>
          <w:rFonts w:ascii="Times New Roman" w:hAnsi="Times New Roman" w:cs="Times New Roman"/>
          <w:spacing w:val="-7"/>
        </w:rPr>
        <w:t xml:space="preserve"> </w:t>
      </w:r>
      <w:r w:rsidRPr="00F56EA9">
        <w:rPr>
          <w:rFonts w:ascii="Times New Roman" w:hAnsi="Times New Roman" w:cs="Times New Roman"/>
        </w:rPr>
        <w:t>ato</w:t>
      </w:r>
      <w:r w:rsidRPr="00F56EA9">
        <w:rPr>
          <w:rFonts w:ascii="Times New Roman" w:hAnsi="Times New Roman" w:cs="Times New Roman"/>
          <w:spacing w:val="-7"/>
        </w:rPr>
        <w:t xml:space="preserve"> </w:t>
      </w:r>
      <w:r w:rsidRPr="00F56EA9">
        <w:rPr>
          <w:rFonts w:ascii="Times New Roman" w:hAnsi="Times New Roman" w:cs="Times New Roman"/>
        </w:rPr>
        <w:t>representada</w:t>
      </w:r>
      <w:r w:rsidRPr="00F56EA9">
        <w:rPr>
          <w:rFonts w:ascii="Times New Roman" w:hAnsi="Times New Roman" w:cs="Times New Roman"/>
          <w:spacing w:val="-6"/>
        </w:rPr>
        <w:t xml:space="preserve"> </w:t>
      </w:r>
      <w:r w:rsidRPr="00F56EA9">
        <w:rPr>
          <w:rFonts w:ascii="Times New Roman" w:hAnsi="Times New Roman" w:cs="Times New Roman"/>
        </w:rPr>
        <w:t>pelo(a)</w:t>
      </w:r>
      <w:r w:rsidRPr="00F56EA9">
        <w:rPr>
          <w:rFonts w:ascii="Times New Roman" w:hAnsi="Times New Roman" w:cs="Times New Roman"/>
          <w:spacing w:val="-6"/>
        </w:rPr>
        <w:t xml:space="preserve"> </w:t>
      </w:r>
      <w:r w:rsidRPr="00F56EA9">
        <w:rPr>
          <w:rFonts w:ascii="Times New Roman" w:hAnsi="Times New Roman" w:cs="Times New Roman"/>
        </w:rPr>
        <w:t>(</w:t>
      </w:r>
      <w:r w:rsidRPr="00F56EA9">
        <w:rPr>
          <w:rFonts w:ascii="Times New Roman" w:hAnsi="Times New Roman" w:cs="Times New Roman"/>
          <w:i/>
        </w:rPr>
        <w:t>cargo</w:t>
      </w:r>
      <w:r w:rsidRPr="00F56EA9">
        <w:rPr>
          <w:rFonts w:ascii="Times New Roman" w:hAnsi="Times New Roman" w:cs="Times New Roman"/>
          <w:i/>
          <w:spacing w:val="-6"/>
        </w:rPr>
        <w:t xml:space="preserve"> </w:t>
      </w:r>
      <w:r w:rsidRPr="00F56EA9">
        <w:rPr>
          <w:rFonts w:ascii="Times New Roman" w:hAnsi="Times New Roman" w:cs="Times New Roman"/>
          <w:i/>
        </w:rPr>
        <w:t>e</w:t>
      </w:r>
      <w:r w:rsidRPr="00F56EA9">
        <w:rPr>
          <w:rFonts w:ascii="Times New Roman" w:hAnsi="Times New Roman" w:cs="Times New Roman"/>
          <w:i/>
          <w:spacing w:val="-6"/>
        </w:rPr>
        <w:t xml:space="preserve"> </w:t>
      </w:r>
      <w:r w:rsidRPr="00F56EA9">
        <w:rPr>
          <w:rFonts w:ascii="Times New Roman" w:hAnsi="Times New Roman" w:cs="Times New Roman"/>
          <w:i/>
        </w:rPr>
        <w:t>nome</w:t>
      </w:r>
      <w:r w:rsidRPr="00F56EA9">
        <w:rPr>
          <w:rFonts w:ascii="Times New Roman" w:hAnsi="Times New Roman" w:cs="Times New Roman"/>
        </w:rPr>
        <w:t>),</w:t>
      </w:r>
      <w:r w:rsidRPr="00F56EA9">
        <w:rPr>
          <w:rFonts w:ascii="Times New Roman" w:hAnsi="Times New Roman" w:cs="Times New Roman"/>
          <w:spacing w:val="-6"/>
        </w:rPr>
        <w:t xml:space="preserve"> </w:t>
      </w:r>
      <w:r w:rsidRPr="00F56EA9">
        <w:rPr>
          <w:rFonts w:ascii="Times New Roman" w:hAnsi="Times New Roman" w:cs="Times New Roman"/>
        </w:rPr>
        <w:t>inscrito</w:t>
      </w:r>
      <w:r w:rsidRPr="00F56EA9">
        <w:rPr>
          <w:rFonts w:ascii="Times New Roman" w:hAnsi="Times New Roman" w:cs="Times New Roman"/>
          <w:spacing w:val="-6"/>
        </w:rPr>
        <w:t xml:space="preserve"> </w:t>
      </w:r>
      <w:r w:rsidRPr="00F56EA9">
        <w:rPr>
          <w:rFonts w:ascii="Times New Roman" w:hAnsi="Times New Roman" w:cs="Times New Roman"/>
        </w:rPr>
        <w:t>no</w:t>
      </w:r>
      <w:r w:rsidRPr="00F56EA9">
        <w:rPr>
          <w:rFonts w:ascii="Times New Roman" w:hAnsi="Times New Roman" w:cs="Times New Roman"/>
          <w:spacing w:val="-9"/>
        </w:rPr>
        <w:t xml:space="preserve"> </w:t>
      </w:r>
      <w:r w:rsidRPr="00F56EA9">
        <w:rPr>
          <w:rFonts w:ascii="Times New Roman" w:hAnsi="Times New Roman" w:cs="Times New Roman"/>
        </w:rPr>
        <w:t>CNPF</w:t>
      </w:r>
      <w:r w:rsidRPr="00F56EA9">
        <w:rPr>
          <w:rFonts w:ascii="Times New Roman" w:hAnsi="Times New Roman" w:cs="Times New Roman"/>
          <w:spacing w:val="-4"/>
        </w:rPr>
        <w:t xml:space="preserve"> </w:t>
      </w:r>
      <w:r w:rsidRPr="00F56EA9">
        <w:rPr>
          <w:rFonts w:ascii="Times New Roman" w:hAnsi="Times New Roman" w:cs="Times New Roman"/>
        </w:rPr>
        <w:t>nº</w:t>
      </w:r>
      <w:r w:rsidRPr="00F56EA9">
        <w:rPr>
          <w:rFonts w:ascii="Times New Roman" w:hAnsi="Times New Roman" w:cs="Times New Roman"/>
        </w:rPr>
        <w:tab/>
        <w:t>,</w:t>
      </w:r>
      <w:r w:rsidRPr="00F56EA9">
        <w:rPr>
          <w:rFonts w:ascii="Times New Roman" w:hAnsi="Times New Roman" w:cs="Times New Roman"/>
          <w:spacing w:val="-7"/>
        </w:rPr>
        <w:t xml:space="preserve"> </w:t>
      </w:r>
      <w:r w:rsidRPr="00F56EA9">
        <w:rPr>
          <w:rFonts w:ascii="Times New Roman" w:hAnsi="Times New Roman" w:cs="Times New Roman"/>
        </w:rPr>
        <w:t>considerando</w:t>
      </w:r>
      <w:r w:rsidRPr="00F56EA9">
        <w:rPr>
          <w:rFonts w:ascii="Times New Roman" w:hAnsi="Times New Roman" w:cs="Times New Roman"/>
          <w:spacing w:val="-7"/>
        </w:rPr>
        <w:t xml:space="preserve"> </w:t>
      </w:r>
      <w:r w:rsidRPr="00F56EA9">
        <w:rPr>
          <w:rFonts w:ascii="Times New Roman" w:hAnsi="Times New Roman" w:cs="Times New Roman"/>
        </w:rPr>
        <w:t>o</w:t>
      </w:r>
      <w:r w:rsidRPr="00F56EA9">
        <w:rPr>
          <w:rFonts w:ascii="Times New Roman" w:hAnsi="Times New Roman" w:cs="Times New Roman"/>
          <w:spacing w:val="-8"/>
        </w:rPr>
        <w:t xml:space="preserve"> </w:t>
      </w:r>
      <w:r w:rsidRPr="00F56EA9">
        <w:rPr>
          <w:rFonts w:ascii="Times New Roman" w:hAnsi="Times New Roman" w:cs="Times New Roman"/>
        </w:rPr>
        <w:t>julgamento</w:t>
      </w:r>
      <w:r w:rsidRPr="00F56EA9">
        <w:rPr>
          <w:rFonts w:ascii="Times New Roman" w:hAnsi="Times New Roman" w:cs="Times New Roman"/>
          <w:spacing w:val="-6"/>
        </w:rPr>
        <w:t xml:space="preserve"> </w:t>
      </w:r>
      <w:r w:rsidRPr="00F56EA9">
        <w:rPr>
          <w:rFonts w:ascii="Times New Roman" w:hAnsi="Times New Roman" w:cs="Times New Roman"/>
        </w:rPr>
        <w:t>da</w:t>
      </w:r>
      <w:r w:rsidRPr="00F56EA9">
        <w:rPr>
          <w:rFonts w:ascii="Times New Roman" w:hAnsi="Times New Roman" w:cs="Times New Roman"/>
          <w:spacing w:val="-7"/>
        </w:rPr>
        <w:t xml:space="preserve"> </w:t>
      </w:r>
      <w:r w:rsidRPr="00F56EA9">
        <w:rPr>
          <w:rFonts w:ascii="Times New Roman" w:hAnsi="Times New Roman" w:cs="Times New Roman"/>
        </w:rPr>
        <w:t>licitação</w:t>
      </w:r>
      <w:r w:rsidR="00C16EC0">
        <w:rPr>
          <w:rFonts w:ascii="Times New Roman" w:hAnsi="Times New Roman" w:cs="Times New Roman"/>
        </w:rPr>
        <w:t xml:space="preserve"> </w:t>
      </w:r>
      <w:r w:rsidRPr="00F56EA9">
        <w:rPr>
          <w:rFonts w:ascii="Times New Roman" w:hAnsi="Times New Roman" w:cs="Times New Roman"/>
        </w:rPr>
        <w:t xml:space="preserve">na modalidade de pregão, na forma eletrônica, para REGISTRO DE PREÇOS nº </w:t>
      </w:r>
      <w:r w:rsidR="00392FEB">
        <w:rPr>
          <w:rFonts w:ascii="Times New Roman" w:hAnsi="Times New Roman" w:cs="Times New Roman"/>
        </w:rPr>
        <w:t>03/2024</w:t>
      </w:r>
      <w:r w:rsidRPr="00F56EA9">
        <w:rPr>
          <w:rFonts w:ascii="Times New Roman" w:hAnsi="Times New Roman" w:cs="Times New Roman"/>
        </w:rPr>
        <w:t>, processo administrativo n.º</w:t>
      </w:r>
      <w:r w:rsidRPr="00F56EA9">
        <w:rPr>
          <w:rFonts w:ascii="Times New Roman" w:hAnsi="Times New Roman" w:cs="Times New Roman"/>
          <w:spacing w:val="1"/>
        </w:rPr>
        <w:t xml:space="preserve"> </w:t>
      </w:r>
      <w:r w:rsidR="00392FEB">
        <w:rPr>
          <w:rFonts w:ascii="Times New Roman" w:hAnsi="Times New Roman" w:cs="Times New Roman"/>
        </w:rPr>
        <w:t>013/2024</w:t>
      </w:r>
      <w:r w:rsidRPr="00F56EA9">
        <w:rPr>
          <w:rFonts w:ascii="Times New Roman" w:hAnsi="Times New Roman" w:cs="Times New Roman"/>
        </w:rPr>
        <w:t>, RESOLVE registrar os preços da</w:t>
      </w:r>
      <w:r w:rsidRPr="00F56EA9">
        <w:rPr>
          <w:rFonts w:ascii="Times New Roman" w:hAnsi="Times New Roman" w:cs="Times New Roman"/>
          <w:spacing w:val="45"/>
        </w:rPr>
        <w:t xml:space="preserve"> </w:t>
      </w:r>
      <w:r w:rsidRPr="00F56EA9">
        <w:rPr>
          <w:rFonts w:ascii="Times New Roman" w:hAnsi="Times New Roman" w:cs="Times New Roman"/>
        </w:rPr>
        <w:t>empresa indicada e qualificada nesta ATA, de acordo com</w:t>
      </w:r>
      <w:r w:rsidRPr="00F56EA9">
        <w:rPr>
          <w:rFonts w:ascii="Times New Roman" w:hAnsi="Times New Roman" w:cs="Times New Roman"/>
          <w:spacing w:val="1"/>
        </w:rPr>
        <w:t xml:space="preserve"> </w:t>
      </w:r>
      <w:r w:rsidRPr="00F56EA9">
        <w:rPr>
          <w:rFonts w:ascii="Times New Roman" w:hAnsi="Times New Roman" w:cs="Times New Roman"/>
        </w:rPr>
        <w:t>a classificação por ela alcançada e na</w:t>
      </w:r>
      <w:r w:rsidRPr="00F56EA9">
        <w:rPr>
          <w:rFonts w:ascii="Times New Roman" w:hAnsi="Times New Roman" w:cs="Times New Roman"/>
          <w:spacing w:val="1"/>
        </w:rPr>
        <w:t xml:space="preserve"> </w:t>
      </w:r>
      <w:r w:rsidRPr="00F56EA9">
        <w:rPr>
          <w:rFonts w:ascii="Times New Roman" w:hAnsi="Times New Roman" w:cs="Times New Roman"/>
        </w:rPr>
        <w:t>quantidade</w:t>
      </w:r>
      <w:r w:rsidRPr="00F56EA9">
        <w:rPr>
          <w:rFonts w:ascii="Times New Roman" w:hAnsi="Times New Roman" w:cs="Times New Roman"/>
          <w:spacing w:val="1"/>
        </w:rPr>
        <w:t xml:space="preserve"> </w:t>
      </w:r>
      <w:r w:rsidRPr="00F56EA9">
        <w:rPr>
          <w:rFonts w:ascii="Times New Roman" w:hAnsi="Times New Roman" w:cs="Times New Roman"/>
        </w:rPr>
        <w:t>cotada, atendendo as condições previstas no Edital de licitação,</w:t>
      </w:r>
      <w:r w:rsidRPr="00F56EA9">
        <w:rPr>
          <w:rFonts w:ascii="Times New Roman" w:hAnsi="Times New Roman" w:cs="Times New Roman"/>
          <w:spacing w:val="1"/>
        </w:rPr>
        <w:t xml:space="preserve"> </w:t>
      </w:r>
      <w:r w:rsidRPr="00F56EA9">
        <w:rPr>
          <w:rFonts w:ascii="Times New Roman" w:hAnsi="Times New Roman" w:cs="Times New Roman"/>
        </w:rPr>
        <w:t>sujeitando-se as partes às normas constantes na Lei nº 14.133, de 1º de abril</w:t>
      </w:r>
      <w:r w:rsidR="00C16EC0">
        <w:rPr>
          <w:rFonts w:ascii="Times New Roman" w:hAnsi="Times New Roman" w:cs="Times New Roman"/>
        </w:rPr>
        <w:t xml:space="preserve"> de 2021</w:t>
      </w:r>
      <w:r w:rsidRPr="00F56EA9">
        <w:rPr>
          <w:rFonts w:ascii="Times New Roman" w:hAnsi="Times New Roman" w:cs="Times New Roman"/>
        </w:rPr>
        <w:t>, e em</w:t>
      </w:r>
      <w:r w:rsidRPr="00F56EA9">
        <w:rPr>
          <w:rFonts w:ascii="Times New Roman" w:hAnsi="Times New Roman" w:cs="Times New Roman"/>
          <w:spacing w:val="1"/>
        </w:rPr>
        <w:t xml:space="preserve"> </w:t>
      </w:r>
      <w:r w:rsidRPr="00F56EA9">
        <w:rPr>
          <w:rFonts w:ascii="Times New Roman" w:hAnsi="Times New Roman" w:cs="Times New Roman"/>
        </w:rPr>
        <w:t>conformidade</w:t>
      </w:r>
      <w:r w:rsidRPr="00F56EA9">
        <w:rPr>
          <w:rFonts w:ascii="Times New Roman" w:hAnsi="Times New Roman" w:cs="Times New Roman"/>
          <w:spacing w:val="-2"/>
        </w:rPr>
        <w:t xml:space="preserve"> </w:t>
      </w:r>
      <w:r w:rsidRPr="00F56EA9">
        <w:rPr>
          <w:rFonts w:ascii="Times New Roman" w:hAnsi="Times New Roman" w:cs="Times New Roman"/>
        </w:rPr>
        <w:t>com</w:t>
      </w:r>
      <w:r w:rsidRPr="00F56EA9">
        <w:rPr>
          <w:rFonts w:ascii="Times New Roman" w:hAnsi="Times New Roman" w:cs="Times New Roman"/>
          <w:spacing w:val="-1"/>
        </w:rPr>
        <w:t xml:space="preserve"> </w:t>
      </w:r>
      <w:r w:rsidRPr="00F56EA9">
        <w:rPr>
          <w:rFonts w:ascii="Times New Roman" w:hAnsi="Times New Roman" w:cs="Times New Roman"/>
        </w:rPr>
        <w:t>as disposições a seguir:</w:t>
      </w:r>
    </w:p>
    <w:p w:rsidR="0066223A" w:rsidRPr="00F56EA9" w:rsidRDefault="0066223A" w:rsidP="000B2A9A">
      <w:pPr>
        <w:pStyle w:val="Corpodetexto"/>
        <w:spacing w:before="11"/>
        <w:jc w:val="both"/>
        <w:rPr>
          <w:rFonts w:ascii="Times New Roman" w:hAnsi="Times New Roman" w:cs="Times New Roman"/>
          <w:sz w:val="19"/>
        </w:rPr>
      </w:pPr>
    </w:p>
    <w:p w:rsidR="0066223A" w:rsidRPr="00F56EA9" w:rsidRDefault="00AC3037" w:rsidP="000B2A9A">
      <w:pPr>
        <w:pStyle w:val="PargrafodaLista"/>
        <w:numPr>
          <w:ilvl w:val="3"/>
          <w:numId w:val="26"/>
        </w:numPr>
        <w:tabs>
          <w:tab w:val="left" w:pos="1379"/>
          <w:tab w:val="left" w:pos="1380"/>
        </w:tabs>
        <w:ind w:hanging="568"/>
        <w:rPr>
          <w:rFonts w:ascii="Times New Roman" w:hAnsi="Times New Roman" w:cs="Times New Roman"/>
          <w:b/>
          <w:sz w:val="20"/>
        </w:rPr>
      </w:pPr>
      <w:r w:rsidRPr="00F56EA9">
        <w:rPr>
          <w:rFonts w:ascii="Times New Roman" w:hAnsi="Times New Roman" w:cs="Times New Roman"/>
          <w:b/>
          <w:sz w:val="20"/>
        </w:rPr>
        <w:t>DO</w:t>
      </w:r>
      <w:r w:rsidRPr="00F56EA9">
        <w:rPr>
          <w:rFonts w:ascii="Times New Roman" w:hAnsi="Times New Roman" w:cs="Times New Roman"/>
          <w:b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OBJETO</w:t>
      </w:r>
    </w:p>
    <w:p w:rsidR="0066223A" w:rsidRPr="00F56EA9" w:rsidRDefault="0066223A" w:rsidP="000B2A9A">
      <w:pPr>
        <w:pStyle w:val="Corpodetexto"/>
        <w:spacing w:before="1"/>
        <w:jc w:val="both"/>
        <w:rPr>
          <w:rFonts w:ascii="Times New Roman" w:hAnsi="Times New Roman" w:cs="Times New Roman"/>
          <w:b/>
          <w:sz w:val="24"/>
        </w:rPr>
      </w:pPr>
    </w:p>
    <w:p w:rsidR="0066223A" w:rsidRPr="00F56EA9" w:rsidRDefault="00AC3037" w:rsidP="000B2A9A">
      <w:pPr>
        <w:pStyle w:val="PargrafodaLista"/>
        <w:numPr>
          <w:ilvl w:val="4"/>
          <w:numId w:val="26"/>
        </w:numPr>
        <w:tabs>
          <w:tab w:val="left" w:pos="1522"/>
        </w:tabs>
        <w:ind w:right="785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 presente Ata tem por objeto 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Registro de Preços para a aquisição de Combustíveis para atender as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 xml:space="preserve">demandas das diversas secretarias do Município de </w:t>
      </w:r>
      <w:r w:rsidR="00F56EA9">
        <w:rPr>
          <w:rFonts w:ascii="Times New Roman" w:hAnsi="Times New Roman" w:cs="Times New Roman"/>
          <w:sz w:val="20"/>
        </w:rPr>
        <w:t>Olinda Nova do Maranhão</w:t>
      </w:r>
      <w:r w:rsidRPr="00F56EA9">
        <w:rPr>
          <w:rFonts w:ascii="Times New Roman" w:hAnsi="Times New Roman" w:cs="Times New Roman"/>
          <w:sz w:val="20"/>
        </w:rPr>
        <w:t>, especificado(s) no(s) item(ns) do Termo de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 xml:space="preserve">Referência, anexo I do edital de licitação </w:t>
      </w:r>
      <w:r w:rsidR="00392FEB">
        <w:rPr>
          <w:rFonts w:ascii="Times New Roman" w:hAnsi="Times New Roman" w:cs="Times New Roman"/>
          <w:sz w:val="20"/>
        </w:rPr>
        <w:t>03/2024</w:t>
      </w:r>
      <w:r w:rsidRPr="00F56EA9">
        <w:rPr>
          <w:rFonts w:ascii="Times New Roman" w:hAnsi="Times New Roman" w:cs="Times New Roman"/>
          <w:sz w:val="20"/>
        </w:rPr>
        <w:t>, que é parte integrante desta Ata, assim como as propostas cujos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preços tenham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sido registrados, independentemente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transcrição.</w:t>
      </w:r>
    </w:p>
    <w:p w:rsidR="0066223A" w:rsidRPr="00F56EA9" w:rsidRDefault="0066223A" w:rsidP="000B2A9A">
      <w:pPr>
        <w:pStyle w:val="Corpodetexto"/>
        <w:spacing w:before="1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3"/>
          <w:numId w:val="26"/>
        </w:numPr>
        <w:tabs>
          <w:tab w:val="left" w:pos="1379"/>
          <w:tab w:val="left" w:pos="1380"/>
        </w:tabs>
        <w:ind w:hanging="568"/>
        <w:rPr>
          <w:rFonts w:ascii="Times New Roman" w:hAnsi="Times New Roman" w:cs="Times New Roman"/>
          <w:b/>
          <w:sz w:val="20"/>
        </w:rPr>
      </w:pPr>
      <w:r w:rsidRPr="00F56EA9">
        <w:rPr>
          <w:rFonts w:ascii="Times New Roman" w:hAnsi="Times New Roman" w:cs="Times New Roman"/>
          <w:b/>
          <w:sz w:val="20"/>
        </w:rPr>
        <w:t>DOS</w:t>
      </w:r>
      <w:r w:rsidRPr="00F56EA9">
        <w:rPr>
          <w:rFonts w:ascii="Times New Roman" w:hAnsi="Times New Roman" w:cs="Times New Roman"/>
          <w:b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PREÇOS,</w:t>
      </w:r>
      <w:r w:rsidRPr="00F56EA9">
        <w:rPr>
          <w:rFonts w:ascii="Times New Roman" w:hAnsi="Times New Roman" w:cs="Times New Roman"/>
          <w:b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ESPECIFICAÇÕES</w:t>
      </w:r>
      <w:r w:rsidRPr="00F56EA9">
        <w:rPr>
          <w:rFonts w:ascii="Times New Roman" w:hAnsi="Times New Roman" w:cs="Times New Roman"/>
          <w:b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E</w:t>
      </w:r>
      <w:r w:rsidRPr="00F56EA9">
        <w:rPr>
          <w:rFonts w:ascii="Times New Roman" w:hAnsi="Times New Roman" w:cs="Times New Roman"/>
          <w:b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QUANTITATIVOS</w:t>
      </w:r>
    </w:p>
    <w:p w:rsidR="0066223A" w:rsidRPr="00F56EA9" w:rsidRDefault="0066223A" w:rsidP="000B2A9A">
      <w:pPr>
        <w:pStyle w:val="Corpodetexto"/>
        <w:spacing w:before="10"/>
        <w:jc w:val="both"/>
        <w:rPr>
          <w:rFonts w:ascii="Times New Roman" w:hAnsi="Times New Roman" w:cs="Times New Roman"/>
          <w:b/>
          <w:sz w:val="23"/>
        </w:rPr>
      </w:pPr>
    </w:p>
    <w:p w:rsidR="0066223A" w:rsidRPr="00F56EA9" w:rsidRDefault="00AC3037" w:rsidP="000B2A9A">
      <w:pPr>
        <w:pStyle w:val="PargrafodaLista"/>
        <w:numPr>
          <w:ilvl w:val="4"/>
          <w:numId w:val="26"/>
        </w:numPr>
        <w:tabs>
          <w:tab w:val="left" w:pos="1522"/>
        </w:tabs>
        <w:ind w:right="793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 preço registrado, as especificações do objeto, as quantidades de cada item, fornecedor(es) e as demais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condições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ofertadas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na(s)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proposta(s)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são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as que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seguem:</w:t>
      </w:r>
    </w:p>
    <w:p w:rsidR="0066223A" w:rsidRPr="00F56EA9" w:rsidRDefault="0066223A" w:rsidP="000B2A9A">
      <w:pPr>
        <w:pStyle w:val="Corpodetexto"/>
        <w:spacing w:before="1"/>
        <w:jc w:val="both"/>
        <w:rPr>
          <w:rFonts w:ascii="Times New Roman" w:hAnsi="Times New Roman" w:cs="Times New Roman"/>
        </w:rPr>
      </w:pPr>
    </w:p>
    <w:tbl>
      <w:tblPr>
        <w:tblStyle w:val="TableNormal"/>
        <w:tblW w:w="0" w:type="auto"/>
        <w:tblInd w:w="8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04"/>
        <w:gridCol w:w="1607"/>
        <w:gridCol w:w="1606"/>
        <w:gridCol w:w="1604"/>
        <w:gridCol w:w="1607"/>
        <w:gridCol w:w="1606"/>
      </w:tblGrid>
      <w:tr w:rsidR="00F56EA9" w:rsidRPr="00F56EA9">
        <w:trPr>
          <w:trHeight w:val="244"/>
        </w:trPr>
        <w:tc>
          <w:tcPr>
            <w:tcW w:w="1604" w:type="dxa"/>
          </w:tcPr>
          <w:p w:rsidR="0066223A" w:rsidRPr="00F56EA9" w:rsidRDefault="0066223A" w:rsidP="000B2A9A">
            <w:pPr>
              <w:pStyle w:val="TableParagraph"/>
              <w:spacing w:before="0"/>
              <w:jc w:val="bot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607" w:type="dxa"/>
          </w:tcPr>
          <w:p w:rsidR="0066223A" w:rsidRPr="00F56EA9" w:rsidRDefault="0066223A" w:rsidP="000B2A9A">
            <w:pPr>
              <w:pStyle w:val="TableParagraph"/>
              <w:spacing w:before="0"/>
              <w:jc w:val="bot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606" w:type="dxa"/>
          </w:tcPr>
          <w:p w:rsidR="0066223A" w:rsidRPr="00F56EA9" w:rsidRDefault="0066223A" w:rsidP="000B2A9A">
            <w:pPr>
              <w:pStyle w:val="TableParagraph"/>
              <w:spacing w:before="0"/>
              <w:jc w:val="bot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604" w:type="dxa"/>
          </w:tcPr>
          <w:p w:rsidR="0066223A" w:rsidRPr="00F56EA9" w:rsidRDefault="0066223A" w:rsidP="000B2A9A">
            <w:pPr>
              <w:pStyle w:val="TableParagraph"/>
              <w:spacing w:before="0"/>
              <w:jc w:val="bot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607" w:type="dxa"/>
          </w:tcPr>
          <w:p w:rsidR="0066223A" w:rsidRPr="00F56EA9" w:rsidRDefault="0066223A" w:rsidP="000B2A9A">
            <w:pPr>
              <w:pStyle w:val="TableParagraph"/>
              <w:spacing w:before="0"/>
              <w:jc w:val="bot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606" w:type="dxa"/>
          </w:tcPr>
          <w:p w:rsidR="0066223A" w:rsidRPr="00F56EA9" w:rsidRDefault="0066223A" w:rsidP="000B2A9A">
            <w:pPr>
              <w:pStyle w:val="TableParagraph"/>
              <w:spacing w:before="0"/>
              <w:jc w:val="both"/>
              <w:rPr>
                <w:rFonts w:ascii="Times New Roman" w:hAnsi="Times New Roman" w:cs="Times New Roman"/>
                <w:sz w:val="16"/>
              </w:rPr>
            </w:pPr>
          </w:p>
        </w:tc>
      </w:tr>
      <w:tr w:rsidR="00F56EA9" w:rsidRPr="00F56EA9">
        <w:trPr>
          <w:trHeight w:val="244"/>
        </w:trPr>
        <w:tc>
          <w:tcPr>
            <w:tcW w:w="1604" w:type="dxa"/>
          </w:tcPr>
          <w:p w:rsidR="0066223A" w:rsidRPr="00F56EA9" w:rsidRDefault="0066223A" w:rsidP="000B2A9A">
            <w:pPr>
              <w:pStyle w:val="TableParagraph"/>
              <w:spacing w:before="0"/>
              <w:jc w:val="bot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607" w:type="dxa"/>
          </w:tcPr>
          <w:p w:rsidR="0066223A" w:rsidRPr="00F56EA9" w:rsidRDefault="0066223A" w:rsidP="000B2A9A">
            <w:pPr>
              <w:pStyle w:val="TableParagraph"/>
              <w:spacing w:before="0"/>
              <w:jc w:val="bot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606" w:type="dxa"/>
          </w:tcPr>
          <w:p w:rsidR="0066223A" w:rsidRPr="00F56EA9" w:rsidRDefault="0066223A" w:rsidP="000B2A9A">
            <w:pPr>
              <w:pStyle w:val="TableParagraph"/>
              <w:spacing w:before="0"/>
              <w:jc w:val="bot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604" w:type="dxa"/>
          </w:tcPr>
          <w:p w:rsidR="0066223A" w:rsidRPr="00F56EA9" w:rsidRDefault="0066223A" w:rsidP="000B2A9A">
            <w:pPr>
              <w:pStyle w:val="TableParagraph"/>
              <w:spacing w:before="0"/>
              <w:jc w:val="bot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607" w:type="dxa"/>
          </w:tcPr>
          <w:p w:rsidR="0066223A" w:rsidRPr="00F56EA9" w:rsidRDefault="0066223A" w:rsidP="000B2A9A">
            <w:pPr>
              <w:pStyle w:val="TableParagraph"/>
              <w:spacing w:before="0"/>
              <w:jc w:val="bot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606" w:type="dxa"/>
          </w:tcPr>
          <w:p w:rsidR="0066223A" w:rsidRPr="00F56EA9" w:rsidRDefault="0066223A" w:rsidP="000B2A9A">
            <w:pPr>
              <w:pStyle w:val="TableParagraph"/>
              <w:spacing w:before="0"/>
              <w:jc w:val="both"/>
              <w:rPr>
                <w:rFonts w:ascii="Times New Roman" w:hAnsi="Times New Roman" w:cs="Times New Roman"/>
                <w:sz w:val="16"/>
              </w:rPr>
            </w:pPr>
          </w:p>
        </w:tc>
      </w:tr>
      <w:tr w:rsidR="00F56EA9" w:rsidRPr="00F56EA9">
        <w:trPr>
          <w:trHeight w:val="244"/>
        </w:trPr>
        <w:tc>
          <w:tcPr>
            <w:tcW w:w="1604" w:type="dxa"/>
          </w:tcPr>
          <w:p w:rsidR="0066223A" w:rsidRPr="00F56EA9" w:rsidRDefault="0066223A" w:rsidP="000B2A9A">
            <w:pPr>
              <w:pStyle w:val="TableParagraph"/>
              <w:spacing w:before="0"/>
              <w:jc w:val="bot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607" w:type="dxa"/>
          </w:tcPr>
          <w:p w:rsidR="0066223A" w:rsidRPr="00F56EA9" w:rsidRDefault="0066223A" w:rsidP="000B2A9A">
            <w:pPr>
              <w:pStyle w:val="TableParagraph"/>
              <w:spacing w:before="0"/>
              <w:jc w:val="bot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606" w:type="dxa"/>
          </w:tcPr>
          <w:p w:rsidR="0066223A" w:rsidRPr="00F56EA9" w:rsidRDefault="0066223A" w:rsidP="000B2A9A">
            <w:pPr>
              <w:pStyle w:val="TableParagraph"/>
              <w:spacing w:before="0"/>
              <w:jc w:val="bot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604" w:type="dxa"/>
          </w:tcPr>
          <w:p w:rsidR="0066223A" w:rsidRPr="00F56EA9" w:rsidRDefault="0066223A" w:rsidP="000B2A9A">
            <w:pPr>
              <w:pStyle w:val="TableParagraph"/>
              <w:spacing w:before="0"/>
              <w:jc w:val="bot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607" w:type="dxa"/>
          </w:tcPr>
          <w:p w:rsidR="0066223A" w:rsidRPr="00F56EA9" w:rsidRDefault="0066223A" w:rsidP="000B2A9A">
            <w:pPr>
              <w:pStyle w:val="TableParagraph"/>
              <w:spacing w:before="0"/>
              <w:jc w:val="bot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606" w:type="dxa"/>
          </w:tcPr>
          <w:p w:rsidR="0066223A" w:rsidRPr="00F56EA9" w:rsidRDefault="0066223A" w:rsidP="000B2A9A">
            <w:pPr>
              <w:pStyle w:val="TableParagraph"/>
              <w:spacing w:before="0"/>
              <w:jc w:val="both"/>
              <w:rPr>
                <w:rFonts w:ascii="Times New Roman" w:hAnsi="Times New Roman" w:cs="Times New Roman"/>
                <w:sz w:val="16"/>
              </w:rPr>
            </w:pPr>
          </w:p>
        </w:tc>
      </w:tr>
    </w:tbl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3"/>
          <w:numId w:val="26"/>
        </w:numPr>
        <w:tabs>
          <w:tab w:val="left" w:pos="1379"/>
          <w:tab w:val="left" w:pos="1380"/>
        </w:tabs>
        <w:ind w:hanging="568"/>
        <w:rPr>
          <w:rFonts w:ascii="Times New Roman" w:hAnsi="Times New Roman" w:cs="Times New Roman"/>
          <w:b/>
          <w:sz w:val="20"/>
        </w:rPr>
      </w:pPr>
      <w:r w:rsidRPr="00F56EA9">
        <w:rPr>
          <w:rFonts w:ascii="Times New Roman" w:hAnsi="Times New Roman" w:cs="Times New Roman"/>
          <w:b/>
          <w:sz w:val="20"/>
        </w:rPr>
        <w:t>ÓRGÃO(S)</w:t>
      </w:r>
      <w:r w:rsidRPr="00F56EA9">
        <w:rPr>
          <w:rFonts w:ascii="Times New Roman" w:hAnsi="Times New Roman" w:cs="Times New Roman"/>
          <w:b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GERENCIADOR</w:t>
      </w:r>
      <w:r w:rsidRPr="00F56EA9">
        <w:rPr>
          <w:rFonts w:ascii="Times New Roman" w:hAnsi="Times New Roman" w:cs="Times New Roman"/>
          <w:b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E</w:t>
      </w:r>
      <w:r w:rsidRPr="00F56EA9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PARTICIPANTE(S)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  <w:b/>
          <w:sz w:val="24"/>
        </w:rPr>
      </w:pPr>
    </w:p>
    <w:p w:rsidR="0066223A" w:rsidRPr="00F56EA9" w:rsidRDefault="00AC3037" w:rsidP="000B2A9A">
      <w:pPr>
        <w:pStyle w:val="PargrafodaLista"/>
        <w:numPr>
          <w:ilvl w:val="4"/>
          <w:numId w:val="26"/>
        </w:numPr>
        <w:tabs>
          <w:tab w:val="left" w:pos="1522"/>
        </w:tabs>
        <w:ind w:left="1521" w:hanging="71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órgão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gerenciador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será 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Secretaria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Municipal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="00E40AA2" w:rsidRPr="00F56EA9">
        <w:rPr>
          <w:rFonts w:ascii="Times New Roman" w:hAnsi="Times New Roman" w:cs="Times New Roman"/>
        </w:rPr>
        <w:t>Finanças</w:t>
      </w:r>
      <w:r w:rsidR="00E40AA2">
        <w:rPr>
          <w:rFonts w:ascii="Times New Roman" w:hAnsi="Times New Roman" w:cs="Times New Roman"/>
        </w:rPr>
        <w:t xml:space="preserve"> e Tributos</w:t>
      </w:r>
      <w:r w:rsidRPr="00F56EA9">
        <w:rPr>
          <w:rFonts w:ascii="Times New Roman" w:hAnsi="Times New Roman" w:cs="Times New Roman"/>
          <w:sz w:val="20"/>
        </w:rPr>
        <w:t>.</w:t>
      </w:r>
    </w:p>
    <w:p w:rsidR="0066223A" w:rsidRPr="00F56EA9" w:rsidRDefault="0066223A" w:rsidP="000B2A9A">
      <w:pPr>
        <w:pStyle w:val="Corpodetexto"/>
        <w:spacing w:before="11"/>
        <w:jc w:val="both"/>
        <w:rPr>
          <w:rFonts w:ascii="Times New Roman" w:hAnsi="Times New Roman" w:cs="Times New Roman"/>
          <w:sz w:val="19"/>
        </w:rPr>
      </w:pPr>
    </w:p>
    <w:p w:rsidR="0066223A" w:rsidRPr="00F56EA9" w:rsidRDefault="00AC3037" w:rsidP="000B2A9A">
      <w:pPr>
        <w:pStyle w:val="PargrafodaLista"/>
        <w:numPr>
          <w:ilvl w:val="4"/>
          <w:numId w:val="26"/>
        </w:numPr>
        <w:tabs>
          <w:tab w:val="left" w:pos="1522"/>
        </w:tabs>
        <w:spacing w:before="1"/>
        <w:ind w:left="1521" w:hanging="71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Além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gerenciador, são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órgãos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entidades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públicas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participantes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registro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preços: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5"/>
          <w:numId w:val="26"/>
        </w:numPr>
        <w:tabs>
          <w:tab w:val="left" w:pos="1521"/>
          <w:tab w:val="left" w:pos="1522"/>
        </w:tabs>
        <w:spacing w:line="255" w:lineRule="exact"/>
        <w:ind w:hanging="349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Secretaria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Municipal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Educação</w:t>
      </w:r>
    </w:p>
    <w:p w:rsidR="0066223A" w:rsidRPr="00F56EA9" w:rsidRDefault="00AC3037" w:rsidP="000B2A9A">
      <w:pPr>
        <w:pStyle w:val="PargrafodaLista"/>
        <w:numPr>
          <w:ilvl w:val="5"/>
          <w:numId w:val="26"/>
        </w:numPr>
        <w:tabs>
          <w:tab w:val="left" w:pos="1533"/>
          <w:tab w:val="left" w:pos="1534"/>
        </w:tabs>
        <w:spacing w:line="254" w:lineRule="exact"/>
        <w:ind w:left="1533" w:hanging="361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Secretaria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Municipal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Saúde</w:t>
      </w:r>
    </w:p>
    <w:p w:rsidR="0066223A" w:rsidRPr="00F56EA9" w:rsidRDefault="00AC3037" w:rsidP="000B2A9A">
      <w:pPr>
        <w:pStyle w:val="PargrafodaLista"/>
        <w:numPr>
          <w:ilvl w:val="5"/>
          <w:numId w:val="26"/>
        </w:numPr>
        <w:tabs>
          <w:tab w:val="left" w:pos="1533"/>
          <w:tab w:val="left" w:pos="1534"/>
        </w:tabs>
        <w:ind w:left="1533" w:hanging="361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Secretaria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Municipal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Assistência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Social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  <w:sz w:val="24"/>
        </w:rPr>
      </w:pPr>
    </w:p>
    <w:p w:rsidR="0066223A" w:rsidRPr="00F56EA9" w:rsidRDefault="00AC3037" w:rsidP="000B2A9A">
      <w:pPr>
        <w:pStyle w:val="PargrafodaLista"/>
        <w:numPr>
          <w:ilvl w:val="3"/>
          <w:numId w:val="26"/>
        </w:numPr>
        <w:tabs>
          <w:tab w:val="left" w:pos="1379"/>
          <w:tab w:val="left" w:pos="1380"/>
        </w:tabs>
        <w:ind w:hanging="568"/>
        <w:rPr>
          <w:rFonts w:ascii="Times New Roman" w:hAnsi="Times New Roman" w:cs="Times New Roman"/>
          <w:b/>
          <w:sz w:val="20"/>
        </w:rPr>
      </w:pPr>
      <w:r w:rsidRPr="00F56EA9">
        <w:rPr>
          <w:rFonts w:ascii="Times New Roman" w:hAnsi="Times New Roman" w:cs="Times New Roman"/>
          <w:b/>
          <w:sz w:val="20"/>
        </w:rPr>
        <w:t>DA</w:t>
      </w:r>
      <w:r w:rsidRPr="00F56EA9">
        <w:rPr>
          <w:rFonts w:ascii="Times New Roman" w:hAnsi="Times New Roman" w:cs="Times New Roman"/>
          <w:b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ADESÃO</w:t>
      </w:r>
      <w:r w:rsidRPr="00F56EA9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À</w:t>
      </w:r>
      <w:r w:rsidRPr="00F56EA9">
        <w:rPr>
          <w:rFonts w:ascii="Times New Roman" w:hAnsi="Times New Roman" w:cs="Times New Roman"/>
          <w:b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ATA</w:t>
      </w:r>
      <w:r w:rsidRPr="00F56EA9">
        <w:rPr>
          <w:rFonts w:ascii="Times New Roman" w:hAnsi="Times New Roman" w:cs="Times New Roman"/>
          <w:b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DE</w:t>
      </w:r>
      <w:r w:rsidRPr="00F56EA9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REGISTRO</w:t>
      </w:r>
      <w:r w:rsidRPr="00F56EA9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DE</w:t>
      </w:r>
      <w:r w:rsidRPr="00F56EA9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PREÇOS</w:t>
      </w:r>
    </w:p>
    <w:p w:rsidR="0066223A" w:rsidRPr="00F56EA9" w:rsidRDefault="0066223A" w:rsidP="000B2A9A">
      <w:pPr>
        <w:pStyle w:val="Corpodetexto"/>
        <w:spacing w:before="1"/>
        <w:jc w:val="both"/>
        <w:rPr>
          <w:rFonts w:ascii="Times New Roman" w:hAnsi="Times New Roman" w:cs="Times New Roman"/>
          <w:b/>
        </w:rPr>
      </w:pPr>
    </w:p>
    <w:p w:rsidR="0066223A" w:rsidRPr="00F56EA9" w:rsidRDefault="00AC3037" w:rsidP="000B2A9A">
      <w:pPr>
        <w:pStyle w:val="PargrafodaLista"/>
        <w:numPr>
          <w:ilvl w:val="4"/>
          <w:numId w:val="26"/>
        </w:numPr>
        <w:tabs>
          <w:tab w:val="left" w:pos="1522"/>
        </w:tabs>
        <w:ind w:right="796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Durante a vigência da ata, os órgãos e as entidades da Administração Pública federal, estadual, distrital 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municipal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não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participaram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procedimento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IRP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poderão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aderir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à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ata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registro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preços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na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condição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não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participantes,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observados os seguintes requisitos:</w:t>
      </w:r>
    </w:p>
    <w:p w:rsidR="0066223A" w:rsidRPr="00F56EA9" w:rsidRDefault="00AC3037" w:rsidP="000B2A9A">
      <w:pPr>
        <w:pStyle w:val="PargrafodaLista"/>
        <w:numPr>
          <w:ilvl w:val="2"/>
          <w:numId w:val="25"/>
        </w:numPr>
        <w:tabs>
          <w:tab w:val="left" w:pos="2229"/>
          <w:tab w:val="left" w:pos="2230"/>
        </w:tabs>
        <w:spacing w:before="1"/>
        <w:ind w:right="796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apresentação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justificativa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vantagem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adesão,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inclusive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situações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provável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desabastecimento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descontinuidade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serviço público;</w:t>
      </w:r>
    </w:p>
    <w:p w:rsidR="0066223A" w:rsidRPr="00F56EA9" w:rsidRDefault="00AC3037" w:rsidP="000B2A9A">
      <w:pPr>
        <w:pStyle w:val="PargrafodaLista"/>
        <w:numPr>
          <w:ilvl w:val="2"/>
          <w:numId w:val="25"/>
        </w:numPr>
        <w:tabs>
          <w:tab w:val="left" w:pos="2274"/>
          <w:tab w:val="left" w:pos="2275"/>
        </w:tabs>
        <w:ind w:right="789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demonstração</w:t>
      </w:r>
      <w:r w:rsidRPr="00F56EA9">
        <w:rPr>
          <w:rFonts w:ascii="Times New Roman" w:hAnsi="Times New Roman" w:cs="Times New Roman"/>
          <w:spacing w:val="4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4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</w:t>
      </w:r>
      <w:r w:rsidRPr="00F56EA9">
        <w:rPr>
          <w:rFonts w:ascii="Times New Roman" w:hAnsi="Times New Roman" w:cs="Times New Roman"/>
          <w:spacing w:val="4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os</w:t>
      </w:r>
      <w:r w:rsidRPr="00F56EA9">
        <w:rPr>
          <w:rFonts w:ascii="Times New Roman" w:hAnsi="Times New Roman" w:cs="Times New Roman"/>
          <w:spacing w:val="4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valores</w:t>
      </w:r>
      <w:r w:rsidRPr="00F56EA9">
        <w:rPr>
          <w:rFonts w:ascii="Times New Roman" w:hAnsi="Times New Roman" w:cs="Times New Roman"/>
          <w:spacing w:val="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registrados</w:t>
      </w:r>
      <w:r w:rsidRPr="00F56EA9">
        <w:rPr>
          <w:rFonts w:ascii="Times New Roman" w:hAnsi="Times New Roman" w:cs="Times New Roman"/>
          <w:spacing w:val="4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estão</w:t>
      </w:r>
      <w:r w:rsidRPr="00F56EA9">
        <w:rPr>
          <w:rFonts w:ascii="Times New Roman" w:hAnsi="Times New Roman" w:cs="Times New Roman"/>
          <w:spacing w:val="4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compatíveis</w:t>
      </w:r>
      <w:r w:rsidRPr="00F56EA9">
        <w:rPr>
          <w:rFonts w:ascii="Times New Roman" w:hAnsi="Times New Roman" w:cs="Times New Roman"/>
          <w:spacing w:val="4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</w:t>
      </w:r>
      <w:r w:rsidRPr="00F56EA9">
        <w:rPr>
          <w:rFonts w:ascii="Times New Roman" w:hAnsi="Times New Roman" w:cs="Times New Roman"/>
          <w:spacing w:val="4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os</w:t>
      </w:r>
      <w:r w:rsidRPr="00F56EA9">
        <w:rPr>
          <w:rFonts w:ascii="Times New Roman" w:hAnsi="Times New Roman" w:cs="Times New Roman"/>
          <w:spacing w:val="4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valores</w:t>
      </w:r>
      <w:r w:rsidRPr="00F56EA9">
        <w:rPr>
          <w:rFonts w:ascii="Times New Roman" w:hAnsi="Times New Roman" w:cs="Times New Roman"/>
          <w:spacing w:val="4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praticados</w:t>
      </w:r>
      <w:r w:rsidRPr="00F56EA9">
        <w:rPr>
          <w:rFonts w:ascii="Times New Roman" w:hAnsi="Times New Roman" w:cs="Times New Roman"/>
          <w:spacing w:val="4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pelo</w:t>
      </w:r>
      <w:r w:rsidRPr="00F56EA9">
        <w:rPr>
          <w:rFonts w:ascii="Times New Roman" w:hAnsi="Times New Roman" w:cs="Times New Roman"/>
          <w:spacing w:val="-4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mercado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na forma do art. 23</w:t>
      </w:r>
      <w:r w:rsidRPr="00F56EA9">
        <w:rPr>
          <w:rFonts w:ascii="Times New Roman" w:hAnsi="Times New Roman" w:cs="Times New Roman"/>
          <w:spacing w:val="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 Lei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nº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14.133, 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2021;</w:t>
      </w:r>
      <w:r w:rsidRPr="00F56EA9">
        <w:rPr>
          <w:rFonts w:ascii="Times New Roman" w:hAnsi="Times New Roman" w:cs="Times New Roman"/>
          <w:spacing w:val="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</w:p>
    <w:p w:rsidR="0066223A" w:rsidRPr="00F56EA9" w:rsidRDefault="00AC3037" w:rsidP="000B2A9A">
      <w:pPr>
        <w:pStyle w:val="PargrafodaLista"/>
        <w:numPr>
          <w:ilvl w:val="2"/>
          <w:numId w:val="25"/>
        </w:numPr>
        <w:tabs>
          <w:tab w:val="left" w:pos="2274"/>
          <w:tab w:val="left" w:pos="2275"/>
        </w:tabs>
        <w:ind w:left="2274" w:hanging="1179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consulta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aceitação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prévias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órgão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 da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entidade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gerenciadora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fornecedor.</w:t>
      </w:r>
    </w:p>
    <w:p w:rsidR="0066223A" w:rsidRPr="00F56EA9" w:rsidRDefault="00AC3037" w:rsidP="000B2A9A">
      <w:pPr>
        <w:pStyle w:val="PargrafodaLista"/>
        <w:numPr>
          <w:ilvl w:val="4"/>
          <w:numId w:val="26"/>
        </w:numPr>
        <w:tabs>
          <w:tab w:val="left" w:pos="1521"/>
          <w:tab w:val="left" w:pos="1522"/>
        </w:tabs>
        <w:spacing w:before="1"/>
        <w:ind w:right="798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2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autorização</w:t>
      </w:r>
      <w:r w:rsidRPr="00F56EA9">
        <w:rPr>
          <w:rFonts w:ascii="Times New Roman" w:hAnsi="Times New Roman" w:cs="Times New Roman"/>
          <w:spacing w:val="2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2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órgão</w:t>
      </w:r>
      <w:r w:rsidRPr="00F56EA9">
        <w:rPr>
          <w:rFonts w:ascii="Times New Roman" w:hAnsi="Times New Roman" w:cs="Times New Roman"/>
          <w:spacing w:val="2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2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entidade</w:t>
      </w:r>
      <w:r w:rsidRPr="00F56EA9">
        <w:rPr>
          <w:rFonts w:ascii="Times New Roman" w:hAnsi="Times New Roman" w:cs="Times New Roman"/>
          <w:spacing w:val="2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gerenciadora</w:t>
      </w:r>
      <w:r w:rsidRPr="00F56EA9">
        <w:rPr>
          <w:rFonts w:ascii="Times New Roman" w:hAnsi="Times New Roman" w:cs="Times New Roman"/>
          <w:spacing w:val="2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apenas</w:t>
      </w:r>
      <w:r w:rsidRPr="00F56EA9">
        <w:rPr>
          <w:rFonts w:ascii="Times New Roman" w:hAnsi="Times New Roman" w:cs="Times New Roman"/>
          <w:spacing w:val="2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será</w:t>
      </w:r>
      <w:r w:rsidRPr="00F56EA9">
        <w:rPr>
          <w:rFonts w:ascii="Times New Roman" w:hAnsi="Times New Roman" w:cs="Times New Roman"/>
          <w:spacing w:val="2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realizada</w:t>
      </w:r>
      <w:r w:rsidRPr="00F56EA9">
        <w:rPr>
          <w:rFonts w:ascii="Times New Roman" w:hAnsi="Times New Roman" w:cs="Times New Roman"/>
          <w:spacing w:val="2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após</w:t>
      </w:r>
      <w:r w:rsidRPr="00F56EA9">
        <w:rPr>
          <w:rFonts w:ascii="Times New Roman" w:hAnsi="Times New Roman" w:cs="Times New Roman"/>
          <w:spacing w:val="2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2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aceitação</w:t>
      </w:r>
      <w:r w:rsidRPr="00F56EA9">
        <w:rPr>
          <w:rFonts w:ascii="Times New Roman" w:hAnsi="Times New Roman" w:cs="Times New Roman"/>
          <w:spacing w:val="3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2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adesão</w:t>
      </w:r>
      <w:r w:rsidRPr="00F56EA9">
        <w:rPr>
          <w:rFonts w:ascii="Times New Roman" w:hAnsi="Times New Roman" w:cs="Times New Roman"/>
          <w:spacing w:val="3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pelo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fornecedor.</w:t>
      </w:r>
    </w:p>
    <w:p w:rsidR="0066223A" w:rsidRPr="00F56EA9" w:rsidRDefault="00AC3037" w:rsidP="000B2A9A">
      <w:pPr>
        <w:pStyle w:val="Corpodetexto"/>
        <w:tabs>
          <w:tab w:val="left" w:pos="2229"/>
        </w:tabs>
        <w:ind w:left="1096" w:right="790"/>
        <w:jc w:val="both"/>
        <w:rPr>
          <w:rFonts w:ascii="Times New Roman" w:hAnsi="Times New Roman" w:cs="Times New Roman"/>
        </w:rPr>
      </w:pPr>
      <w:r w:rsidRPr="00F56EA9">
        <w:rPr>
          <w:rFonts w:ascii="Times New Roman" w:hAnsi="Times New Roman" w:cs="Times New Roman"/>
        </w:rPr>
        <w:lastRenderedPageBreak/>
        <w:t>4.2.1.</w:t>
      </w:r>
      <w:r w:rsidRPr="00F56EA9">
        <w:rPr>
          <w:rFonts w:ascii="Times New Roman" w:hAnsi="Times New Roman" w:cs="Times New Roman"/>
        </w:rPr>
        <w:tab/>
        <w:t>O</w:t>
      </w:r>
      <w:r w:rsidRPr="00F56EA9">
        <w:rPr>
          <w:rFonts w:ascii="Times New Roman" w:hAnsi="Times New Roman" w:cs="Times New Roman"/>
          <w:spacing w:val="27"/>
        </w:rPr>
        <w:t xml:space="preserve"> </w:t>
      </w:r>
      <w:r w:rsidRPr="00F56EA9">
        <w:rPr>
          <w:rFonts w:ascii="Times New Roman" w:hAnsi="Times New Roman" w:cs="Times New Roman"/>
        </w:rPr>
        <w:t>órgão</w:t>
      </w:r>
      <w:r w:rsidRPr="00F56EA9">
        <w:rPr>
          <w:rFonts w:ascii="Times New Roman" w:hAnsi="Times New Roman" w:cs="Times New Roman"/>
          <w:spacing w:val="27"/>
        </w:rPr>
        <w:t xml:space="preserve"> </w:t>
      </w:r>
      <w:r w:rsidRPr="00F56EA9">
        <w:rPr>
          <w:rFonts w:ascii="Times New Roman" w:hAnsi="Times New Roman" w:cs="Times New Roman"/>
        </w:rPr>
        <w:t>ou</w:t>
      </w:r>
      <w:r w:rsidRPr="00F56EA9">
        <w:rPr>
          <w:rFonts w:ascii="Times New Roman" w:hAnsi="Times New Roman" w:cs="Times New Roman"/>
          <w:spacing w:val="27"/>
        </w:rPr>
        <w:t xml:space="preserve"> </w:t>
      </w:r>
      <w:r w:rsidRPr="00F56EA9">
        <w:rPr>
          <w:rFonts w:ascii="Times New Roman" w:hAnsi="Times New Roman" w:cs="Times New Roman"/>
        </w:rPr>
        <w:t>entidade</w:t>
      </w:r>
      <w:r w:rsidRPr="00F56EA9">
        <w:rPr>
          <w:rFonts w:ascii="Times New Roman" w:hAnsi="Times New Roman" w:cs="Times New Roman"/>
          <w:spacing w:val="28"/>
        </w:rPr>
        <w:t xml:space="preserve"> </w:t>
      </w:r>
      <w:r w:rsidRPr="00F56EA9">
        <w:rPr>
          <w:rFonts w:ascii="Times New Roman" w:hAnsi="Times New Roman" w:cs="Times New Roman"/>
        </w:rPr>
        <w:t>gerenciadora</w:t>
      </w:r>
      <w:r w:rsidRPr="00F56EA9">
        <w:rPr>
          <w:rFonts w:ascii="Times New Roman" w:hAnsi="Times New Roman" w:cs="Times New Roman"/>
          <w:spacing w:val="27"/>
        </w:rPr>
        <w:t xml:space="preserve"> </w:t>
      </w:r>
      <w:r w:rsidRPr="00F56EA9">
        <w:rPr>
          <w:rFonts w:ascii="Times New Roman" w:hAnsi="Times New Roman" w:cs="Times New Roman"/>
        </w:rPr>
        <w:t>poderá</w:t>
      </w:r>
      <w:r w:rsidRPr="00F56EA9">
        <w:rPr>
          <w:rFonts w:ascii="Times New Roman" w:hAnsi="Times New Roman" w:cs="Times New Roman"/>
          <w:spacing w:val="27"/>
        </w:rPr>
        <w:t xml:space="preserve"> </w:t>
      </w:r>
      <w:r w:rsidRPr="00F56EA9">
        <w:rPr>
          <w:rFonts w:ascii="Times New Roman" w:hAnsi="Times New Roman" w:cs="Times New Roman"/>
        </w:rPr>
        <w:t>rejeitar</w:t>
      </w:r>
      <w:r w:rsidRPr="00F56EA9">
        <w:rPr>
          <w:rFonts w:ascii="Times New Roman" w:hAnsi="Times New Roman" w:cs="Times New Roman"/>
          <w:spacing w:val="29"/>
        </w:rPr>
        <w:t xml:space="preserve"> </w:t>
      </w:r>
      <w:r w:rsidRPr="00F56EA9">
        <w:rPr>
          <w:rFonts w:ascii="Times New Roman" w:hAnsi="Times New Roman" w:cs="Times New Roman"/>
        </w:rPr>
        <w:t>adesões</w:t>
      </w:r>
      <w:r w:rsidRPr="00F56EA9">
        <w:rPr>
          <w:rFonts w:ascii="Times New Roman" w:hAnsi="Times New Roman" w:cs="Times New Roman"/>
          <w:spacing w:val="28"/>
        </w:rPr>
        <w:t xml:space="preserve"> </w:t>
      </w:r>
      <w:r w:rsidRPr="00F56EA9">
        <w:rPr>
          <w:rFonts w:ascii="Times New Roman" w:hAnsi="Times New Roman" w:cs="Times New Roman"/>
        </w:rPr>
        <w:t>caso</w:t>
      </w:r>
      <w:r w:rsidRPr="00F56EA9">
        <w:rPr>
          <w:rFonts w:ascii="Times New Roman" w:hAnsi="Times New Roman" w:cs="Times New Roman"/>
          <w:spacing w:val="28"/>
        </w:rPr>
        <w:t xml:space="preserve"> </w:t>
      </w:r>
      <w:r w:rsidRPr="00F56EA9">
        <w:rPr>
          <w:rFonts w:ascii="Times New Roman" w:hAnsi="Times New Roman" w:cs="Times New Roman"/>
        </w:rPr>
        <w:t>elas</w:t>
      </w:r>
      <w:r w:rsidRPr="00F56EA9">
        <w:rPr>
          <w:rFonts w:ascii="Times New Roman" w:hAnsi="Times New Roman" w:cs="Times New Roman"/>
          <w:spacing w:val="28"/>
        </w:rPr>
        <w:t xml:space="preserve"> </w:t>
      </w:r>
      <w:r w:rsidRPr="00F56EA9">
        <w:rPr>
          <w:rFonts w:ascii="Times New Roman" w:hAnsi="Times New Roman" w:cs="Times New Roman"/>
        </w:rPr>
        <w:t>possam</w:t>
      </w:r>
      <w:r w:rsidRPr="00F56EA9">
        <w:rPr>
          <w:rFonts w:ascii="Times New Roman" w:hAnsi="Times New Roman" w:cs="Times New Roman"/>
          <w:spacing w:val="26"/>
        </w:rPr>
        <w:t xml:space="preserve"> </w:t>
      </w:r>
      <w:r w:rsidRPr="00F56EA9">
        <w:rPr>
          <w:rFonts w:ascii="Times New Roman" w:hAnsi="Times New Roman" w:cs="Times New Roman"/>
        </w:rPr>
        <w:t>acarretar</w:t>
      </w:r>
      <w:r w:rsidRPr="00F56EA9">
        <w:rPr>
          <w:rFonts w:ascii="Times New Roman" w:hAnsi="Times New Roman" w:cs="Times New Roman"/>
          <w:spacing w:val="29"/>
        </w:rPr>
        <w:t xml:space="preserve"> </w:t>
      </w:r>
      <w:r w:rsidRPr="00F56EA9">
        <w:rPr>
          <w:rFonts w:ascii="Times New Roman" w:hAnsi="Times New Roman" w:cs="Times New Roman"/>
        </w:rPr>
        <w:t>prejuízo</w:t>
      </w:r>
      <w:r w:rsidRPr="00F56EA9">
        <w:rPr>
          <w:rFonts w:ascii="Times New Roman" w:hAnsi="Times New Roman" w:cs="Times New Roman"/>
          <w:spacing w:val="27"/>
        </w:rPr>
        <w:t xml:space="preserve"> </w:t>
      </w:r>
      <w:r w:rsidRPr="00F56EA9">
        <w:rPr>
          <w:rFonts w:ascii="Times New Roman" w:hAnsi="Times New Roman" w:cs="Times New Roman"/>
        </w:rPr>
        <w:t>à</w:t>
      </w:r>
      <w:r w:rsidRPr="00F56EA9">
        <w:rPr>
          <w:rFonts w:ascii="Times New Roman" w:hAnsi="Times New Roman" w:cs="Times New Roman"/>
          <w:spacing w:val="-42"/>
        </w:rPr>
        <w:t xml:space="preserve"> </w:t>
      </w:r>
      <w:r w:rsidRPr="00F56EA9">
        <w:rPr>
          <w:rFonts w:ascii="Times New Roman" w:hAnsi="Times New Roman" w:cs="Times New Roman"/>
        </w:rPr>
        <w:t>execução</w:t>
      </w:r>
      <w:r w:rsidRPr="00F56EA9">
        <w:rPr>
          <w:rFonts w:ascii="Times New Roman" w:hAnsi="Times New Roman" w:cs="Times New Roman"/>
          <w:spacing w:val="-1"/>
        </w:rPr>
        <w:t xml:space="preserve"> </w:t>
      </w:r>
      <w:r w:rsidRPr="00F56EA9">
        <w:rPr>
          <w:rFonts w:ascii="Times New Roman" w:hAnsi="Times New Roman" w:cs="Times New Roman"/>
        </w:rPr>
        <w:t>de</w:t>
      </w:r>
      <w:r w:rsidRPr="00F56EA9">
        <w:rPr>
          <w:rFonts w:ascii="Times New Roman" w:hAnsi="Times New Roman" w:cs="Times New Roman"/>
          <w:spacing w:val="-1"/>
        </w:rPr>
        <w:t xml:space="preserve"> </w:t>
      </w:r>
      <w:r w:rsidRPr="00F56EA9">
        <w:rPr>
          <w:rFonts w:ascii="Times New Roman" w:hAnsi="Times New Roman" w:cs="Times New Roman"/>
        </w:rPr>
        <w:t>seus</w:t>
      </w:r>
      <w:r w:rsidRPr="00F56EA9">
        <w:rPr>
          <w:rFonts w:ascii="Times New Roman" w:hAnsi="Times New Roman" w:cs="Times New Roman"/>
          <w:spacing w:val="2"/>
        </w:rPr>
        <w:t xml:space="preserve"> </w:t>
      </w:r>
      <w:r w:rsidRPr="00F56EA9">
        <w:rPr>
          <w:rFonts w:ascii="Times New Roman" w:hAnsi="Times New Roman" w:cs="Times New Roman"/>
        </w:rPr>
        <w:t>próprios</w:t>
      </w:r>
      <w:r w:rsidRPr="00F56EA9">
        <w:rPr>
          <w:rFonts w:ascii="Times New Roman" w:hAnsi="Times New Roman" w:cs="Times New Roman"/>
          <w:spacing w:val="1"/>
        </w:rPr>
        <w:t xml:space="preserve"> </w:t>
      </w:r>
      <w:r w:rsidRPr="00F56EA9">
        <w:rPr>
          <w:rFonts w:ascii="Times New Roman" w:hAnsi="Times New Roman" w:cs="Times New Roman"/>
        </w:rPr>
        <w:t>contratos ou à sua</w:t>
      </w:r>
      <w:r w:rsidRPr="00F56EA9">
        <w:rPr>
          <w:rFonts w:ascii="Times New Roman" w:hAnsi="Times New Roman" w:cs="Times New Roman"/>
          <w:spacing w:val="-3"/>
        </w:rPr>
        <w:t xml:space="preserve"> </w:t>
      </w:r>
      <w:r w:rsidRPr="00F56EA9">
        <w:rPr>
          <w:rFonts w:ascii="Times New Roman" w:hAnsi="Times New Roman" w:cs="Times New Roman"/>
        </w:rPr>
        <w:t>capacidade</w:t>
      </w:r>
      <w:r w:rsidRPr="00F56EA9">
        <w:rPr>
          <w:rFonts w:ascii="Times New Roman" w:hAnsi="Times New Roman" w:cs="Times New Roman"/>
          <w:spacing w:val="-1"/>
        </w:rPr>
        <w:t xml:space="preserve"> </w:t>
      </w:r>
      <w:r w:rsidRPr="00F56EA9">
        <w:rPr>
          <w:rFonts w:ascii="Times New Roman" w:hAnsi="Times New Roman" w:cs="Times New Roman"/>
        </w:rPr>
        <w:t>de</w:t>
      </w:r>
      <w:r w:rsidRPr="00F56EA9">
        <w:rPr>
          <w:rFonts w:ascii="Times New Roman" w:hAnsi="Times New Roman" w:cs="Times New Roman"/>
          <w:spacing w:val="-1"/>
        </w:rPr>
        <w:t xml:space="preserve"> </w:t>
      </w:r>
      <w:r w:rsidRPr="00F56EA9">
        <w:rPr>
          <w:rFonts w:ascii="Times New Roman" w:hAnsi="Times New Roman" w:cs="Times New Roman"/>
        </w:rPr>
        <w:t>gerenciamento.</w:t>
      </w:r>
    </w:p>
    <w:p w:rsidR="0066223A" w:rsidRPr="00F56EA9" w:rsidRDefault="00AC3037" w:rsidP="000B2A9A">
      <w:pPr>
        <w:pStyle w:val="PargrafodaLista"/>
        <w:numPr>
          <w:ilvl w:val="4"/>
          <w:numId w:val="26"/>
        </w:numPr>
        <w:tabs>
          <w:tab w:val="left" w:pos="1567"/>
        </w:tabs>
        <w:spacing w:before="91"/>
        <w:ind w:right="796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Após a autorização do órgão ou da entidade gerenciadora, o órgão ou entidade não participante deverá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efetivar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aquisição ou</w:t>
      </w:r>
      <w:r w:rsidRPr="00F56EA9">
        <w:rPr>
          <w:rFonts w:ascii="Times New Roman" w:hAnsi="Times New Roman" w:cs="Times New Roman"/>
          <w:spacing w:val="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 contratação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solicitada em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até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noventa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dias,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observado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prazo 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vigência da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ata.</w:t>
      </w:r>
    </w:p>
    <w:p w:rsidR="0066223A" w:rsidRPr="00F56EA9" w:rsidRDefault="00AC3037" w:rsidP="000B2A9A">
      <w:pPr>
        <w:pStyle w:val="PargrafodaLista"/>
        <w:numPr>
          <w:ilvl w:val="4"/>
          <w:numId w:val="26"/>
        </w:numPr>
        <w:tabs>
          <w:tab w:val="left" w:pos="1567"/>
        </w:tabs>
        <w:ind w:right="789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prazo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trata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subitem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anterior,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relativo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à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efetivação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contratação,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poderá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prorrogado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excepcionalmente, mediante solicitação do órgão ou da entidade não participante aceita pelo órgão ou pela entidade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gerenciadora,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desde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respeitado 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limite temporal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vigência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 ata 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registro 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preços.</w:t>
      </w:r>
    </w:p>
    <w:p w:rsidR="0066223A" w:rsidRPr="00F56EA9" w:rsidRDefault="00AC3037" w:rsidP="000B2A9A">
      <w:pPr>
        <w:pStyle w:val="PargrafodaLista"/>
        <w:numPr>
          <w:ilvl w:val="4"/>
          <w:numId w:val="26"/>
        </w:numPr>
        <w:tabs>
          <w:tab w:val="left" w:pos="1522"/>
        </w:tabs>
        <w:ind w:right="788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 órgão ou a entidade poderá aderir a item da ata de registro de preços da qual seja integrante, na qualidade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 não participante, para aqueles itens para os quais não tenha quantitativo registrado, observados os requisitos do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item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4.1.</w:t>
      </w:r>
    </w:p>
    <w:p w:rsidR="0066223A" w:rsidRPr="00F56EA9" w:rsidRDefault="0066223A" w:rsidP="000B2A9A">
      <w:pPr>
        <w:pStyle w:val="Corpodetexto"/>
        <w:spacing w:before="12"/>
        <w:jc w:val="both"/>
        <w:rPr>
          <w:rFonts w:ascii="Times New Roman" w:hAnsi="Times New Roman" w:cs="Times New Roman"/>
          <w:sz w:val="19"/>
        </w:rPr>
      </w:pPr>
    </w:p>
    <w:p w:rsidR="0066223A" w:rsidRPr="00F56EA9" w:rsidRDefault="00AC3037" w:rsidP="000B2A9A">
      <w:pPr>
        <w:ind w:left="812"/>
        <w:jc w:val="both"/>
        <w:rPr>
          <w:rFonts w:ascii="Times New Roman" w:hAnsi="Times New Roman" w:cs="Times New Roman"/>
          <w:b/>
          <w:sz w:val="20"/>
        </w:rPr>
      </w:pPr>
      <w:r w:rsidRPr="00F56EA9">
        <w:rPr>
          <w:rFonts w:ascii="Times New Roman" w:hAnsi="Times New Roman" w:cs="Times New Roman"/>
          <w:b/>
          <w:sz w:val="20"/>
        </w:rPr>
        <w:t>Dos</w:t>
      </w:r>
      <w:r w:rsidRPr="00F56EA9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limites</w:t>
      </w:r>
      <w:r w:rsidRPr="00F56EA9">
        <w:rPr>
          <w:rFonts w:ascii="Times New Roman" w:hAnsi="Times New Roman" w:cs="Times New Roman"/>
          <w:b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para</w:t>
      </w:r>
      <w:r w:rsidRPr="00F56EA9">
        <w:rPr>
          <w:rFonts w:ascii="Times New Roman" w:hAnsi="Times New Roman" w:cs="Times New Roman"/>
          <w:b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as</w:t>
      </w:r>
      <w:r w:rsidRPr="00F56EA9">
        <w:rPr>
          <w:rFonts w:ascii="Times New Roman" w:hAnsi="Times New Roman" w:cs="Times New Roman"/>
          <w:b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adesões</w:t>
      </w:r>
    </w:p>
    <w:p w:rsidR="0066223A" w:rsidRPr="00F56EA9" w:rsidRDefault="0066223A" w:rsidP="000B2A9A">
      <w:pPr>
        <w:pStyle w:val="Corpodetexto"/>
        <w:spacing w:before="1"/>
        <w:jc w:val="both"/>
        <w:rPr>
          <w:rFonts w:ascii="Times New Roman" w:hAnsi="Times New Roman" w:cs="Times New Roman"/>
          <w:b/>
        </w:rPr>
      </w:pPr>
    </w:p>
    <w:p w:rsidR="0066223A" w:rsidRPr="00F56EA9" w:rsidRDefault="00AC3037" w:rsidP="000B2A9A">
      <w:pPr>
        <w:pStyle w:val="PargrafodaLista"/>
        <w:numPr>
          <w:ilvl w:val="4"/>
          <w:numId w:val="26"/>
        </w:numPr>
        <w:tabs>
          <w:tab w:val="left" w:pos="1522"/>
        </w:tabs>
        <w:ind w:right="788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As aquisições ou contratações adicionais não poderão exceder, por órgão ou entidade, a cinquenta por cento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dos quantitativos dos itens do instrumento convocatório registrados na ata de registro de preços para o gerenciador 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os</w:t>
      </w:r>
      <w:r w:rsidRPr="00F56EA9">
        <w:rPr>
          <w:rFonts w:ascii="Times New Roman" w:hAnsi="Times New Roman" w:cs="Times New Roman"/>
          <w:spacing w:val="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participantes.</w:t>
      </w:r>
    </w:p>
    <w:p w:rsidR="0066223A" w:rsidRPr="00F56EA9" w:rsidRDefault="00AC3037" w:rsidP="000B2A9A">
      <w:pPr>
        <w:pStyle w:val="PargrafodaLista"/>
        <w:numPr>
          <w:ilvl w:val="4"/>
          <w:numId w:val="26"/>
        </w:numPr>
        <w:tabs>
          <w:tab w:val="left" w:pos="1522"/>
        </w:tabs>
        <w:ind w:right="789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 quantitativo decorrente das adesões não poderá exceder, na totalidade, ao dobro do quantitativo de cada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item registrado na ata de registro de preços para o gerenciador e os participantes, independentemente do número de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órgãos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 entidades não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participantes que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aderirem</w:t>
      </w:r>
      <w:r w:rsidRPr="00F56EA9">
        <w:rPr>
          <w:rFonts w:ascii="Times New Roman" w:hAnsi="Times New Roman" w:cs="Times New Roman"/>
          <w:spacing w:val="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à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ata 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registro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preços.</w:t>
      </w:r>
    </w:p>
    <w:p w:rsidR="0066223A" w:rsidRPr="00F56EA9" w:rsidRDefault="00AC3037" w:rsidP="000B2A9A">
      <w:pPr>
        <w:pStyle w:val="PargrafodaLista"/>
        <w:numPr>
          <w:ilvl w:val="4"/>
          <w:numId w:val="26"/>
        </w:numPr>
        <w:tabs>
          <w:tab w:val="left" w:pos="1522"/>
        </w:tabs>
        <w:ind w:right="793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 adesão à ata de registro de preços por órgãos e entidades da Administração Pública estadual, distrital 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municipal poderá ser exigida para fins de transferências voluntárias, não ficando sujeita ao limite de que trata o item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4.7,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desde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seja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destinada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à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execução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descentralizada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programa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projeto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federal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comprovada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compatibilidade dos preços registrados com os valores praticados no mercado na forma do art. 23 da Lei nº 14.133, de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2021.</w:t>
      </w:r>
    </w:p>
    <w:p w:rsidR="0066223A" w:rsidRPr="00F56EA9" w:rsidRDefault="0066223A" w:rsidP="000B2A9A">
      <w:pPr>
        <w:pStyle w:val="Corpodetexto"/>
        <w:spacing w:before="11"/>
        <w:jc w:val="both"/>
        <w:rPr>
          <w:rFonts w:ascii="Times New Roman" w:hAnsi="Times New Roman" w:cs="Times New Roman"/>
          <w:sz w:val="19"/>
        </w:rPr>
      </w:pPr>
    </w:p>
    <w:p w:rsidR="0066223A" w:rsidRPr="00F56EA9" w:rsidRDefault="00AC3037" w:rsidP="000B2A9A">
      <w:pPr>
        <w:ind w:left="812"/>
        <w:jc w:val="both"/>
        <w:rPr>
          <w:rFonts w:ascii="Times New Roman" w:hAnsi="Times New Roman" w:cs="Times New Roman"/>
          <w:b/>
          <w:sz w:val="20"/>
        </w:rPr>
      </w:pPr>
      <w:r w:rsidRPr="00F56EA9">
        <w:rPr>
          <w:rFonts w:ascii="Times New Roman" w:hAnsi="Times New Roman" w:cs="Times New Roman"/>
          <w:b/>
          <w:sz w:val="20"/>
        </w:rPr>
        <w:t>Vedação</w:t>
      </w:r>
      <w:r w:rsidRPr="00F56EA9">
        <w:rPr>
          <w:rFonts w:ascii="Times New Roman" w:hAnsi="Times New Roman" w:cs="Times New Roman"/>
          <w:b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a</w:t>
      </w:r>
      <w:r w:rsidRPr="00F56EA9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acréscimo</w:t>
      </w:r>
      <w:r w:rsidRPr="00F56EA9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de</w:t>
      </w:r>
      <w:r w:rsidRPr="00F56EA9">
        <w:rPr>
          <w:rFonts w:ascii="Times New Roman" w:hAnsi="Times New Roman" w:cs="Times New Roman"/>
          <w:b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quantitativos</w:t>
      </w:r>
    </w:p>
    <w:p w:rsidR="0066223A" w:rsidRPr="00F56EA9" w:rsidRDefault="0066223A" w:rsidP="000B2A9A">
      <w:pPr>
        <w:pStyle w:val="Corpodetexto"/>
        <w:spacing w:before="1"/>
        <w:jc w:val="both"/>
        <w:rPr>
          <w:rFonts w:ascii="Times New Roman" w:hAnsi="Times New Roman" w:cs="Times New Roman"/>
          <w:b/>
        </w:rPr>
      </w:pPr>
    </w:p>
    <w:p w:rsidR="0066223A" w:rsidRPr="00F56EA9" w:rsidRDefault="00AC3037" w:rsidP="000B2A9A">
      <w:pPr>
        <w:pStyle w:val="PargrafodaLista"/>
        <w:numPr>
          <w:ilvl w:val="4"/>
          <w:numId w:val="26"/>
        </w:numPr>
        <w:tabs>
          <w:tab w:val="left" w:pos="1522"/>
        </w:tabs>
        <w:spacing w:before="1"/>
        <w:ind w:left="1521" w:hanging="71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É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vedado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efetuar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acréscimos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quantitativos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fixados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ata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registro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preços.</w:t>
      </w:r>
    </w:p>
    <w:p w:rsidR="0066223A" w:rsidRPr="00F56EA9" w:rsidRDefault="0066223A" w:rsidP="000B2A9A">
      <w:pPr>
        <w:pStyle w:val="Corpodetexto"/>
        <w:spacing w:before="11"/>
        <w:jc w:val="both"/>
        <w:rPr>
          <w:rFonts w:ascii="Times New Roman" w:hAnsi="Times New Roman" w:cs="Times New Roman"/>
          <w:sz w:val="19"/>
        </w:rPr>
      </w:pPr>
    </w:p>
    <w:p w:rsidR="0066223A" w:rsidRPr="00F56EA9" w:rsidRDefault="00AC3037" w:rsidP="000B2A9A">
      <w:pPr>
        <w:pStyle w:val="PargrafodaLista"/>
        <w:numPr>
          <w:ilvl w:val="3"/>
          <w:numId w:val="26"/>
        </w:numPr>
        <w:tabs>
          <w:tab w:val="left" w:pos="1380"/>
        </w:tabs>
        <w:ind w:hanging="568"/>
        <w:rPr>
          <w:rFonts w:ascii="Times New Roman" w:hAnsi="Times New Roman" w:cs="Times New Roman"/>
          <w:b/>
          <w:sz w:val="20"/>
        </w:rPr>
      </w:pPr>
      <w:r w:rsidRPr="00F56EA9">
        <w:rPr>
          <w:rFonts w:ascii="Times New Roman" w:hAnsi="Times New Roman" w:cs="Times New Roman"/>
          <w:b/>
          <w:sz w:val="20"/>
        </w:rPr>
        <w:t>VALIDADE,</w:t>
      </w:r>
      <w:r w:rsidRPr="00F56EA9">
        <w:rPr>
          <w:rFonts w:ascii="Times New Roman" w:hAnsi="Times New Roman" w:cs="Times New Roman"/>
          <w:b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FORMALIZAÇÃO</w:t>
      </w:r>
      <w:r w:rsidRPr="00F56EA9">
        <w:rPr>
          <w:rFonts w:ascii="Times New Roman" w:hAnsi="Times New Roman" w:cs="Times New Roman"/>
          <w:b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DA</w:t>
      </w:r>
      <w:r w:rsidRPr="00F56EA9">
        <w:rPr>
          <w:rFonts w:ascii="Times New Roman" w:hAnsi="Times New Roman" w:cs="Times New Roman"/>
          <w:b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ATA</w:t>
      </w:r>
      <w:r w:rsidRPr="00F56EA9">
        <w:rPr>
          <w:rFonts w:ascii="Times New Roman" w:hAnsi="Times New Roman" w:cs="Times New Roman"/>
          <w:b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DE</w:t>
      </w:r>
      <w:r w:rsidRPr="00F56EA9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REGISTRO</w:t>
      </w:r>
      <w:r w:rsidRPr="00F56EA9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DE</w:t>
      </w:r>
      <w:r w:rsidRPr="00F56EA9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PREÇOS</w:t>
      </w:r>
      <w:r w:rsidRPr="00F56EA9">
        <w:rPr>
          <w:rFonts w:ascii="Times New Roman" w:hAnsi="Times New Roman" w:cs="Times New Roman"/>
          <w:b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E</w:t>
      </w:r>
      <w:r w:rsidRPr="00F56EA9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CADASTRO</w:t>
      </w:r>
      <w:r w:rsidRPr="00F56EA9">
        <w:rPr>
          <w:rFonts w:ascii="Times New Roman" w:hAnsi="Times New Roman" w:cs="Times New Roman"/>
          <w:b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RESERVA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  <w:b/>
          <w:sz w:val="24"/>
        </w:rPr>
      </w:pPr>
    </w:p>
    <w:p w:rsidR="0066223A" w:rsidRPr="00F56EA9" w:rsidRDefault="00AC3037" w:rsidP="000B2A9A">
      <w:pPr>
        <w:pStyle w:val="PargrafodaLista"/>
        <w:numPr>
          <w:ilvl w:val="4"/>
          <w:numId w:val="26"/>
        </w:numPr>
        <w:tabs>
          <w:tab w:val="left" w:pos="1522"/>
        </w:tabs>
        <w:ind w:right="791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 validade da Ata de Registro de Preços será de 1 (um) ano, contado a partir do primeiro dia útil subsequente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à data de divulgação no PNCP, podendo ser prorrogada por igual período, mediante a anuência do fornecedor, desde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comprovado o preço vantajoso.</w:t>
      </w:r>
    </w:p>
    <w:p w:rsidR="0066223A" w:rsidRPr="00F56EA9" w:rsidRDefault="00AC3037" w:rsidP="000B2A9A">
      <w:pPr>
        <w:pStyle w:val="PargrafodaLista"/>
        <w:numPr>
          <w:ilvl w:val="2"/>
          <w:numId w:val="24"/>
        </w:numPr>
        <w:tabs>
          <w:tab w:val="left" w:pos="2229"/>
          <w:tab w:val="left" w:pos="2230"/>
        </w:tabs>
        <w:ind w:right="787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decorrente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ata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registro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preços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terá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sua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vigência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estabelecida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próprio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instrumento contratual e observará no momento da contratação e a cada exercício financeiro a disponibilidade de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créditos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orçamentários,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bem como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previsão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plano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plurianual,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quando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ultrapassar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1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(um)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exercício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financeiro.</w:t>
      </w:r>
    </w:p>
    <w:p w:rsidR="0066223A" w:rsidRPr="00F56EA9" w:rsidRDefault="00AC3037" w:rsidP="000B2A9A">
      <w:pPr>
        <w:pStyle w:val="PargrafodaLista"/>
        <w:numPr>
          <w:ilvl w:val="2"/>
          <w:numId w:val="24"/>
        </w:numPr>
        <w:tabs>
          <w:tab w:val="left" w:pos="2229"/>
          <w:tab w:val="left" w:pos="2230"/>
        </w:tabs>
        <w:ind w:right="796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pacing w:val="-1"/>
          <w:sz w:val="20"/>
        </w:rPr>
        <w:t>Na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formalização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do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contrato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ou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do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instrumento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substituto</w:t>
      </w:r>
      <w:r w:rsidRPr="00F56EA9">
        <w:rPr>
          <w:rFonts w:ascii="Times New Roman" w:hAnsi="Times New Roman" w:cs="Times New Roman"/>
          <w:spacing w:val="-1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deverá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haver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indicação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disponibilidade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créditos orçamentários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respectivos.</w:t>
      </w:r>
    </w:p>
    <w:p w:rsidR="0066223A" w:rsidRPr="00F56EA9" w:rsidRDefault="00AC3037" w:rsidP="000B2A9A">
      <w:pPr>
        <w:pStyle w:val="PargrafodaLista"/>
        <w:numPr>
          <w:ilvl w:val="4"/>
          <w:numId w:val="26"/>
        </w:numPr>
        <w:tabs>
          <w:tab w:val="left" w:pos="1522"/>
        </w:tabs>
        <w:spacing w:before="1"/>
        <w:ind w:right="788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contratação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fornecedores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registrados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ata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será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formalizada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pelo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órgão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pela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entidade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interessada por intermédio de instrumento contratual, emissão de nota de empenho de despesa, autorização de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compra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 outro instrumento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hábil,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conforme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 art. 95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 Lei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nº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14.133,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2021.</w:t>
      </w:r>
    </w:p>
    <w:p w:rsidR="0066223A" w:rsidRPr="00F56EA9" w:rsidRDefault="00AC3037" w:rsidP="000B2A9A">
      <w:pPr>
        <w:pStyle w:val="Corpodetexto"/>
        <w:tabs>
          <w:tab w:val="left" w:pos="2274"/>
        </w:tabs>
        <w:ind w:left="1096" w:right="792"/>
        <w:jc w:val="both"/>
        <w:rPr>
          <w:rFonts w:ascii="Times New Roman" w:hAnsi="Times New Roman" w:cs="Times New Roman"/>
        </w:rPr>
      </w:pPr>
      <w:r w:rsidRPr="00F56EA9">
        <w:rPr>
          <w:rFonts w:ascii="Times New Roman" w:hAnsi="Times New Roman" w:cs="Times New Roman"/>
        </w:rPr>
        <w:t>5.2.1.</w:t>
      </w:r>
      <w:r w:rsidRPr="00F56EA9">
        <w:rPr>
          <w:rFonts w:ascii="Times New Roman" w:hAnsi="Times New Roman" w:cs="Times New Roman"/>
        </w:rPr>
        <w:tab/>
        <w:t>O</w:t>
      </w:r>
      <w:r w:rsidRPr="00F56EA9">
        <w:rPr>
          <w:rFonts w:ascii="Times New Roman" w:hAnsi="Times New Roman" w:cs="Times New Roman"/>
          <w:spacing w:val="-4"/>
        </w:rPr>
        <w:t xml:space="preserve"> </w:t>
      </w:r>
      <w:r w:rsidRPr="00F56EA9">
        <w:rPr>
          <w:rFonts w:ascii="Times New Roman" w:hAnsi="Times New Roman" w:cs="Times New Roman"/>
        </w:rPr>
        <w:t>instrumento</w:t>
      </w:r>
      <w:r w:rsidRPr="00F56EA9">
        <w:rPr>
          <w:rFonts w:ascii="Times New Roman" w:hAnsi="Times New Roman" w:cs="Times New Roman"/>
          <w:spacing w:val="-3"/>
        </w:rPr>
        <w:t xml:space="preserve"> </w:t>
      </w:r>
      <w:r w:rsidRPr="00F56EA9">
        <w:rPr>
          <w:rFonts w:ascii="Times New Roman" w:hAnsi="Times New Roman" w:cs="Times New Roman"/>
        </w:rPr>
        <w:t>contratual</w:t>
      </w:r>
      <w:r w:rsidRPr="00F56EA9">
        <w:rPr>
          <w:rFonts w:ascii="Times New Roman" w:hAnsi="Times New Roman" w:cs="Times New Roman"/>
          <w:spacing w:val="-4"/>
        </w:rPr>
        <w:t xml:space="preserve"> </w:t>
      </w:r>
      <w:r w:rsidRPr="00F56EA9">
        <w:rPr>
          <w:rFonts w:ascii="Times New Roman" w:hAnsi="Times New Roman" w:cs="Times New Roman"/>
        </w:rPr>
        <w:t>de</w:t>
      </w:r>
      <w:r w:rsidRPr="00F56EA9">
        <w:rPr>
          <w:rFonts w:ascii="Times New Roman" w:hAnsi="Times New Roman" w:cs="Times New Roman"/>
          <w:spacing w:val="-7"/>
        </w:rPr>
        <w:t xml:space="preserve"> </w:t>
      </w:r>
      <w:r w:rsidRPr="00F56EA9">
        <w:rPr>
          <w:rFonts w:ascii="Times New Roman" w:hAnsi="Times New Roman" w:cs="Times New Roman"/>
        </w:rPr>
        <w:t>que</w:t>
      </w:r>
      <w:r w:rsidRPr="00F56EA9">
        <w:rPr>
          <w:rFonts w:ascii="Times New Roman" w:hAnsi="Times New Roman" w:cs="Times New Roman"/>
          <w:spacing w:val="-5"/>
        </w:rPr>
        <w:t xml:space="preserve"> </w:t>
      </w:r>
      <w:r w:rsidRPr="00F56EA9">
        <w:rPr>
          <w:rFonts w:ascii="Times New Roman" w:hAnsi="Times New Roman" w:cs="Times New Roman"/>
        </w:rPr>
        <w:t>trata o</w:t>
      </w:r>
      <w:r w:rsidRPr="00F56EA9">
        <w:rPr>
          <w:rFonts w:ascii="Times New Roman" w:hAnsi="Times New Roman" w:cs="Times New Roman"/>
          <w:spacing w:val="-3"/>
        </w:rPr>
        <w:t xml:space="preserve"> </w:t>
      </w:r>
      <w:r w:rsidRPr="00F56EA9">
        <w:rPr>
          <w:rFonts w:ascii="Times New Roman" w:hAnsi="Times New Roman" w:cs="Times New Roman"/>
        </w:rPr>
        <w:t>item</w:t>
      </w:r>
      <w:r w:rsidRPr="00F56EA9">
        <w:rPr>
          <w:rFonts w:ascii="Times New Roman" w:hAnsi="Times New Roman" w:cs="Times New Roman"/>
          <w:spacing w:val="-6"/>
        </w:rPr>
        <w:t xml:space="preserve"> </w:t>
      </w:r>
      <w:r w:rsidRPr="00F56EA9">
        <w:rPr>
          <w:rFonts w:ascii="Times New Roman" w:hAnsi="Times New Roman" w:cs="Times New Roman"/>
        </w:rPr>
        <w:t>5.2.</w:t>
      </w:r>
      <w:r w:rsidRPr="00F56EA9">
        <w:rPr>
          <w:rFonts w:ascii="Times New Roman" w:hAnsi="Times New Roman" w:cs="Times New Roman"/>
          <w:spacing w:val="-3"/>
        </w:rPr>
        <w:t xml:space="preserve"> </w:t>
      </w:r>
      <w:r w:rsidRPr="00F56EA9">
        <w:rPr>
          <w:rFonts w:ascii="Times New Roman" w:hAnsi="Times New Roman" w:cs="Times New Roman"/>
        </w:rPr>
        <w:t>deverá</w:t>
      </w:r>
      <w:r w:rsidRPr="00F56EA9">
        <w:rPr>
          <w:rFonts w:ascii="Times New Roman" w:hAnsi="Times New Roman" w:cs="Times New Roman"/>
          <w:spacing w:val="-4"/>
        </w:rPr>
        <w:t xml:space="preserve"> </w:t>
      </w:r>
      <w:r w:rsidRPr="00F56EA9">
        <w:rPr>
          <w:rFonts w:ascii="Times New Roman" w:hAnsi="Times New Roman" w:cs="Times New Roman"/>
        </w:rPr>
        <w:t>ser</w:t>
      </w:r>
      <w:r w:rsidRPr="00F56EA9">
        <w:rPr>
          <w:rFonts w:ascii="Times New Roman" w:hAnsi="Times New Roman" w:cs="Times New Roman"/>
          <w:spacing w:val="-3"/>
        </w:rPr>
        <w:t xml:space="preserve"> </w:t>
      </w:r>
      <w:r w:rsidRPr="00F56EA9">
        <w:rPr>
          <w:rFonts w:ascii="Times New Roman" w:hAnsi="Times New Roman" w:cs="Times New Roman"/>
        </w:rPr>
        <w:t>assinado</w:t>
      </w:r>
      <w:r w:rsidRPr="00F56EA9">
        <w:rPr>
          <w:rFonts w:ascii="Times New Roman" w:hAnsi="Times New Roman" w:cs="Times New Roman"/>
          <w:spacing w:val="-4"/>
        </w:rPr>
        <w:t xml:space="preserve"> </w:t>
      </w:r>
      <w:r w:rsidRPr="00F56EA9">
        <w:rPr>
          <w:rFonts w:ascii="Times New Roman" w:hAnsi="Times New Roman" w:cs="Times New Roman"/>
        </w:rPr>
        <w:t>no</w:t>
      </w:r>
      <w:r w:rsidRPr="00F56EA9">
        <w:rPr>
          <w:rFonts w:ascii="Times New Roman" w:hAnsi="Times New Roman" w:cs="Times New Roman"/>
          <w:spacing w:val="-5"/>
        </w:rPr>
        <w:t xml:space="preserve"> </w:t>
      </w:r>
      <w:r w:rsidRPr="00F56EA9">
        <w:rPr>
          <w:rFonts w:ascii="Times New Roman" w:hAnsi="Times New Roman" w:cs="Times New Roman"/>
        </w:rPr>
        <w:t>prazo</w:t>
      </w:r>
      <w:r w:rsidRPr="00F56EA9">
        <w:rPr>
          <w:rFonts w:ascii="Times New Roman" w:hAnsi="Times New Roman" w:cs="Times New Roman"/>
          <w:spacing w:val="-2"/>
        </w:rPr>
        <w:t xml:space="preserve"> </w:t>
      </w:r>
      <w:r w:rsidRPr="00F56EA9">
        <w:rPr>
          <w:rFonts w:ascii="Times New Roman" w:hAnsi="Times New Roman" w:cs="Times New Roman"/>
        </w:rPr>
        <w:t>de</w:t>
      </w:r>
      <w:r w:rsidRPr="00F56EA9">
        <w:rPr>
          <w:rFonts w:ascii="Times New Roman" w:hAnsi="Times New Roman" w:cs="Times New Roman"/>
          <w:spacing w:val="-5"/>
        </w:rPr>
        <w:t xml:space="preserve"> </w:t>
      </w:r>
      <w:r w:rsidRPr="00F56EA9">
        <w:rPr>
          <w:rFonts w:ascii="Times New Roman" w:hAnsi="Times New Roman" w:cs="Times New Roman"/>
        </w:rPr>
        <w:t>validade</w:t>
      </w:r>
      <w:r w:rsidRPr="00F56EA9">
        <w:rPr>
          <w:rFonts w:ascii="Times New Roman" w:hAnsi="Times New Roman" w:cs="Times New Roman"/>
          <w:spacing w:val="-4"/>
        </w:rPr>
        <w:t xml:space="preserve"> </w:t>
      </w:r>
      <w:r w:rsidRPr="00F56EA9">
        <w:rPr>
          <w:rFonts w:ascii="Times New Roman" w:hAnsi="Times New Roman" w:cs="Times New Roman"/>
        </w:rPr>
        <w:t>da</w:t>
      </w:r>
      <w:r w:rsidRPr="00F56EA9">
        <w:rPr>
          <w:rFonts w:ascii="Times New Roman" w:hAnsi="Times New Roman" w:cs="Times New Roman"/>
          <w:spacing w:val="-4"/>
        </w:rPr>
        <w:t xml:space="preserve"> </w:t>
      </w:r>
      <w:r w:rsidRPr="00F56EA9">
        <w:rPr>
          <w:rFonts w:ascii="Times New Roman" w:hAnsi="Times New Roman" w:cs="Times New Roman"/>
        </w:rPr>
        <w:t>ata</w:t>
      </w:r>
      <w:r w:rsidRPr="00F56EA9">
        <w:rPr>
          <w:rFonts w:ascii="Times New Roman" w:hAnsi="Times New Roman" w:cs="Times New Roman"/>
          <w:spacing w:val="-3"/>
        </w:rPr>
        <w:t xml:space="preserve"> </w:t>
      </w:r>
      <w:r w:rsidRPr="00F56EA9">
        <w:rPr>
          <w:rFonts w:ascii="Times New Roman" w:hAnsi="Times New Roman" w:cs="Times New Roman"/>
        </w:rPr>
        <w:t>de</w:t>
      </w:r>
      <w:r w:rsidRPr="00F56EA9">
        <w:rPr>
          <w:rFonts w:ascii="Times New Roman" w:hAnsi="Times New Roman" w:cs="Times New Roman"/>
          <w:spacing w:val="-43"/>
        </w:rPr>
        <w:t xml:space="preserve"> </w:t>
      </w:r>
      <w:r w:rsidRPr="00F56EA9">
        <w:rPr>
          <w:rFonts w:ascii="Times New Roman" w:hAnsi="Times New Roman" w:cs="Times New Roman"/>
        </w:rPr>
        <w:t>registro</w:t>
      </w:r>
      <w:r w:rsidRPr="00F56EA9">
        <w:rPr>
          <w:rFonts w:ascii="Times New Roman" w:hAnsi="Times New Roman" w:cs="Times New Roman"/>
          <w:spacing w:val="-1"/>
        </w:rPr>
        <w:t xml:space="preserve"> </w:t>
      </w:r>
      <w:r w:rsidRPr="00F56EA9">
        <w:rPr>
          <w:rFonts w:ascii="Times New Roman" w:hAnsi="Times New Roman" w:cs="Times New Roman"/>
        </w:rPr>
        <w:t>de</w:t>
      </w:r>
      <w:r w:rsidRPr="00F56EA9">
        <w:rPr>
          <w:rFonts w:ascii="Times New Roman" w:hAnsi="Times New Roman" w:cs="Times New Roman"/>
          <w:spacing w:val="-1"/>
        </w:rPr>
        <w:t xml:space="preserve"> </w:t>
      </w:r>
      <w:r w:rsidRPr="00F56EA9">
        <w:rPr>
          <w:rFonts w:ascii="Times New Roman" w:hAnsi="Times New Roman" w:cs="Times New Roman"/>
        </w:rPr>
        <w:t>preços.</w:t>
      </w:r>
    </w:p>
    <w:p w:rsidR="0066223A" w:rsidRPr="00F56EA9" w:rsidRDefault="00AC3037" w:rsidP="000B2A9A">
      <w:pPr>
        <w:pStyle w:val="PargrafodaLista"/>
        <w:numPr>
          <w:ilvl w:val="4"/>
          <w:numId w:val="26"/>
        </w:numPr>
        <w:tabs>
          <w:tab w:val="left" w:pos="1522"/>
        </w:tabs>
        <w:ind w:right="803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Os contratos decorrentes do sistema de registro de preços poderão ser alterados, observado o art. 124 da Lei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nº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14.133, 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2021.</w:t>
      </w:r>
    </w:p>
    <w:p w:rsidR="0066223A" w:rsidRPr="00F56EA9" w:rsidRDefault="00AC3037" w:rsidP="000B2A9A">
      <w:pPr>
        <w:pStyle w:val="PargrafodaLista"/>
        <w:numPr>
          <w:ilvl w:val="4"/>
          <w:numId w:val="26"/>
        </w:numPr>
        <w:tabs>
          <w:tab w:val="left" w:pos="1522"/>
        </w:tabs>
        <w:ind w:right="796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pacing w:val="-1"/>
          <w:sz w:val="20"/>
        </w:rPr>
        <w:t>Após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homologação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licitação,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deverão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observadas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as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seguintes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condições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para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formalização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 ata 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registro 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preços:</w:t>
      </w:r>
    </w:p>
    <w:p w:rsidR="0066223A" w:rsidRPr="00F56EA9" w:rsidRDefault="00AC3037" w:rsidP="000B2A9A">
      <w:pPr>
        <w:pStyle w:val="PargrafodaLista"/>
        <w:numPr>
          <w:ilvl w:val="2"/>
          <w:numId w:val="23"/>
        </w:numPr>
        <w:tabs>
          <w:tab w:val="left" w:pos="2229"/>
          <w:tab w:val="left" w:pos="2230"/>
        </w:tabs>
        <w:ind w:right="787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Serão registrados na ata os preços e os quantitativos do adjudicatário, devendo ser observada 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possibilidade de o licitante oferecer ou não proposta em quantitativo inferior ao máximo previsto no edit;</w:t>
      </w:r>
    </w:p>
    <w:p w:rsidR="0066223A" w:rsidRPr="00F56EA9" w:rsidRDefault="00AC3037" w:rsidP="000B2A9A">
      <w:pPr>
        <w:pStyle w:val="PargrafodaLista"/>
        <w:numPr>
          <w:ilvl w:val="2"/>
          <w:numId w:val="23"/>
        </w:numPr>
        <w:tabs>
          <w:tab w:val="left" w:pos="2229"/>
          <w:tab w:val="left" w:pos="2230"/>
        </w:tabs>
        <w:ind w:left="2229" w:hanging="1134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Será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incluído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ata,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forma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anexo,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registro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dos</w:t>
      </w:r>
      <w:r w:rsidRPr="00F56EA9">
        <w:rPr>
          <w:rFonts w:ascii="Times New Roman" w:hAnsi="Times New Roman" w:cs="Times New Roman"/>
          <w:spacing w:val="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licitantes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dos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fornecedores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que:</w:t>
      </w:r>
    </w:p>
    <w:p w:rsidR="0066223A" w:rsidRPr="00F56EA9" w:rsidRDefault="00AC3037" w:rsidP="000B2A9A">
      <w:pPr>
        <w:pStyle w:val="PargrafodaLista"/>
        <w:numPr>
          <w:ilvl w:val="3"/>
          <w:numId w:val="23"/>
        </w:numPr>
        <w:tabs>
          <w:tab w:val="left" w:pos="2230"/>
        </w:tabs>
        <w:ind w:right="788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Aceitarem cotar os bens, com preços iguais aos do adjudicatário, observada a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classificação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 licitação;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</w:p>
    <w:p w:rsidR="0066223A" w:rsidRPr="00F56EA9" w:rsidRDefault="00AC3037" w:rsidP="000B2A9A">
      <w:pPr>
        <w:pStyle w:val="PargrafodaLista"/>
        <w:numPr>
          <w:ilvl w:val="3"/>
          <w:numId w:val="23"/>
        </w:numPr>
        <w:tabs>
          <w:tab w:val="left" w:pos="2230"/>
        </w:tabs>
        <w:spacing w:before="1" w:line="243" w:lineRule="exact"/>
        <w:ind w:left="2229" w:hanging="851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Mantiverem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sua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proposta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origina</w:t>
      </w:r>
      <w:bookmarkStart w:id="29" w:name="_bookmark29"/>
      <w:bookmarkEnd w:id="29"/>
      <w:r w:rsidRPr="00F56EA9">
        <w:rPr>
          <w:rFonts w:ascii="Times New Roman" w:hAnsi="Times New Roman" w:cs="Times New Roman"/>
          <w:sz w:val="20"/>
        </w:rPr>
        <w:t>l.</w:t>
      </w:r>
    </w:p>
    <w:p w:rsidR="0066223A" w:rsidRPr="00F56EA9" w:rsidRDefault="00AC3037" w:rsidP="000B2A9A">
      <w:pPr>
        <w:pStyle w:val="PargrafodaLista"/>
        <w:numPr>
          <w:ilvl w:val="2"/>
          <w:numId w:val="23"/>
        </w:numPr>
        <w:tabs>
          <w:tab w:val="left" w:pos="2229"/>
          <w:tab w:val="left" w:pos="2230"/>
        </w:tabs>
        <w:ind w:right="801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Será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respeitada,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nas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contratações,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ordem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classificação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licitantes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fornecedores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="003D61E1">
        <w:rPr>
          <w:rFonts w:ascii="Times New Roman" w:hAnsi="Times New Roman" w:cs="Times New Roman"/>
          <w:spacing w:val="-43"/>
          <w:sz w:val="20"/>
        </w:rPr>
        <w:t xml:space="preserve">  </w:t>
      </w:r>
      <w:r w:rsidRPr="00F56EA9">
        <w:rPr>
          <w:rFonts w:ascii="Times New Roman" w:hAnsi="Times New Roman" w:cs="Times New Roman"/>
          <w:sz w:val="20"/>
        </w:rPr>
        <w:t>registrados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na ata.</w:t>
      </w:r>
    </w:p>
    <w:p w:rsidR="0066223A" w:rsidRPr="00F56EA9" w:rsidRDefault="00AC3037" w:rsidP="000B2A9A">
      <w:pPr>
        <w:pStyle w:val="PargrafodaLista"/>
        <w:numPr>
          <w:ilvl w:val="4"/>
          <w:numId w:val="26"/>
        </w:numPr>
        <w:tabs>
          <w:tab w:val="left" w:pos="1522"/>
        </w:tabs>
        <w:ind w:right="789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lastRenderedPageBreak/>
        <w:t>O registro a que se refere o item 5.4.2 tem por objetivo a formação de cadastro de reserva para o caso de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impossibilidade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atendimento pelo signatário da ata.</w:t>
      </w:r>
    </w:p>
    <w:p w:rsidR="0066223A" w:rsidRPr="00F56EA9" w:rsidRDefault="00AC3037" w:rsidP="000B2A9A">
      <w:pPr>
        <w:pStyle w:val="PargrafodaLista"/>
        <w:numPr>
          <w:ilvl w:val="4"/>
          <w:numId w:val="26"/>
        </w:numPr>
        <w:tabs>
          <w:tab w:val="left" w:pos="1522"/>
        </w:tabs>
        <w:spacing w:before="91"/>
        <w:ind w:right="791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Para fins da ordem de classificação, os licitantes ou fornecedores que aceitarem reduzir suas propostas para o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preço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adjudicatário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antecederão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aqueles</w:t>
      </w:r>
      <w:r w:rsidRPr="00F56EA9">
        <w:rPr>
          <w:rFonts w:ascii="Times New Roman" w:hAnsi="Times New Roman" w:cs="Times New Roman"/>
          <w:spacing w:val="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mantiverem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sua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proposta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original.</w:t>
      </w:r>
    </w:p>
    <w:p w:rsidR="0066223A" w:rsidRPr="00F56EA9" w:rsidRDefault="00AC3037" w:rsidP="000B2A9A">
      <w:pPr>
        <w:pStyle w:val="PargrafodaLista"/>
        <w:numPr>
          <w:ilvl w:val="4"/>
          <w:numId w:val="26"/>
        </w:numPr>
        <w:tabs>
          <w:tab w:val="left" w:pos="1522"/>
        </w:tabs>
        <w:ind w:right="790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 xml:space="preserve">A habilitação dos licitantes que comporão o cadastro de reserva a que se refere o item </w:t>
      </w:r>
      <w:hyperlink w:anchor="_bookmark29" w:history="1">
        <w:r w:rsidRPr="00F56EA9">
          <w:rPr>
            <w:rFonts w:ascii="Times New Roman" w:hAnsi="Times New Roman" w:cs="Times New Roman"/>
            <w:sz w:val="20"/>
          </w:rPr>
          <w:t xml:space="preserve">5.4.2.2 </w:t>
        </w:r>
      </w:hyperlink>
      <w:r w:rsidRPr="00F56EA9">
        <w:rPr>
          <w:rFonts w:ascii="Times New Roman" w:hAnsi="Times New Roman" w:cs="Times New Roman"/>
          <w:sz w:val="20"/>
        </w:rPr>
        <w:t>somente será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efetuada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quando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houver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necessidade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contratação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licitantes</w:t>
      </w:r>
      <w:r w:rsidRPr="00F56EA9">
        <w:rPr>
          <w:rFonts w:ascii="Times New Roman" w:hAnsi="Times New Roman" w:cs="Times New Roman"/>
          <w:spacing w:val="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remanescentes,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nas seguintes</w:t>
      </w:r>
      <w:r w:rsidRPr="00F56EA9">
        <w:rPr>
          <w:rFonts w:ascii="Times New Roman" w:hAnsi="Times New Roman" w:cs="Times New Roman"/>
          <w:spacing w:val="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hipótese</w:t>
      </w:r>
      <w:bookmarkStart w:id="30" w:name="_bookmark30"/>
      <w:bookmarkEnd w:id="30"/>
      <w:r w:rsidRPr="00F56EA9">
        <w:rPr>
          <w:rFonts w:ascii="Times New Roman" w:hAnsi="Times New Roman" w:cs="Times New Roman"/>
          <w:sz w:val="20"/>
        </w:rPr>
        <w:t>s:</w:t>
      </w:r>
    </w:p>
    <w:p w:rsidR="0066223A" w:rsidRPr="00F56EA9" w:rsidRDefault="00AC3037" w:rsidP="000B2A9A">
      <w:pPr>
        <w:pStyle w:val="PargrafodaLista"/>
        <w:numPr>
          <w:ilvl w:val="2"/>
          <w:numId w:val="22"/>
        </w:numPr>
        <w:tabs>
          <w:tab w:val="left" w:pos="2229"/>
          <w:tab w:val="left" w:pos="2230"/>
        </w:tabs>
        <w:ind w:right="787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Quando o licitante vencedor não assinar a ata de registro de preços, no prazo e nas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condições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estabelecidos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edital;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</w:p>
    <w:p w:rsidR="0066223A" w:rsidRPr="00F56EA9" w:rsidRDefault="00AC3037" w:rsidP="000B2A9A">
      <w:pPr>
        <w:pStyle w:val="PargrafodaLista"/>
        <w:numPr>
          <w:ilvl w:val="2"/>
          <w:numId w:val="22"/>
        </w:numPr>
        <w:tabs>
          <w:tab w:val="left" w:pos="2229"/>
          <w:tab w:val="left" w:pos="2230"/>
        </w:tabs>
        <w:ind w:right="788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Quando houver o cancelamento do registro do licitante ou do registro de preços nas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hipóteses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previstas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 xml:space="preserve">no item </w:t>
      </w:r>
      <w:hyperlink w:anchor="_bookmark34" w:history="1">
        <w:r w:rsidRPr="00F56EA9">
          <w:rPr>
            <w:rFonts w:ascii="Times New Roman" w:hAnsi="Times New Roman" w:cs="Times New Roman"/>
            <w:sz w:val="20"/>
          </w:rPr>
          <w:t>9.</w:t>
        </w:r>
      </w:hyperlink>
    </w:p>
    <w:p w:rsidR="0066223A" w:rsidRPr="00F56EA9" w:rsidRDefault="00AC3037" w:rsidP="000B2A9A">
      <w:pPr>
        <w:pStyle w:val="PargrafodaLista"/>
        <w:numPr>
          <w:ilvl w:val="4"/>
          <w:numId w:val="26"/>
        </w:numPr>
        <w:tabs>
          <w:tab w:val="left" w:pos="1522"/>
        </w:tabs>
        <w:ind w:right="788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preço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registrado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indicação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dos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licitantes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fornecedores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será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divulgado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PNCP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ficará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disponibilizado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durante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 vigência da ata 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registro 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preços.</w:t>
      </w:r>
    </w:p>
    <w:p w:rsidR="0066223A" w:rsidRPr="00F56EA9" w:rsidRDefault="00AC3037" w:rsidP="000B2A9A">
      <w:pPr>
        <w:pStyle w:val="PargrafodaLista"/>
        <w:numPr>
          <w:ilvl w:val="4"/>
          <w:numId w:val="26"/>
        </w:numPr>
        <w:tabs>
          <w:tab w:val="left" w:pos="1522"/>
        </w:tabs>
        <w:ind w:right="799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Após a homologação da licitação, o licitante mais bem classificado ou o fornecedor,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 caso da contratação direta, será convocado para assinar a ata de registro de preços, no prazo e nas condições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estabelecidos no edital de licitação, sob pena de decair o direito, sem prejuízo das sanções previstas na Lei nº 14.133,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2021.</w:t>
      </w:r>
    </w:p>
    <w:p w:rsidR="0066223A" w:rsidRPr="00F56EA9" w:rsidRDefault="00AC3037" w:rsidP="000B2A9A">
      <w:pPr>
        <w:pStyle w:val="Corpodetexto"/>
        <w:tabs>
          <w:tab w:val="left" w:pos="2229"/>
        </w:tabs>
        <w:spacing w:before="1"/>
        <w:ind w:left="1096" w:right="789"/>
        <w:jc w:val="both"/>
        <w:rPr>
          <w:rFonts w:ascii="Times New Roman" w:hAnsi="Times New Roman" w:cs="Times New Roman"/>
        </w:rPr>
      </w:pPr>
      <w:r w:rsidRPr="00F56EA9">
        <w:rPr>
          <w:rFonts w:ascii="Times New Roman" w:hAnsi="Times New Roman" w:cs="Times New Roman"/>
        </w:rPr>
        <w:t>5.9.1.</w:t>
      </w:r>
      <w:r w:rsidRPr="00F56EA9">
        <w:rPr>
          <w:rFonts w:ascii="Times New Roman" w:hAnsi="Times New Roman" w:cs="Times New Roman"/>
        </w:rPr>
        <w:tab/>
        <w:t>O</w:t>
      </w:r>
      <w:r w:rsidRPr="00F56EA9">
        <w:rPr>
          <w:rFonts w:ascii="Times New Roman" w:hAnsi="Times New Roman" w:cs="Times New Roman"/>
          <w:spacing w:val="-6"/>
        </w:rPr>
        <w:t xml:space="preserve"> </w:t>
      </w:r>
      <w:r w:rsidRPr="00F56EA9">
        <w:rPr>
          <w:rFonts w:ascii="Times New Roman" w:hAnsi="Times New Roman" w:cs="Times New Roman"/>
        </w:rPr>
        <w:t>prazo</w:t>
      </w:r>
      <w:r w:rsidRPr="00F56EA9">
        <w:rPr>
          <w:rFonts w:ascii="Times New Roman" w:hAnsi="Times New Roman" w:cs="Times New Roman"/>
          <w:spacing w:val="-5"/>
        </w:rPr>
        <w:t xml:space="preserve"> </w:t>
      </w:r>
      <w:r w:rsidRPr="00F56EA9">
        <w:rPr>
          <w:rFonts w:ascii="Times New Roman" w:hAnsi="Times New Roman" w:cs="Times New Roman"/>
        </w:rPr>
        <w:t>de</w:t>
      </w:r>
      <w:r w:rsidRPr="00F56EA9">
        <w:rPr>
          <w:rFonts w:ascii="Times New Roman" w:hAnsi="Times New Roman" w:cs="Times New Roman"/>
          <w:spacing w:val="-7"/>
        </w:rPr>
        <w:t xml:space="preserve"> </w:t>
      </w:r>
      <w:r w:rsidRPr="00F56EA9">
        <w:rPr>
          <w:rFonts w:ascii="Times New Roman" w:hAnsi="Times New Roman" w:cs="Times New Roman"/>
        </w:rPr>
        <w:t>convocação</w:t>
      </w:r>
      <w:r w:rsidRPr="00F56EA9">
        <w:rPr>
          <w:rFonts w:ascii="Times New Roman" w:hAnsi="Times New Roman" w:cs="Times New Roman"/>
          <w:spacing w:val="-6"/>
        </w:rPr>
        <w:t xml:space="preserve"> </w:t>
      </w:r>
      <w:r w:rsidRPr="00F56EA9">
        <w:rPr>
          <w:rFonts w:ascii="Times New Roman" w:hAnsi="Times New Roman" w:cs="Times New Roman"/>
        </w:rPr>
        <w:t>poderá</w:t>
      </w:r>
      <w:r w:rsidRPr="00F56EA9">
        <w:rPr>
          <w:rFonts w:ascii="Times New Roman" w:hAnsi="Times New Roman" w:cs="Times New Roman"/>
          <w:spacing w:val="-5"/>
        </w:rPr>
        <w:t xml:space="preserve"> </w:t>
      </w:r>
      <w:r w:rsidRPr="00F56EA9">
        <w:rPr>
          <w:rFonts w:ascii="Times New Roman" w:hAnsi="Times New Roman" w:cs="Times New Roman"/>
        </w:rPr>
        <w:t>ser</w:t>
      </w:r>
      <w:r w:rsidRPr="00F56EA9">
        <w:rPr>
          <w:rFonts w:ascii="Times New Roman" w:hAnsi="Times New Roman" w:cs="Times New Roman"/>
          <w:spacing w:val="-6"/>
        </w:rPr>
        <w:t xml:space="preserve"> </w:t>
      </w:r>
      <w:r w:rsidRPr="00F56EA9">
        <w:rPr>
          <w:rFonts w:ascii="Times New Roman" w:hAnsi="Times New Roman" w:cs="Times New Roman"/>
        </w:rPr>
        <w:t>prorrogado</w:t>
      </w:r>
      <w:r w:rsidRPr="00F56EA9">
        <w:rPr>
          <w:rFonts w:ascii="Times New Roman" w:hAnsi="Times New Roman" w:cs="Times New Roman"/>
          <w:spacing w:val="-6"/>
        </w:rPr>
        <w:t xml:space="preserve"> </w:t>
      </w:r>
      <w:r w:rsidRPr="00F56EA9">
        <w:rPr>
          <w:rFonts w:ascii="Times New Roman" w:hAnsi="Times New Roman" w:cs="Times New Roman"/>
        </w:rPr>
        <w:t>1</w:t>
      </w:r>
      <w:r w:rsidRPr="00F56EA9">
        <w:rPr>
          <w:rFonts w:ascii="Times New Roman" w:hAnsi="Times New Roman" w:cs="Times New Roman"/>
          <w:spacing w:val="-6"/>
        </w:rPr>
        <w:t xml:space="preserve"> </w:t>
      </w:r>
      <w:r w:rsidRPr="00F56EA9">
        <w:rPr>
          <w:rFonts w:ascii="Times New Roman" w:hAnsi="Times New Roman" w:cs="Times New Roman"/>
        </w:rPr>
        <w:t>(uma)</w:t>
      </w:r>
      <w:r w:rsidRPr="00F56EA9">
        <w:rPr>
          <w:rFonts w:ascii="Times New Roman" w:hAnsi="Times New Roman" w:cs="Times New Roman"/>
          <w:spacing w:val="-6"/>
        </w:rPr>
        <w:t xml:space="preserve"> </w:t>
      </w:r>
      <w:r w:rsidRPr="00F56EA9">
        <w:rPr>
          <w:rFonts w:ascii="Times New Roman" w:hAnsi="Times New Roman" w:cs="Times New Roman"/>
        </w:rPr>
        <w:t>vez,</w:t>
      </w:r>
      <w:r w:rsidRPr="00F56EA9">
        <w:rPr>
          <w:rFonts w:ascii="Times New Roman" w:hAnsi="Times New Roman" w:cs="Times New Roman"/>
          <w:spacing w:val="-2"/>
        </w:rPr>
        <w:t xml:space="preserve"> </w:t>
      </w:r>
      <w:r w:rsidRPr="00F56EA9">
        <w:rPr>
          <w:rFonts w:ascii="Times New Roman" w:hAnsi="Times New Roman" w:cs="Times New Roman"/>
        </w:rPr>
        <w:t>por</w:t>
      </w:r>
      <w:r w:rsidRPr="00F56EA9">
        <w:rPr>
          <w:rFonts w:ascii="Times New Roman" w:hAnsi="Times New Roman" w:cs="Times New Roman"/>
          <w:spacing w:val="-6"/>
        </w:rPr>
        <w:t xml:space="preserve"> </w:t>
      </w:r>
      <w:r w:rsidRPr="00F56EA9">
        <w:rPr>
          <w:rFonts w:ascii="Times New Roman" w:hAnsi="Times New Roman" w:cs="Times New Roman"/>
        </w:rPr>
        <w:t>igual</w:t>
      </w:r>
      <w:r w:rsidRPr="00F56EA9">
        <w:rPr>
          <w:rFonts w:ascii="Times New Roman" w:hAnsi="Times New Roman" w:cs="Times New Roman"/>
          <w:spacing w:val="-6"/>
        </w:rPr>
        <w:t xml:space="preserve"> </w:t>
      </w:r>
      <w:r w:rsidRPr="00F56EA9">
        <w:rPr>
          <w:rFonts w:ascii="Times New Roman" w:hAnsi="Times New Roman" w:cs="Times New Roman"/>
        </w:rPr>
        <w:t>período,</w:t>
      </w:r>
      <w:r w:rsidRPr="00F56EA9">
        <w:rPr>
          <w:rFonts w:ascii="Times New Roman" w:hAnsi="Times New Roman" w:cs="Times New Roman"/>
          <w:spacing w:val="-5"/>
        </w:rPr>
        <w:t xml:space="preserve"> </w:t>
      </w:r>
      <w:r w:rsidRPr="00F56EA9">
        <w:rPr>
          <w:rFonts w:ascii="Times New Roman" w:hAnsi="Times New Roman" w:cs="Times New Roman"/>
        </w:rPr>
        <w:t>mediante</w:t>
      </w:r>
      <w:r w:rsidRPr="00F56EA9">
        <w:rPr>
          <w:rFonts w:ascii="Times New Roman" w:hAnsi="Times New Roman" w:cs="Times New Roman"/>
          <w:spacing w:val="-6"/>
        </w:rPr>
        <w:t xml:space="preserve"> </w:t>
      </w:r>
      <w:r w:rsidRPr="00F56EA9">
        <w:rPr>
          <w:rFonts w:ascii="Times New Roman" w:hAnsi="Times New Roman" w:cs="Times New Roman"/>
        </w:rPr>
        <w:t>solicitação</w:t>
      </w:r>
      <w:r w:rsidRPr="00F56EA9">
        <w:rPr>
          <w:rFonts w:ascii="Times New Roman" w:hAnsi="Times New Roman" w:cs="Times New Roman"/>
          <w:spacing w:val="-5"/>
        </w:rPr>
        <w:t xml:space="preserve"> </w:t>
      </w:r>
      <w:r w:rsidRPr="00F56EA9">
        <w:rPr>
          <w:rFonts w:ascii="Times New Roman" w:hAnsi="Times New Roman" w:cs="Times New Roman"/>
        </w:rPr>
        <w:t>do</w:t>
      </w:r>
      <w:r w:rsidRPr="00F56EA9">
        <w:rPr>
          <w:rFonts w:ascii="Times New Roman" w:hAnsi="Times New Roman" w:cs="Times New Roman"/>
          <w:spacing w:val="-43"/>
        </w:rPr>
        <w:t xml:space="preserve"> </w:t>
      </w:r>
      <w:r w:rsidRPr="00F56EA9">
        <w:rPr>
          <w:rFonts w:ascii="Times New Roman" w:hAnsi="Times New Roman" w:cs="Times New Roman"/>
        </w:rPr>
        <w:t>licitante ou fornecedor convocado, desde que apresentada dentro do prazo, devidamente justificada, e que a</w:t>
      </w:r>
      <w:r w:rsidRPr="00F56EA9">
        <w:rPr>
          <w:rFonts w:ascii="Times New Roman" w:hAnsi="Times New Roman" w:cs="Times New Roman"/>
          <w:spacing w:val="1"/>
        </w:rPr>
        <w:t xml:space="preserve"> </w:t>
      </w:r>
      <w:r w:rsidRPr="00F56EA9">
        <w:rPr>
          <w:rFonts w:ascii="Times New Roman" w:hAnsi="Times New Roman" w:cs="Times New Roman"/>
        </w:rPr>
        <w:t>justificativa</w:t>
      </w:r>
      <w:r w:rsidRPr="00F56EA9">
        <w:rPr>
          <w:rFonts w:ascii="Times New Roman" w:hAnsi="Times New Roman" w:cs="Times New Roman"/>
          <w:spacing w:val="-1"/>
        </w:rPr>
        <w:t xml:space="preserve"> </w:t>
      </w:r>
      <w:r w:rsidRPr="00F56EA9">
        <w:rPr>
          <w:rFonts w:ascii="Times New Roman" w:hAnsi="Times New Roman" w:cs="Times New Roman"/>
        </w:rPr>
        <w:t>seja aceita pela</w:t>
      </w:r>
      <w:r w:rsidRPr="00F56EA9">
        <w:rPr>
          <w:rFonts w:ascii="Times New Roman" w:hAnsi="Times New Roman" w:cs="Times New Roman"/>
          <w:spacing w:val="2"/>
        </w:rPr>
        <w:t xml:space="preserve"> </w:t>
      </w:r>
      <w:r w:rsidRPr="00F56EA9">
        <w:rPr>
          <w:rFonts w:ascii="Times New Roman" w:hAnsi="Times New Roman" w:cs="Times New Roman"/>
        </w:rPr>
        <w:t>Administração.</w:t>
      </w:r>
    </w:p>
    <w:p w:rsidR="0066223A" w:rsidRPr="00F56EA9" w:rsidRDefault="00AC3037" w:rsidP="000B2A9A">
      <w:pPr>
        <w:pStyle w:val="PargrafodaLista"/>
        <w:numPr>
          <w:ilvl w:val="4"/>
          <w:numId w:val="26"/>
        </w:numPr>
        <w:tabs>
          <w:tab w:val="left" w:pos="1522"/>
        </w:tabs>
        <w:ind w:right="793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pacing w:val="-1"/>
          <w:sz w:val="20"/>
        </w:rPr>
        <w:t>A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ata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1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registro</w:t>
      </w:r>
      <w:r w:rsidRPr="00F56EA9">
        <w:rPr>
          <w:rFonts w:ascii="Times New Roman" w:hAnsi="Times New Roman" w:cs="Times New Roman"/>
          <w:spacing w:val="-1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preços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será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assinada</w:t>
      </w:r>
      <w:r w:rsidRPr="00F56EA9">
        <w:rPr>
          <w:rFonts w:ascii="Times New Roman" w:hAnsi="Times New Roman" w:cs="Times New Roman"/>
          <w:spacing w:val="-1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por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meio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assinatura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digital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disponibilizada</w:t>
      </w:r>
      <w:r w:rsidRPr="00F56EA9">
        <w:rPr>
          <w:rFonts w:ascii="Times New Roman" w:hAnsi="Times New Roman" w:cs="Times New Roman"/>
          <w:spacing w:val="-1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</w:t>
      </w:r>
      <w:r w:rsidRPr="00F56EA9">
        <w:rPr>
          <w:rFonts w:ascii="Times New Roman" w:hAnsi="Times New Roman" w:cs="Times New Roman"/>
          <w:spacing w:val="-1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Sistema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Registro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Preços.</w:t>
      </w:r>
    </w:p>
    <w:p w:rsidR="0066223A" w:rsidRPr="00F56EA9" w:rsidRDefault="00AC3037" w:rsidP="000B2A9A">
      <w:pPr>
        <w:pStyle w:val="PargrafodaLista"/>
        <w:numPr>
          <w:ilvl w:val="4"/>
          <w:numId w:val="26"/>
        </w:numPr>
        <w:tabs>
          <w:tab w:val="left" w:pos="1522"/>
        </w:tabs>
        <w:ind w:right="787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Quando o convocado não assinar a ata de registro de preços no prazo e nas condições estabelecidos no edital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 xml:space="preserve">ou no aviso de contratação, e observado o disposto no item </w:t>
      </w:r>
      <w:hyperlink w:anchor="_bookmark30" w:history="1">
        <w:r w:rsidRPr="00F56EA9">
          <w:rPr>
            <w:rFonts w:ascii="Times New Roman" w:hAnsi="Times New Roman" w:cs="Times New Roman"/>
            <w:sz w:val="20"/>
          </w:rPr>
          <w:t xml:space="preserve">5.7, </w:t>
        </w:r>
      </w:hyperlink>
      <w:r w:rsidRPr="00F56EA9">
        <w:rPr>
          <w:rFonts w:ascii="Times New Roman" w:hAnsi="Times New Roman" w:cs="Times New Roman"/>
          <w:sz w:val="20"/>
        </w:rPr>
        <w:t>observando o item 5.7 e subitens, fica facultado à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Administração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convocar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os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licitantes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remanescentes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cadastro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reserva,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na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ordem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classificação,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para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fazê-lo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</w:t>
      </w:r>
      <w:r w:rsidRPr="00F56EA9">
        <w:rPr>
          <w:rFonts w:ascii="Times New Roman" w:hAnsi="Times New Roman" w:cs="Times New Roman"/>
          <w:spacing w:val="-4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igual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prazo e nas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condições propostas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pelo primeiro classificado.</w:t>
      </w:r>
    </w:p>
    <w:p w:rsidR="0066223A" w:rsidRPr="00F56EA9" w:rsidRDefault="00AC3037" w:rsidP="000B2A9A">
      <w:pPr>
        <w:pStyle w:val="PargrafodaLista"/>
        <w:numPr>
          <w:ilvl w:val="4"/>
          <w:numId w:val="26"/>
        </w:numPr>
        <w:tabs>
          <w:tab w:val="left" w:pos="1522"/>
        </w:tabs>
        <w:ind w:right="787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Na hipótese de nenhum dos licitantes que trata o item 5.4.2.1, aceitar a contratação nos termos do item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anterior,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Administração,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observados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valor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estimado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sua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eventual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atualização</w:t>
      </w:r>
      <w:r w:rsidRPr="00F56EA9">
        <w:rPr>
          <w:rFonts w:ascii="Times New Roman" w:hAnsi="Times New Roman" w:cs="Times New Roman"/>
          <w:spacing w:val="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termos do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edital,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poderá:</w:t>
      </w:r>
    </w:p>
    <w:p w:rsidR="0066223A" w:rsidRPr="00F56EA9" w:rsidRDefault="00AC3037" w:rsidP="000B2A9A">
      <w:pPr>
        <w:pStyle w:val="PargrafodaLista"/>
        <w:numPr>
          <w:ilvl w:val="2"/>
          <w:numId w:val="21"/>
        </w:numPr>
        <w:tabs>
          <w:tab w:val="left" w:pos="2229"/>
          <w:tab w:val="left" w:pos="2230"/>
        </w:tabs>
        <w:ind w:right="792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Convocar para negociação os demais licitantes ou fornecedores remanescentes cujos preços foram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registrados sem redução, observada a ordem de classificação, com vistas à obtenção de preço melhor, mesmo que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acima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 preço do adjudicatário;</w:t>
      </w:r>
      <w:r w:rsidRPr="00F56EA9">
        <w:rPr>
          <w:rFonts w:ascii="Times New Roman" w:hAnsi="Times New Roman" w:cs="Times New Roman"/>
          <w:spacing w:val="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</w:p>
    <w:p w:rsidR="0066223A" w:rsidRPr="00F56EA9" w:rsidRDefault="00AC3037" w:rsidP="000B2A9A">
      <w:pPr>
        <w:pStyle w:val="PargrafodaLista"/>
        <w:numPr>
          <w:ilvl w:val="2"/>
          <w:numId w:val="21"/>
        </w:numPr>
        <w:tabs>
          <w:tab w:val="left" w:pos="2229"/>
          <w:tab w:val="left" w:pos="2230"/>
        </w:tabs>
        <w:ind w:right="793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pacing w:val="-1"/>
          <w:sz w:val="20"/>
        </w:rPr>
        <w:t>Adjudicar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e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firmar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o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contrato</w:t>
      </w:r>
      <w:r w:rsidRPr="00F56EA9">
        <w:rPr>
          <w:rFonts w:ascii="Times New Roman" w:hAnsi="Times New Roman" w:cs="Times New Roman"/>
          <w:spacing w:val="-13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nas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condições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ofertadas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pelos</w:t>
      </w:r>
      <w:r w:rsidRPr="00F56EA9">
        <w:rPr>
          <w:rFonts w:ascii="Times New Roman" w:hAnsi="Times New Roman" w:cs="Times New Roman"/>
          <w:spacing w:val="-1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licitantes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fornecedores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remanescentes,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atendida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 ordem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classificatória, quando frustrada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negociação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melhor condição.</w:t>
      </w:r>
    </w:p>
    <w:p w:rsidR="0066223A" w:rsidRPr="00F56EA9" w:rsidRDefault="00AC3037" w:rsidP="000B2A9A">
      <w:pPr>
        <w:pStyle w:val="PargrafodaLista"/>
        <w:numPr>
          <w:ilvl w:val="4"/>
          <w:numId w:val="26"/>
        </w:numPr>
        <w:tabs>
          <w:tab w:val="left" w:pos="1522"/>
        </w:tabs>
        <w:ind w:right="797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 existência de preços registrados implicará compromisso de fornecimento nas condições estabelecidas, mas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não obrigará a Administração a contratar, facultada a realização de licitação específica para a aquisição pretendida,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desde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devidamente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justificada.</w:t>
      </w:r>
    </w:p>
    <w:p w:rsidR="0066223A" w:rsidRPr="00F56EA9" w:rsidRDefault="0066223A" w:rsidP="000B2A9A">
      <w:pPr>
        <w:pStyle w:val="Corpodetexto"/>
        <w:spacing w:before="11"/>
        <w:jc w:val="both"/>
        <w:rPr>
          <w:rFonts w:ascii="Times New Roman" w:hAnsi="Times New Roman" w:cs="Times New Roman"/>
          <w:sz w:val="19"/>
        </w:rPr>
      </w:pPr>
    </w:p>
    <w:p w:rsidR="0066223A" w:rsidRPr="00F56EA9" w:rsidRDefault="00AC3037" w:rsidP="000B2A9A">
      <w:pPr>
        <w:pStyle w:val="PargrafodaLista"/>
        <w:numPr>
          <w:ilvl w:val="3"/>
          <w:numId w:val="26"/>
        </w:numPr>
        <w:tabs>
          <w:tab w:val="left" w:pos="1380"/>
        </w:tabs>
        <w:spacing w:before="1"/>
        <w:ind w:hanging="568"/>
        <w:rPr>
          <w:rFonts w:ascii="Times New Roman" w:hAnsi="Times New Roman" w:cs="Times New Roman"/>
          <w:b/>
          <w:sz w:val="20"/>
        </w:rPr>
      </w:pPr>
      <w:r w:rsidRPr="00F56EA9">
        <w:rPr>
          <w:rFonts w:ascii="Times New Roman" w:hAnsi="Times New Roman" w:cs="Times New Roman"/>
          <w:b/>
          <w:sz w:val="20"/>
        </w:rPr>
        <w:t>ALTERAÇÃO</w:t>
      </w:r>
      <w:r w:rsidRPr="00F56EA9">
        <w:rPr>
          <w:rFonts w:ascii="Times New Roman" w:hAnsi="Times New Roman" w:cs="Times New Roman"/>
          <w:b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OU</w:t>
      </w:r>
      <w:r w:rsidRPr="00F56EA9">
        <w:rPr>
          <w:rFonts w:ascii="Times New Roman" w:hAnsi="Times New Roman" w:cs="Times New Roman"/>
          <w:b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ATUALIZAÇÃO</w:t>
      </w:r>
      <w:r w:rsidRPr="00F56EA9">
        <w:rPr>
          <w:rFonts w:ascii="Times New Roman" w:hAnsi="Times New Roman" w:cs="Times New Roman"/>
          <w:b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DOS</w:t>
      </w:r>
      <w:r w:rsidRPr="00F56EA9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PREÇOS</w:t>
      </w:r>
      <w:r w:rsidRPr="00F56EA9">
        <w:rPr>
          <w:rFonts w:ascii="Times New Roman" w:hAnsi="Times New Roman" w:cs="Times New Roman"/>
          <w:b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REGISTRADOS</w:t>
      </w:r>
    </w:p>
    <w:p w:rsidR="0066223A" w:rsidRPr="00F56EA9" w:rsidRDefault="0066223A" w:rsidP="000B2A9A">
      <w:pPr>
        <w:pStyle w:val="Corpodetexto"/>
        <w:spacing w:before="1"/>
        <w:jc w:val="both"/>
        <w:rPr>
          <w:rFonts w:ascii="Times New Roman" w:hAnsi="Times New Roman" w:cs="Times New Roman"/>
          <w:b/>
        </w:rPr>
      </w:pPr>
    </w:p>
    <w:p w:rsidR="0066223A" w:rsidRPr="00F56EA9" w:rsidRDefault="00AC3037" w:rsidP="000B2A9A">
      <w:pPr>
        <w:pStyle w:val="PargrafodaLista"/>
        <w:numPr>
          <w:ilvl w:val="4"/>
          <w:numId w:val="26"/>
        </w:numPr>
        <w:tabs>
          <w:tab w:val="left" w:pos="1522"/>
        </w:tabs>
        <w:ind w:right="791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Os preços registrados poderão ser alterados ou atualizados em decorrência de eventual redução dos preços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praticados no mercado ou de fato que eleve o custo dos bens, das obras ou dos serviços registrados, nas seguintes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situações:</w:t>
      </w:r>
    </w:p>
    <w:p w:rsidR="0066223A" w:rsidRPr="00F56EA9" w:rsidRDefault="00AC3037" w:rsidP="000B2A9A">
      <w:pPr>
        <w:pStyle w:val="PargrafodaLista"/>
        <w:numPr>
          <w:ilvl w:val="2"/>
          <w:numId w:val="20"/>
        </w:numPr>
        <w:tabs>
          <w:tab w:val="left" w:pos="2229"/>
          <w:tab w:val="left" w:pos="2230"/>
        </w:tabs>
        <w:ind w:right="791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Em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caso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força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maior,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caso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fortuito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fato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príncipe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decorrência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fatos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imprevisíveis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previsíveis de consequências incalculáveis, que inviabilizem a execução da ata tal como pactuada, nos termos da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alínea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“d” do inciso II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 caput do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art. 124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 Lei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nº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14.133, 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2021;</w:t>
      </w:r>
    </w:p>
    <w:p w:rsidR="0066223A" w:rsidRPr="00F56EA9" w:rsidRDefault="00AC3037" w:rsidP="000B2A9A">
      <w:pPr>
        <w:pStyle w:val="PargrafodaLista"/>
        <w:numPr>
          <w:ilvl w:val="2"/>
          <w:numId w:val="20"/>
        </w:numPr>
        <w:tabs>
          <w:tab w:val="left" w:pos="2229"/>
          <w:tab w:val="left" w:pos="2230"/>
        </w:tabs>
        <w:ind w:right="794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Em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caso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criação,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alteração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extinção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quaisquer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tributos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encargos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legais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superveniência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 disposições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legais,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comprovada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repercussão sobre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os preços registrados;</w:t>
      </w:r>
    </w:p>
    <w:p w:rsidR="0066223A" w:rsidRPr="00F56EA9" w:rsidRDefault="00AC3037" w:rsidP="000B2A9A">
      <w:pPr>
        <w:pStyle w:val="PargrafodaLista"/>
        <w:numPr>
          <w:ilvl w:val="2"/>
          <w:numId w:val="20"/>
        </w:numPr>
        <w:tabs>
          <w:tab w:val="left" w:pos="2229"/>
          <w:tab w:val="left" w:pos="2230"/>
        </w:tabs>
        <w:ind w:right="795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Na hipótese de previsão no edital de cláusula de reajustamento ou repactuação sobre os preços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registrados,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termos da Lei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nº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14.133, 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2021.</w:t>
      </w:r>
    </w:p>
    <w:p w:rsidR="0066223A" w:rsidRPr="00F56EA9" w:rsidRDefault="00AC3037" w:rsidP="000B2A9A">
      <w:pPr>
        <w:pStyle w:val="PargrafodaLista"/>
        <w:numPr>
          <w:ilvl w:val="3"/>
          <w:numId w:val="20"/>
        </w:numPr>
        <w:tabs>
          <w:tab w:val="left" w:pos="2230"/>
        </w:tabs>
        <w:ind w:right="788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No caso do reajustamento, deverá ser respeitada a contagem da anualidade e o índice previstos para</w:t>
      </w:r>
      <w:r w:rsidR="00FE10CD">
        <w:rPr>
          <w:rFonts w:ascii="Times New Roman" w:hAnsi="Times New Roman" w:cs="Times New Roman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 contratação;</w:t>
      </w:r>
    </w:p>
    <w:p w:rsidR="0066223A" w:rsidRPr="00F56EA9" w:rsidRDefault="00AC3037" w:rsidP="000B2A9A">
      <w:pPr>
        <w:pStyle w:val="PargrafodaLista"/>
        <w:numPr>
          <w:ilvl w:val="3"/>
          <w:numId w:val="20"/>
        </w:numPr>
        <w:tabs>
          <w:tab w:val="left" w:pos="2230"/>
        </w:tabs>
        <w:ind w:right="789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No caso da repactuação, poderá ser a pedido do interessado, conforme critérios definidos para 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contratação.</w:t>
      </w:r>
    </w:p>
    <w:p w:rsidR="0066223A" w:rsidRPr="00F56EA9" w:rsidRDefault="0066223A" w:rsidP="000B2A9A">
      <w:pPr>
        <w:pStyle w:val="Corpodetexto"/>
        <w:spacing w:before="1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3"/>
          <w:numId w:val="26"/>
        </w:numPr>
        <w:tabs>
          <w:tab w:val="left" w:pos="1380"/>
        </w:tabs>
        <w:ind w:hanging="568"/>
        <w:rPr>
          <w:rFonts w:ascii="Times New Roman" w:hAnsi="Times New Roman" w:cs="Times New Roman"/>
          <w:b/>
          <w:sz w:val="20"/>
        </w:rPr>
      </w:pPr>
      <w:r w:rsidRPr="00F56EA9">
        <w:rPr>
          <w:rFonts w:ascii="Times New Roman" w:hAnsi="Times New Roman" w:cs="Times New Roman"/>
          <w:b/>
          <w:sz w:val="20"/>
        </w:rPr>
        <w:t>NEGOCIAÇÃO</w:t>
      </w:r>
      <w:r w:rsidRPr="00F56EA9">
        <w:rPr>
          <w:rFonts w:ascii="Times New Roman" w:hAnsi="Times New Roman" w:cs="Times New Roman"/>
          <w:b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DE</w:t>
      </w:r>
      <w:r w:rsidRPr="00F56EA9">
        <w:rPr>
          <w:rFonts w:ascii="Times New Roman" w:hAnsi="Times New Roman" w:cs="Times New Roman"/>
          <w:b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PREÇOS</w:t>
      </w:r>
      <w:r w:rsidRPr="00F56EA9">
        <w:rPr>
          <w:rFonts w:ascii="Times New Roman" w:hAnsi="Times New Roman" w:cs="Times New Roman"/>
          <w:b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REGISTRADOS</w:t>
      </w:r>
    </w:p>
    <w:p w:rsidR="0066223A" w:rsidRPr="00F56EA9" w:rsidRDefault="0066223A" w:rsidP="000B2A9A">
      <w:pPr>
        <w:pStyle w:val="Corpodetexto"/>
        <w:spacing w:before="11"/>
        <w:jc w:val="both"/>
        <w:rPr>
          <w:rFonts w:ascii="Times New Roman" w:hAnsi="Times New Roman" w:cs="Times New Roman"/>
          <w:b/>
          <w:sz w:val="19"/>
        </w:rPr>
      </w:pPr>
    </w:p>
    <w:p w:rsidR="0066223A" w:rsidRPr="00F56EA9" w:rsidRDefault="00AC3037" w:rsidP="000B2A9A">
      <w:pPr>
        <w:pStyle w:val="PargrafodaLista"/>
        <w:numPr>
          <w:ilvl w:val="4"/>
          <w:numId w:val="26"/>
        </w:numPr>
        <w:tabs>
          <w:tab w:val="left" w:pos="1522"/>
        </w:tabs>
        <w:ind w:right="790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pacing w:val="-1"/>
          <w:sz w:val="20"/>
        </w:rPr>
        <w:lastRenderedPageBreak/>
        <w:t>Na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hipótese</w:t>
      </w:r>
      <w:r w:rsidRPr="00F56EA9">
        <w:rPr>
          <w:rFonts w:ascii="Times New Roman" w:hAnsi="Times New Roman" w:cs="Times New Roman"/>
          <w:spacing w:val="-13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de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preço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registrado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tornar-se</w:t>
      </w:r>
      <w:r w:rsidRPr="00F56EA9">
        <w:rPr>
          <w:rFonts w:ascii="Times New Roman" w:hAnsi="Times New Roman" w:cs="Times New Roman"/>
          <w:spacing w:val="-12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superior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ao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preço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praticado</w:t>
      </w:r>
      <w:r w:rsidRPr="00F56EA9">
        <w:rPr>
          <w:rFonts w:ascii="Times New Roman" w:hAnsi="Times New Roman" w:cs="Times New Roman"/>
          <w:spacing w:val="-1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mercado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por</w:t>
      </w:r>
      <w:r w:rsidRPr="00F56EA9">
        <w:rPr>
          <w:rFonts w:ascii="Times New Roman" w:hAnsi="Times New Roman" w:cs="Times New Roman"/>
          <w:spacing w:val="-1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motivo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superveniente,</w:t>
      </w:r>
      <w:r w:rsidRPr="00F56EA9">
        <w:rPr>
          <w:rFonts w:ascii="Times New Roman" w:hAnsi="Times New Roman" w:cs="Times New Roman"/>
          <w:spacing w:val="-4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órgão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entidade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gerenciadora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convocará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fornecedor para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negociar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redução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preço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registrado.</w:t>
      </w:r>
    </w:p>
    <w:p w:rsidR="0066223A" w:rsidRPr="00F56EA9" w:rsidRDefault="00AC3037" w:rsidP="000B2A9A">
      <w:pPr>
        <w:pStyle w:val="PargrafodaLista"/>
        <w:numPr>
          <w:ilvl w:val="2"/>
          <w:numId w:val="19"/>
        </w:numPr>
        <w:tabs>
          <w:tab w:val="left" w:pos="2229"/>
          <w:tab w:val="left" w:pos="2230"/>
        </w:tabs>
        <w:ind w:right="790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Caso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não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aceite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reduzir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seu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preço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aos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valores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praticados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pelo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mercado,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fornecedor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será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liberado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compromisso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assumido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quanto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item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registrado,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sem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aplicação 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penalidades administrativas.</w:t>
      </w:r>
    </w:p>
    <w:p w:rsidR="0066223A" w:rsidRPr="00F56EA9" w:rsidRDefault="00AC3037" w:rsidP="000B2A9A">
      <w:pPr>
        <w:pStyle w:val="PargrafodaLista"/>
        <w:numPr>
          <w:ilvl w:val="2"/>
          <w:numId w:val="19"/>
        </w:numPr>
        <w:tabs>
          <w:tab w:val="left" w:pos="2229"/>
          <w:tab w:val="left" w:pos="2230"/>
        </w:tabs>
        <w:spacing w:before="91"/>
        <w:ind w:right="791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Na hipótese prevista no item anterior, o gerenciador convocará os fornecedores do cadastro de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reserva, na ordem de classificação, para verificar se aceitam reduzir seus preços aos valores de mercado e não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convocará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os licitantes ou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fornecedores que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tiveram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seu registro cancelado.</w:t>
      </w:r>
    </w:p>
    <w:p w:rsidR="0066223A" w:rsidRPr="00F56EA9" w:rsidRDefault="00AC3037" w:rsidP="000B2A9A">
      <w:pPr>
        <w:pStyle w:val="PargrafodaLista"/>
        <w:numPr>
          <w:ilvl w:val="2"/>
          <w:numId w:val="19"/>
        </w:numPr>
        <w:tabs>
          <w:tab w:val="left" w:pos="2229"/>
          <w:tab w:val="left" w:pos="2230"/>
        </w:tabs>
        <w:ind w:right="790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Se não obtiver êxito nas negociações, o órgão ou entidade gerenciadora procederá ao cancelamento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ata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registro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preços,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adotando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medidas cabíveis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obtenção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contratação mais vantajosa.</w:t>
      </w:r>
    </w:p>
    <w:p w:rsidR="0066223A" w:rsidRPr="00F56EA9" w:rsidRDefault="00AC3037" w:rsidP="000B2A9A">
      <w:pPr>
        <w:pStyle w:val="PargrafodaLista"/>
        <w:numPr>
          <w:ilvl w:val="2"/>
          <w:numId w:val="19"/>
        </w:numPr>
        <w:tabs>
          <w:tab w:val="left" w:pos="2229"/>
          <w:tab w:val="left" w:pos="2230"/>
        </w:tabs>
        <w:ind w:right="786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Na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hipótese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redução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preço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registrado,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gerenciador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comunicará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aos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órgãos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às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entidades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tiverem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firmado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decorrentes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ata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registro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preços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avaliem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conveniência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oportunidade de diligenciarem negociação com vistas à alteração contratual, observado o disposto no art. 124 da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Lei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nº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14.133, 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2021.</w:t>
      </w:r>
    </w:p>
    <w:p w:rsidR="0066223A" w:rsidRPr="00F56EA9" w:rsidRDefault="00AC3037" w:rsidP="000B2A9A">
      <w:pPr>
        <w:pStyle w:val="PargrafodaLista"/>
        <w:numPr>
          <w:ilvl w:val="4"/>
          <w:numId w:val="26"/>
        </w:numPr>
        <w:tabs>
          <w:tab w:val="left" w:pos="1522"/>
        </w:tabs>
        <w:ind w:right="787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Na hipótese de o preço de mercado tornar-se superior ao preço registrado e o fornecedor não poder cumprir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obrigações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estabelecidas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na ata, será facultado ao fornecedor requerer ao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gerenciador a alteração do preço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registrado,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mediante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comprovação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de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fato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superveniente</w:t>
      </w:r>
      <w:r w:rsidRPr="00F56EA9">
        <w:rPr>
          <w:rFonts w:ascii="Times New Roman" w:hAnsi="Times New Roman" w:cs="Times New Roman"/>
          <w:spacing w:val="-1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supostamente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impossibilite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1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cumprir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compromisso</w:t>
      </w:r>
      <w:bookmarkStart w:id="31" w:name="_bookmark31"/>
      <w:bookmarkEnd w:id="31"/>
      <w:r w:rsidRPr="00F56EA9">
        <w:rPr>
          <w:rFonts w:ascii="Times New Roman" w:hAnsi="Times New Roman" w:cs="Times New Roman"/>
          <w:sz w:val="20"/>
        </w:rPr>
        <w:t>.</w:t>
      </w:r>
    </w:p>
    <w:p w:rsidR="0066223A" w:rsidRPr="00F56EA9" w:rsidRDefault="00AC3037" w:rsidP="000B2A9A">
      <w:pPr>
        <w:pStyle w:val="PargrafodaLista"/>
        <w:numPr>
          <w:ilvl w:val="2"/>
          <w:numId w:val="18"/>
        </w:numPr>
        <w:tabs>
          <w:tab w:val="left" w:pos="2229"/>
          <w:tab w:val="left" w:pos="2230"/>
        </w:tabs>
        <w:ind w:right="788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Neste caso, o fornecedor encaminhará, juntamente com o pedido de alteração, a documentação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comprobatória ou a planilha de custos que demonstre a inviabilidade do preço registrado em relação às condições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inicialmente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pactuadas</w:t>
      </w:r>
      <w:bookmarkStart w:id="32" w:name="_bookmark32"/>
      <w:bookmarkEnd w:id="32"/>
      <w:r w:rsidRPr="00F56EA9">
        <w:rPr>
          <w:rFonts w:ascii="Times New Roman" w:hAnsi="Times New Roman" w:cs="Times New Roman"/>
          <w:sz w:val="20"/>
        </w:rPr>
        <w:t>.</w:t>
      </w:r>
    </w:p>
    <w:p w:rsidR="0066223A" w:rsidRPr="00F56EA9" w:rsidRDefault="00AC3037" w:rsidP="000B2A9A">
      <w:pPr>
        <w:pStyle w:val="PargrafodaLista"/>
        <w:numPr>
          <w:ilvl w:val="2"/>
          <w:numId w:val="18"/>
        </w:numPr>
        <w:tabs>
          <w:tab w:val="left" w:pos="2229"/>
          <w:tab w:val="left" w:pos="2230"/>
        </w:tabs>
        <w:ind w:right="792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Não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hipótese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 não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comprovação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existência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 fato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superveniente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inviabilize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preço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registrado, o pedido será indeferido pelo órgão ou entidade gerenciadora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 o fornecedor deverá cumprir as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 xml:space="preserve">obrigações estabelecidas na ata, sob pena de cancelamento do seu registro, nos termos do item </w:t>
      </w:r>
      <w:hyperlink w:anchor="_bookmark35" w:history="1">
        <w:r w:rsidRPr="00F56EA9">
          <w:rPr>
            <w:rFonts w:ascii="Times New Roman" w:hAnsi="Times New Roman" w:cs="Times New Roman"/>
            <w:sz w:val="20"/>
          </w:rPr>
          <w:t xml:space="preserve">9.1, </w:t>
        </w:r>
      </w:hyperlink>
      <w:r w:rsidRPr="00F56EA9">
        <w:rPr>
          <w:rFonts w:ascii="Times New Roman" w:hAnsi="Times New Roman" w:cs="Times New Roman"/>
          <w:sz w:val="20"/>
        </w:rPr>
        <w:t>sem prejuízo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das sanções previstas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na Lei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nº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14.133, 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2021, 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na legislação aplicável.</w:t>
      </w:r>
    </w:p>
    <w:p w:rsidR="0066223A" w:rsidRPr="00F56EA9" w:rsidRDefault="00AC3037" w:rsidP="000B2A9A">
      <w:pPr>
        <w:pStyle w:val="PargrafodaLista"/>
        <w:numPr>
          <w:ilvl w:val="2"/>
          <w:numId w:val="18"/>
        </w:numPr>
        <w:tabs>
          <w:tab w:val="left" w:pos="2229"/>
          <w:tab w:val="left" w:pos="2230"/>
        </w:tabs>
        <w:ind w:right="789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Na hipótese de cancelamento do registro do fornecedor, nos termos do item anterior, o gerenciador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convocará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os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fornecedores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cadastro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reserva,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na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ordem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classificação,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para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verificar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 aceitam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manter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seus</w:t>
      </w:r>
      <w:r w:rsidRPr="00F56EA9">
        <w:rPr>
          <w:rFonts w:ascii="Times New Roman" w:hAnsi="Times New Roman" w:cs="Times New Roman"/>
          <w:spacing w:val="-4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preços registrados, observado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 disposto no</w:t>
      </w:r>
      <w:r w:rsidRPr="00F56EA9">
        <w:rPr>
          <w:rFonts w:ascii="Times New Roman" w:hAnsi="Times New Roman" w:cs="Times New Roman"/>
          <w:spacing w:val="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item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5.7.</w:t>
      </w:r>
    </w:p>
    <w:p w:rsidR="0066223A" w:rsidRPr="00F56EA9" w:rsidRDefault="00AC3037" w:rsidP="000B2A9A">
      <w:pPr>
        <w:pStyle w:val="PargrafodaLista"/>
        <w:numPr>
          <w:ilvl w:val="2"/>
          <w:numId w:val="18"/>
        </w:numPr>
        <w:tabs>
          <w:tab w:val="left" w:pos="2229"/>
          <w:tab w:val="left" w:pos="2230"/>
        </w:tabs>
        <w:spacing w:before="2"/>
        <w:ind w:right="789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Se não obtiver êxito nas negociações, o órgão ou entidade gerenciadora procederá ao cancelamento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ata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registro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preços,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termos do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item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hyperlink w:anchor="_bookmark36" w:history="1">
        <w:r w:rsidRPr="00F56EA9">
          <w:rPr>
            <w:rFonts w:ascii="Times New Roman" w:hAnsi="Times New Roman" w:cs="Times New Roman"/>
            <w:sz w:val="20"/>
          </w:rPr>
          <w:t>9.4,</w:t>
        </w:r>
        <w:r w:rsidRPr="00F56EA9">
          <w:rPr>
            <w:rFonts w:ascii="Times New Roman" w:hAnsi="Times New Roman" w:cs="Times New Roman"/>
            <w:spacing w:val="-4"/>
            <w:sz w:val="20"/>
          </w:rPr>
          <w:t xml:space="preserve"> </w:t>
        </w:r>
      </w:hyperlink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adotará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medidas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cabíveis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para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obtenção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contratação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mais vantajosa.</w:t>
      </w:r>
    </w:p>
    <w:p w:rsidR="0066223A" w:rsidRPr="00F56EA9" w:rsidRDefault="00AC3037" w:rsidP="000B2A9A">
      <w:pPr>
        <w:pStyle w:val="PargrafodaLista"/>
        <w:numPr>
          <w:ilvl w:val="2"/>
          <w:numId w:val="18"/>
        </w:numPr>
        <w:tabs>
          <w:tab w:val="left" w:pos="2229"/>
          <w:tab w:val="left" w:pos="2230"/>
        </w:tabs>
        <w:ind w:right="790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Na hipótese de comprovação da majoração do preço de mercado que inviabilize o preço registrado,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 xml:space="preserve">conforme previsto no item </w:t>
      </w:r>
      <w:hyperlink w:anchor="_bookmark31" w:history="1">
        <w:r w:rsidRPr="00F56EA9">
          <w:rPr>
            <w:rFonts w:ascii="Times New Roman" w:hAnsi="Times New Roman" w:cs="Times New Roman"/>
            <w:sz w:val="20"/>
          </w:rPr>
          <w:t xml:space="preserve">7.2 </w:t>
        </w:r>
      </w:hyperlink>
      <w:r w:rsidRPr="00F56EA9">
        <w:rPr>
          <w:rFonts w:ascii="Times New Roman" w:hAnsi="Times New Roman" w:cs="Times New Roman"/>
          <w:sz w:val="20"/>
        </w:rPr>
        <w:t xml:space="preserve">e no item </w:t>
      </w:r>
      <w:hyperlink w:anchor="_bookmark32" w:history="1">
        <w:r w:rsidRPr="00F56EA9">
          <w:rPr>
            <w:rFonts w:ascii="Times New Roman" w:hAnsi="Times New Roman" w:cs="Times New Roman"/>
            <w:sz w:val="20"/>
          </w:rPr>
          <w:t xml:space="preserve">7.2.1, </w:t>
        </w:r>
      </w:hyperlink>
      <w:r w:rsidRPr="00F56EA9">
        <w:rPr>
          <w:rFonts w:ascii="Times New Roman" w:hAnsi="Times New Roman" w:cs="Times New Roman"/>
          <w:sz w:val="20"/>
        </w:rPr>
        <w:t>o órgão ou entidade gerenciadora atualizará o preço registrado, de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acordo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 realidade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dos valores</w:t>
      </w:r>
      <w:r w:rsidRPr="00F56EA9">
        <w:rPr>
          <w:rFonts w:ascii="Times New Roman" w:hAnsi="Times New Roman" w:cs="Times New Roman"/>
          <w:spacing w:val="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praticados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pelo mercado.</w:t>
      </w:r>
    </w:p>
    <w:p w:rsidR="0066223A" w:rsidRPr="00F56EA9" w:rsidRDefault="00AC3037" w:rsidP="000B2A9A">
      <w:pPr>
        <w:pStyle w:val="PargrafodaLista"/>
        <w:numPr>
          <w:ilvl w:val="2"/>
          <w:numId w:val="18"/>
        </w:numPr>
        <w:tabs>
          <w:tab w:val="left" w:pos="2274"/>
          <w:tab w:val="left" w:pos="2275"/>
        </w:tabs>
        <w:ind w:right="790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 órgão ou entidade gerenciadora comunicará aos órgãos e às entidades que tiverem firmado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contratos decorrentes da ata de registro de preços sobre a efetiva alteração do preço registrado, para que avaliem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necessidade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alteração contratual,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observado 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disposto no</w:t>
      </w:r>
      <w:r w:rsidRPr="00F56EA9">
        <w:rPr>
          <w:rFonts w:ascii="Times New Roman" w:hAnsi="Times New Roman" w:cs="Times New Roman"/>
          <w:spacing w:val="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art. 124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 Lei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nº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14.133,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2021.</w:t>
      </w:r>
    </w:p>
    <w:p w:rsidR="0066223A" w:rsidRPr="00F56EA9" w:rsidRDefault="0066223A" w:rsidP="000B2A9A">
      <w:pPr>
        <w:pStyle w:val="Corpodetexto"/>
        <w:spacing w:before="11"/>
        <w:jc w:val="both"/>
        <w:rPr>
          <w:rFonts w:ascii="Times New Roman" w:hAnsi="Times New Roman" w:cs="Times New Roman"/>
          <w:sz w:val="19"/>
        </w:rPr>
      </w:pPr>
    </w:p>
    <w:p w:rsidR="0066223A" w:rsidRPr="00F56EA9" w:rsidRDefault="00AC3037" w:rsidP="000B2A9A">
      <w:pPr>
        <w:pStyle w:val="PargrafodaLista"/>
        <w:numPr>
          <w:ilvl w:val="3"/>
          <w:numId w:val="26"/>
        </w:numPr>
        <w:tabs>
          <w:tab w:val="left" w:pos="1380"/>
        </w:tabs>
        <w:spacing w:before="1"/>
        <w:ind w:hanging="568"/>
        <w:rPr>
          <w:rFonts w:ascii="Times New Roman" w:hAnsi="Times New Roman" w:cs="Times New Roman"/>
          <w:b/>
          <w:sz w:val="20"/>
        </w:rPr>
      </w:pPr>
      <w:r w:rsidRPr="00F56EA9">
        <w:rPr>
          <w:rFonts w:ascii="Times New Roman" w:hAnsi="Times New Roman" w:cs="Times New Roman"/>
          <w:b/>
          <w:sz w:val="20"/>
        </w:rPr>
        <w:t>REMANEJAMENTO</w:t>
      </w:r>
      <w:r w:rsidRPr="00F56EA9">
        <w:rPr>
          <w:rFonts w:ascii="Times New Roman" w:hAnsi="Times New Roman" w:cs="Times New Roman"/>
          <w:b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DAS</w:t>
      </w:r>
      <w:r w:rsidRPr="00F56EA9">
        <w:rPr>
          <w:rFonts w:ascii="Times New Roman" w:hAnsi="Times New Roman" w:cs="Times New Roman"/>
          <w:b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QUANTIDADES</w:t>
      </w:r>
      <w:r w:rsidRPr="00F56EA9">
        <w:rPr>
          <w:rFonts w:ascii="Times New Roman" w:hAnsi="Times New Roman" w:cs="Times New Roman"/>
          <w:b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REGISTRADAS</w:t>
      </w:r>
      <w:r w:rsidRPr="00F56EA9">
        <w:rPr>
          <w:rFonts w:ascii="Times New Roman" w:hAnsi="Times New Roman" w:cs="Times New Roman"/>
          <w:b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NA</w:t>
      </w:r>
      <w:r w:rsidRPr="00F56EA9">
        <w:rPr>
          <w:rFonts w:ascii="Times New Roman" w:hAnsi="Times New Roman" w:cs="Times New Roman"/>
          <w:b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ATA</w:t>
      </w:r>
      <w:r w:rsidRPr="00F56EA9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DE</w:t>
      </w:r>
      <w:r w:rsidRPr="00F56EA9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REGISTRO</w:t>
      </w:r>
      <w:r w:rsidRPr="00F56EA9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DE</w:t>
      </w:r>
      <w:r w:rsidRPr="00F56EA9">
        <w:rPr>
          <w:rFonts w:ascii="Times New Roman" w:hAnsi="Times New Roman" w:cs="Times New Roman"/>
          <w:b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PREÇOS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  <w:b/>
          <w:sz w:val="24"/>
        </w:rPr>
      </w:pPr>
    </w:p>
    <w:p w:rsidR="0066223A" w:rsidRPr="00F56EA9" w:rsidRDefault="00AC3037" w:rsidP="000B2A9A">
      <w:pPr>
        <w:pStyle w:val="PargrafodaLista"/>
        <w:numPr>
          <w:ilvl w:val="4"/>
          <w:numId w:val="26"/>
        </w:numPr>
        <w:tabs>
          <w:tab w:val="left" w:pos="1567"/>
        </w:tabs>
        <w:ind w:right="787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As quantidades previstas para os itens com preços registrados nas atas de registro de preços poderão ser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remanejadas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pelo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órgão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entidade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gerenciadora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entre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os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órgãos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as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entidades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participantes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não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participantes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registro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 preços.</w:t>
      </w:r>
    </w:p>
    <w:p w:rsidR="0066223A" w:rsidRPr="00F56EA9" w:rsidRDefault="00AC3037" w:rsidP="000B2A9A">
      <w:pPr>
        <w:pStyle w:val="PargrafodaLista"/>
        <w:numPr>
          <w:ilvl w:val="4"/>
          <w:numId w:val="26"/>
        </w:numPr>
        <w:tabs>
          <w:tab w:val="left" w:pos="1567"/>
        </w:tabs>
        <w:spacing w:line="243" w:lineRule="exact"/>
        <w:ind w:left="1566" w:hanging="755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remanejamento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somente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poderá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feito:</w:t>
      </w:r>
    </w:p>
    <w:p w:rsidR="0066223A" w:rsidRPr="00F56EA9" w:rsidRDefault="00AC3037" w:rsidP="000B2A9A">
      <w:pPr>
        <w:pStyle w:val="PargrafodaLista"/>
        <w:numPr>
          <w:ilvl w:val="2"/>
          <w:numId w:val="17"/>
        </w:numPr>
        <w:tabs>
          <w:tab w:val="left" w:pos="2229"/>
          <w:tab w:val="left" w:pos="2230"/>
        </w:tabs>
        <w:spacing w:line="243" w:lineRule="exact"/>
        <w:ind w:hanging="1134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órgão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entidade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participante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órgão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entidade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participante;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</w:p>
    <w:p w:rsidR="0066223A" w:rsidRPr="00F56EA9" w:rsidRDefault="00AC3037" w:rsidP="000B2A9A">
      <w:pPr>
        <w:pStyle w:val="PargrafodaLista"/>
        <w:numPr>
          <w:ilvl w:val="2"/>
          <w:numId w:val="17"/>
        </w:numPr>
        <w:tabs>
          <w:tab w:val="left" w:pos="2229"/>
          <w:tab w:val="left" w:pos="2230"/>
        </w:tabs>
        <w:spacing w:before="1"/>
        <w:ind w:hanging="1134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órgão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entidade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participante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órgão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entidade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participante.</w:t>
      </w:r>
    </w:p>
    <w:p w:rsidR="0066223A" w:rsidRPr="00F56EA9" w:rsidRDefault="00AC3037" w:rsidP="000B2A9A">
      <w:pPr>
        <w:pStyle w:val="PargrafodaLista"/>
        <w:numPr>
          <w:ilvl w:val="4"/>
          <w:numId w:val="26"/>
        </w:numPr>
        <w:tabs>
          <w:tab w:val="left" w:pos="1522"/>
        </w:tabs>
        <w:ind w:right="790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órgão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entidade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gerenciadora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tiver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estimado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as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quantidades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pretende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contratar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será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considerado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participante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para efeito do remanejamen</w:t>
      </w:r>
      <w:bookmarkStart w:id="33" w:name="_bookmark33"/>
      <w:bookmarkEnd w:id="33"/>
      <w:r w:rsidRPr="00F56EA9">
        <w:rPr>
          <w:rFonts w:ascii="Times New Roman" w:hAnsi="Times New Roman" w:cs="Times New Roman"/>
          <w:sz w:val="20"/>
        </w:rPr>
        <w:t>to.</w:t>
      </w:r>
    </w:p>
    <w:p w:rsidR="0066223A" w:rsidRPr="00F56EA9" w:rsidRDefault="00AC3037" w:rsidP="000B2A9A">
      <w:pPr>
        <w:pStyle w:val="PargrafodaLista"/>
        <w:numPr>
          <w:ilvl w:val="4"/>
          <w:numId w:val="26"/>
        </w:numPr>
        <w:tabs>
          <w:tab w:val="left" w:pos="1522"/>
        </w:tabs>
        <w:ind w:right="791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Na hipótese de remanejamento de órgão ou entidade participante para órgão ou entidade não participante,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observados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os limites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="00FE10CD">
        <w:rPr>
          <w:rFonts w:ascii="Times New Roman" w:hAnsi="Times New Roman" w:cs="Times New Roman"/>
          <w:sz w:val="20"/>
        </w:rPr>
        <w:t>previstos na legislação</w:t>
      </w:r>
      <w:r w:rsidRPr="00F56EA9">
        <w:rPr>
          <w:rFonts w:ascii="Times New Roman" w:hAnsi="Times New Roman" w:cs="Times New Roman"/>
          <w:sz w:val="20"/>
        </w:rPr>
        <w:t>.</w:t>
      </w:r>
    </w:p>
    <w:p w:rsidR="0066223A" w:rsidRPr="00F56EA9" w:rsidRDefault="00AC3037" w:rsidP="000B2A9A">
      <w:pPr>
        <w:pStyle w:val="PargrafodaLista"/>
        <w:numPr>
          <w:ilvl w:val="4"/>
          <w:numId w:val="26"/>
        </w:numPr>
        <w:tabs>
          <w:tab w:val="left" w:pos="1522"/>
        </w:tabs>
        <w:spacing w:before="1"/>
        <w:ind w:right="792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Competirá ao órgão ou à entidade gerenciadora autorizar o remanejamento solicitado, com a redução do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quantitativo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inicialmente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informado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pelo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órgão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pela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entidade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participante,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desde</w:t>
      </w:r>
      <w:r w:rsidRPr="00F56EA9">
        <w:rPr>
          <w:rFonts w:ascii="Times New Roman" w:hAnsi="Times New Roman" w:cs="Times New Roman"/>
          <w:spacing w:val="-1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haja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prévia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anuência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órgão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 entidade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sofrer redução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dos</w:t>
      </w:r>
      <w:r w:rsidRPr="00F56EA9">
        <w:rPr>
          <w:rFonts w:ascii="Times New Roman" w:hAnsi="Times New Roman" w:cs="Times New Roman"/>
          <w:spacing w:val="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quantitativos informados.</w:t>
      </w:r>
    </w:p>
    <w:p w:rsidR="0066223A" w:rsidRPr="00F56EA9" w:rsidRDefault="00AC3037" w:rsidP="000B2A9A">
      <w:pPr>
        <w:pStyle w:val="PargrafodaLista"/>
        <w:numPr>
          <w:ilvl w:val="4"/>
          <w:numId w:val="26"/>
        </w:numPr>
        <w:tabs>
          <w:tab w:val="left" w:pos="1522"/>
        </w:tabs>
        <w:ind w:right="792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Caso o remanejamento seja feito entre órgãos ou entidades dos Estados, do Distrito Federal ou de Municípios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distintos, caberá ao fornecedor beneficiário da ata de registro de preços, observadas as condições nela estabelecidas,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optar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pela aceitação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 não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 fornecimento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decorrente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remanejamento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dos itens.</w:t>
      </w:r>
    </w:p>
    <w:p w:rsidR="0066223A" w:rsidRPr="00F56EA9" w:rsidRDefault="00AC3037" w:rsidP="000B2A9A">
      <w:pPr>
        <w:pStyle w:val="PargrafodaLista"/>
        <w:numPr>
          <w:ilvl w:val="4"/>
          <w:numId w:val="26"/>
        </w:numPr>
        <w:tabs>
          <w:tab w:val="left" w:pos="1522"/>
        </w:tabs>
        <w:ind w:right="788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lastRenderedPageBreak/>
        <w:t>Na hipótese da compra centralizada, não havendo indicação pelo órgão ou pela entidade gerenciadora, dos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 xml:space="preserve">quantitativos dos participantes da compra centralizada, nos termos do item </w:t>
      </w:r>
      <w:hyperlink w:anchor="_bookmark33" w:history="1">
        <w:r w:rsidRPr="00F56EA9">
          <w:rPr>
            <w:rFonts w:ascii="Times New Roman" w:hAnsi="Times New Roman" w:cs="Times New Roman"/>
            <w:sz w:val="20"/>
          </w:rPr>
          <w:t xml:space="preserve">8.3, </w:t>
        </w:r>
      </w:hyperlink>
      <w:r w:rsidRPr="00F56EA9">
        <w:rPr>
          <w:rFonts w:ascii="Times New Roman" w:hAnsi="Times New Roman" w:cs="Times New Roman"/>
          <w:sz w:val="20"/>
        </w:rPr>
        <w:t>a distribuição das quantidades para 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execução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descentralizada será por meio do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remanejamento.</w:t>
      </w:r>
    </w:p>
    <w:p w:rsidR="0066223A" w:rsidRPr="00F56EA9" w:rsidRDefault="0066223A" w:rsidP="000B2A9A">
      <w:pPr>
        <w:pStyle w:val="Corpodetexto"/>
        <w:spacing w:before="12"/>
        <w:jc w:val="both"/>
        <w:rPr>
          <w:rFonts w:ascii="Times New Roman" w:hAnsi="Times New Roman" w:cs="Times New Roman"/>
          <w:sz w:val="19"/>
        </w:rPr>
      </w:pPr>
    </w:p>
    <w:p w:rsidR="0066223A" w:rsidRPr="00F56EA9" w:rsidRDefault="00AC3037" w:rsidP="000B2A9A">
      <w:pPr>
        <w:pStyle w:val="PargrafodaLista"/>
        <w:numPr>
          <w:ilvl w:val="3"/>
          <w:numId w:val="26"/>
        </w:numPr>
        <w:tabs>
          <w:tab w:val="left" w:pos="1380"/>
        </w:tabs>
        <w:ind w:hanging="568"/>
        <w:rPr>
          <w:rFonts w:ascii="Times New Roman" w:hAnsi="Times New Roman" w:cs="Times New Roman"/>
          <w:b/>
          <w:sz w:val="20"/>
        </w:rPr>
      </w:pPr>
      <w:r w:rsidRPr="00F56EA9">
        <w:rPr>
          <w:rFonts w:ascii="Times New Roman" w:hAnsi="Times New Roman" w:cs="Times New Roman"/>
          <w:b/>
          <w:sz w:val="20"/>
        </w:rPr>
        <w:t>CANCELAMENTO</w:t>
      </w:r>
      <w:r w:rsidRPr="00F56EA9">
        <w:rPr>
          <w:rFonts w:ascii="Times New Roman" w:hAnsi="Times New Roman" w:cs="Times New Roman"/>
          <w:b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DO</w:t>
      </w:r>
      <w:r w:rsidRPr="00F56EA9">
        <w:rPr>
          <w:rFonts w:ascii="Times New Roman" w:hAnsi="Times New Roman" w:cs="Times New Roman"/>
          <w:b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REGISTRO</w:t>
      </w:r>
      <w:r w:rsidRPr="00F56EA9">
        <w:rPr>
          <w:rFonts w:ascii="Times New Roman" w:hAnsi="Times New Roman" w:cs="Times New Roman"/>
          <w:b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DO</w:t>
      </w:r>
      <w:r w:rsidRPr="00F56EA9">
        <w:rPr>
          <w:rFonts w:ascii="Times New Roman" w:hAnsi="Times New Roman" w:cs="Times New Roman"/>
          <w:b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LICITANTE</w:t>
      </w:r>
      <w:r w:rsidRPr="00F56EA9">
        <w:rPr>
          <w:rFonts w:ascii="Times New Roman" w:hAnsi="Times New Roman" w:cs="Times New Roman"/>
          <w:b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VENCEDOR</w:t>
      </w:r>
      <w:r w:rsidRPr="00F56EA9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E</w:t>
      </w:r>
      <w:r w:rsidRPr="00F56EA9">
        <w:rPr>
          <w:rFonts w:ascii="Times New Roman" w:hAnsi="Times New Roman" w:cs="Times New Roman"/>
          <w:b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DOS</w:t>
      </w:r>
      <w:r w:rsidRPr="00F56EA9">
        <w:rPr>
          <w:rFonts w:ascii="Times New Roman" w:hAnsi="Times New Roman" w:cs="Times New Roman"/>
          <w:b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PREÇOS</w:t>
      </w:r>
      <w:r w:rsidRPr="00F56EA9">
        <w:rPr>
          <w:rFonts w:ascii="Times New Roman" w:hAnsi="Times New Roman" w:cs="Times New Roman"/>
          <w:b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REGISTRADO</w:t>
      </w:r>
      <w:bookmarkStart w:id="34" w:name="_bookmark34"/>
      <w:bookmarkEnd w:id="34"/>
      <w:r w:rsidRPr="00F56EA9">
        <w:rPr>
          <w:rFonts w:ascii="Times New Roman" w:hAnsi="Times New Roman" w:cs="Times New Roman"/>
          <w:b/>
          <w:sz w:val="20"/>
        </w:rPr>
        <w:t>S</w:t>
      </w:r>
    </w:p>
    <w:p w:rsidR="0066223A" w:rsidRPr="00F56EA9" w:rsidRDefault="0066223A" w:rsidP="000B2A9A">
      <w:pPr>
        <w:pStyle w:val="Corpodetexto"/>
        <w:spacing w:before="1"/>
        <w:jc w:val="both"/>
        <w:rPr>
          <w:rFonts w:ascii="Times New Roman" w:hAnsi="Times New Roman" w:cs="Times New Roman"/>
          <w:b/>
        </w:rPr>
      </w:pPr>
    </w:p>
    <w:p w:rsidR="0066223A" w:rsidRPr="00F56EA9" w:rsidRDefault="00AC3037" w:rsidP="000B2A9A">
      <w:pPr>
        <w:pStyle w:val="PargrafodaLista"/>
        <w:numPr>
          <w:ilvl w:val="4"/>
          <w:numId w:val="26"/>
        </w:numPr>
        <w:tabs>
          <w:tab w:val="left" w:pos="1522"/>
        </w:tabs>
        <w:spacing w:line="243" w:lineRule="exact"/>
        <w:ind w:left="1521" w:hanging="71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registro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fornecedor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será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cancelado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pelo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gerenciador,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quando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fornecedo</w:t>
      </w:r>
      <w:bookmarkStart w:id="35" w:name="_bookmark35"/>
      <w:bookmarkEnd w:id="35"/>
      <w:r w:rsidRPr="00F56EA9">
        <w:rPr>
          <w:rFonts w:ascii="Times New Roman" w:hAnsi="Times New Roman" w:cs="Times New Roman"/>
          <w:sz w:val="20"/>
        </w:rPr>
        <w:t>r:</w:t>
      </w:r>
    </w:p>
    <w:p w:rsidR="0066223A" w:rsidRPr="00F56EA9" w:rsidRDefault="00AC3037" w:rsidP="000B2A9A">
      <w:pPr>
        <w:pStyle w:val="PargrafodaLista"/>
        <w:numPr>
          <w:ilvl w:val="2"/>
          <w:numId w:val="16"/>
        </w:numPr>
        <w:tabs>
          <w:tab w:val="left" w:pos="2229"/>
          <w:tab w:val="left" w:pos="2230"/>
        </w:tabs>
        <w:spacing w:line="243" w:lineRule="exact"/>
        <w:ind w:hanging="1134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Descumprir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condições da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ata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registro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preços,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sem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motivo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justificado;</w:t>
      </w:r>
    </w:p>
    <w:p w:rsidR="0066223A" w:rsidRPr="00F56EA9" w:rsidRDefault="00AC3037" w:rsidP="000B2A9A">
      <w:pPr>
        <w:pStyle w:val="PargrafodaLista"/>
        <w:numPr>
          <w:ilvl w:val="2"/>
          <w:numId w:val="16"/>
        </w:numPr>
        <w:tabs>
          <w:tab w:val="left" w:pos="2229"/>
          <w:tab w:val="left" w:pos="2230"/>
        </w:tabs>
        <w:spacing w:before="91"/>
        <w:ind w:left="1096" w:right="794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Não</w:t>
      </w:r>
      <w:r w:rsidRPr="00F56EA9">
        <w:rPr>
          <w:rFonts w:ascii="Times New Roman" w:hAnsi="Times New Roman" w:cs="Times New Roman"/>
          <w:spacing w:val="4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retirar</w:t>
      </w:r>
      <w:r w:rsidRPr="00F56EA9">
        <w:rPr>
          <w:rFonts w:ascii="Times New Roman" w:hAnsi="Times New Roman" w:cs="Times New Roman"/>
          <w:spacing w:val="4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4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nota</w:t>
      </w:r>
      <w:r w:rsidRPr="00F56EA9">
        <w:rPr>
          <w:rFonts w:ascii="Times New Roman" w:hAnsi="Times New Roman" w:cs="Times New Roman"/>
          <w:spacing w:val="4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4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empenho,</w:t>
      </w:r>
      <w:r w:rsidRPr="00F56EA9">
        <w:rPr>
          <w:rFonts w:ascii="Times New Roman" w:hAnsi="Times New Roman" w:cs="Times New Roman"/>
          <w:spacing w:val="4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4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instrumento</w:t>
      </w:r>
      <w:r w:rsidRPr="00F56EA9">
        <w:rPr>
          <w:rFonts w:ascii="Times New Roman" w:hAnsi="Times New Roman" w:cs="Times New Roman"/>
          <w:spacing w:val="4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equivalente,</w:t>
      </w:r>
      <w:r w:rsidRPr="00F56EA9">
        <w:rPr>
          <w:rFonts w:ascii="Times New Roman" w:hAnsi="Times New Roman" w:cs="Times New Roman"/>
          <w:spacing w:val="4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</w:t>
      </w:r>
      <w:r w:rsidRPr="00F56EA9">
        <w:rPr>
          <w:rFonts w:ascii="Times New Roman" w:hAnsi="Times New Roman" w:cs="Times New Roman"/>
          <w:spacing w:val="4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prazo</w:t>
      </w:r>
      <w:r w:rsidRPr="00F56EA9">
        <w:rPr>
          <w:rFonts w:ascii="Times New Roman" w:hAnsi="Times New Roman" w:cs="Times New Roman"/>
          <w:spacing w:val="4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estabelecido</w:t>
      </w:r>
      <w:r w:rsidRPr="00F56EA9">
        <w:rPr>
          <w:rFonts w:ascii="Times New Roman" w:hAnsi="Times New Roman" w:cs="Times New Roman"/>
          <w:spacing w:val="4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pela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Administração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sem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justificativa</w:t>
      </w:r>
      <w:r w:rsidRPr="00F56EA9">
        <w:rPr>
          <w:rFonts w:ascii="Times New Roman" w:hAnsi="Times New Roman" w:cs="Times New Roman"/>
          <w:spacing w:val="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razoável;</w:t>
      </w:r>
    </w:p>
    <w:p w:rsidR="0066223A" w:rsidRPr="00F56EA9" w:rsidRDefault="00AC3037" w:rsidP="000B2A9A">
      <w:pPr>
        <w:pStyle w:val="PargrafodaLista"/>
        <w:numPr>
          <w:ilvl w:val="2"/>
          <w:numId w:val="16"/>
        </w:numPr>
        <w:tabs>
          <w:tab w:val="left" w:pos="2229"/>
          <w:tab w:val="left" w:pos="2230"/>
        </w:tabs>
        <w:spacing w:line="243" w:lineRule="exact"/>
        <w:ind w:hanging="1134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Não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aceitar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manter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seu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preço registrado,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na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hipótese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prevista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Decreto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Municipal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nº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="00392FEB">
        <w:rPr>
          <w:rFonts w:ascii="Times New Roman" w:hAnsi="Times New Roman" w:cs="Times New Roman"/>
          <w:sz w:val="20"/>
        </w:rPr>
        <w:t>03/2024</w:t>
      </w:r>
      <w:r w:rsidRPr="00F56EA9">
        <w:rPr>
          <w:rFonts w:ascii="Times New Roman" w:hAnsi="Times New Roman" w:cs="Times New Roman"/>
          <w:sz w:val="20"/>
        </w:rPr>
        <w:t>;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</w:p>
    <w:p w:rsidR="0066223A" w:rsidRPr="00F56EA9" w:rsidRDefault="00AC3037" w:rsidP="000B2A9A">
      <w:pPr>
        <w:pStyle w:val="PargrafodaLista"/>
        <w:numPr>
          <w:ilvl w:val="2"/>
          <w:numId w:val="16"/>
        </w:numPr>
        <w:tabs>
          <w:tab w:val="left" w:pos="2274"/>
          <w:tab w:val="left" w:pos="2275"/>
        </w:tabs>
        <w:spacing w:before="1" w:line="243" w:lineRule="exact"/>
        <w:ind w:left="2274" w:hanging="1179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Sofrer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sanção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prevista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incisos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III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IV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caput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art.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156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Lei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nº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14.133,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2021.</w:t>
      </w:r>
    </w:p>
    <w:p w:rsidR="0066223A" w:rsidRPr="00F56EA9" w:rsidRDefault="00AC3037" w:rsidP="000B2A9A">
      <w:pPr>
        <w:pStyle w:val="PargrafodaLista"/>
        <w:numPr>
          <w:ilvl w:val="3"/>
          <w:numId w:val="16"/>
        </w:numPr>
        <w:tabs>
          <w:tab w:val="left" w:pos="2230"/>
        </w:tabs>
        <w:ind w:right="793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Na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hipótese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aplicação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sanção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prevista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incisos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III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IV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caput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art.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156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Lei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nº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14.133,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 2021, caso a penalidade aplicada ao fornecedor não ultrapasse o prazo de vigência da ata de registro de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preços, poderá o órgão ou a entidade gerenciadora poderá, mediante decisão fundamentada, decidir pela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manutenção do registro de preços, vedadas contratações derivadas da ata enquanto perdurarem os efeitos da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sanção.</w:t>
      </w:r>
    </w:p>
    <w:p w:rsidR="0066223A" w:rsidRPr="00F56EA9" w:rsidRDefault="00AC3037" w:rsidP="000B2A9A">
      <w:pPr>
        <w:pStyle w:val="PargrafodaLista"/>
        <w:numPr>
          <w:ilvl w:val="4"/>
          <w:numId w:val="26"/>
        </w:numPr>
        <w:tabs>
          <w:tab w:val="left" w:pos="1566"/>
          <w:tab w:val="left" w:pos="1567"/>
        </w:tabs>
        <w:ind w:right="793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cancelamento</w:t>
      </w:r>
      <w:r w:rsidRPr="00F56EA9">
        <w:rPr>
          <w:rFonts w:ascii="Times New Roman" w:hAnsi="Times New Roman" w:cs="Times New Roman"/>
          <w:spacing w:val="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registros</w:t>
      </w:r>
      <w:r w:rsidRPr="00F56EA9">
        <w:rPr>
          <w:rFonts w:ascii="Times New Roman" w:hAnsi="Times New Roman" w:cs="Times New Roman"/>
          <w:spacing w:val="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nas</w:t>
      </w:r>
      <w:r w:rsidRPr="00F56EA9">
        <w:rPr>
          <w:rFonts w:ascii="Times New Roman" w:hAnsi="Times New Roman" w:cs="Times New Roman"/>
          <w:spacing w:val="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hipóteses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previstas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</w:t>
      </w:r>
      <w:r w:rsidRPr="00F56EA9">
        <w:rPr>
          <w:rFonts w:ascii="Times New Roman" w:hAnsi="Times New Roman" w:cs="Times New Roman"/>
          <w:spacing w:val="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item</w:t>
      </w:r>
      <w:r w:rsidRPr="00F56EA9">
        <w:rPr>
          <w:rFonts w:ascii="Times New Roman" w:hAnsi="Times New Roman" w:cs="Times New Roman"/>
          <w:spacing w:val="7"/>
          <w:sz w:val="20"/>
        </w:rPr>
        <w:t xml:space="preserve"> </w:t>
      </w:r>
      <w:hyperlink w:anchor="_bookmark35" w:history="1">
        <w:r w:rsidRPr="00F56EA9">
          <w:rPr>
            <w:rFonts w:ascii="Times New Roman" w:hAnsi="Times New Roman" w:cs="Times New Roman"/>
            <w:sz w:val="20"/>
          </w:rPr>
          <w:t>9.1</w:t>
        </w:r>
        <w:r w:rsidRPr="00F56EA9">
          <w:rPr>
            <w:rFonts w:ascii="Times New Roman" w:hAnsi="Times New Roman" w:cs="Times New Roman"/>
            <w:spacing w:val="2"/>
            <w:sz w:val="20"/>
          </w:rPr>
          <w:t xml:space="preserve"> </w:t>
        </w:r>
      </w:hyperlink>
      <w:r w:rsidRPr="00F56EA9">
        <w:rPr>
          <w:rFonts w:ascii="Times New Roman" w:hAnsi="Times New Roman" w:cs="Times New Roman"/>
          <w:sz w:val="20"/>
        </w:rPr>
        <w:t>será</w:t>
      </w:r>
      <w:r w:rsidRPr="00F56EA9">
        <w:rPr>
          <w:rFonts w:ascii="Times New Roman" w:hAnsi="Times New Roman" w:cs="Times New Roman"/>
          <w:spacing w:val="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formalizado</w:t>
      </w:r>
      <w:r w:rsidRPr="00F56EA9">
        <w:rPr>
          <w:rFonts w:ascii="Times New Roman" w:hAnsi="Times New Roman" w:cs="Times New Roman"/>
          <w:spacing w:val="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por</w:t>
      </w:r>
      <w:r w:rsidRPr="00F56EA9">
        <w:rPr>
          <w:rFonts w:ascii="Times New Roman" w:hAnsi="Times New Roman" w:cs="Times New Roman"/>
          <w:spacing w:val="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despacho</w:t>
      </w:r>
      <w:r w:rsidRPr="00F56EA9">
        <w:rPr>
          <w:rFonts w:ascii="Times New Roman" w:hAnsi="Times New Roman" w:cs="Times New Roman"/>
          <w:spacing w:val="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órgão</w:t>
      </w:r>
      <w:r w:rsidRPr="00F56EA9">
        <w:rPr>
          <w:rFonts w:ascii="Times New Roman" w:hAnsi="Times New Roman" w:cs="Times New Roman"/>
          <w:spacing w:val="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-4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 entidade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gerenciadora,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garantidos os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princípios do contraditório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 da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ampla defesa.</w:t>
      </w:r>
    </w:p>
    <w:p w:rsidR="0066223A" w:rsidRPr="00F56EA9" w:rsidRDefault="00AC3037" w:rsidP="000B2A9A">
      <w:pPr>
        <w:pStyle w:val="PargrafodaLista"/>
        <w:numPr>
          <w:ilvl w:val="4"/>
          <w:numId w:val="26"/>
        </w:numPr>
        <w:tabs>
          <w:tab w:val="left" w:pos="1521"/>
          <w:tab w:val="left" w:pos="1522"/>
        </w:tabs>
        <w:spacing w:before="1"/>
        <w:ind w:right="795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Na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hipótese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cancelamento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registro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fornecedor,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órgão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entidade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gerenciadora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poderá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convocar</w:t>
      </w:r>
      <w:r w:rsidRPr="00F56EA9">
        <w:rPr>
          <w:rFonts w:ascii="Times New Roman" w:hAnsi="Times New Roman" w:cs="Times New Roman"/>
          <w:spacing w:val="-4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licitantes que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compõem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 cadastro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reserva, observada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 ordem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classificação.</w:t>
      </w:r>
    </w:p>
    <w:p w:rsidR="0066223A" w:rsidRPr="00F56EA9" w:rsidRDefault="00AC3037" w:rsidP="000B2A9A">
      <w:pPr>
        <w:pStyle w:val="PargrafodaLista"/>
        <w:numPr>
          <w:ilvl w:val="4"/>
          <w:numId w:val="26"/>
        </w:numPr>
        <w:tabs>
          <w:tab w:val="left" w:pos="1521"/>
          <w:tab w:val="left" w:pos="1522"/>
        </w:tabs>
        <w:ind w:right="792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cancelamento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dos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preços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registrados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poderá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realizado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pelo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gerenciador,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determinada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ata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registro</w:t>
      </w:r>
      <w:r w:rsidRPr="00F56EA9">
        <w:rPr>
          <w:rFonts w:ascii="Times New Roman" w:hAnsi="Times New Roman" w:cs="Times New Roman"/>
          <w:spacing w:val="-4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preços,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total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parcialmente,</w:t>
      </w:r>
      <w:r w:rsidRPr="00F56EA9">
        <w:rPr>
          <w:rFonts w:ascii="Times New Roman" w:hAnsi="Times New Roman" w:cs="Times New Roman"/>
          <w:spacing w:val="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nas seguintes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hipóteses,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desde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 devidamente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comprovadas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justificadas</w:t>
      </w:r>
      <w:bookmarkStart w:id="36" w:name="_bookmark36"/>
      <w:bookmarkEnd w:id="36"/>
      <w:r w:rsidRPr="00F56EA9">
        <w:rPr>
          <w:rFonts w:ascii="Times New Roman" w:hAnsi="Times New Roman" w:cs="Times New Roman"/>
          <w:sz w:val="20"/>
        </w:rPr>
        <w:t>:</w:t>
      </w:r>
    </w:p>
    <w:p w:rsidR="0066223A" w:rsidRPr="00F56EA9" w:rsidRDefault="00AC3037" w:rsidP="000B2A9A">
      <w:pPr>
        <w:pStyle w:val="PargrafodaLista"/>
        <w:numPr>
          <w:ilvl w:val="2"/>
          <w:numId w:val="15"/>
        </w:numPr>
        <w:tabs>
          <w:tab w:val="left" w:pos="2229"/>
          <w:tab w:val="left" w:pos="2230"/>
        </w:tabs>
        <w:spacing w:line="243" w:lineRule="exact"/>
        <w:ind w:hanging="1134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Por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razão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interesse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público;</w:t>
      </w:r>
    </w:p>
    <w:p w:rsidR="0066223A" w:rsidRPr="00F56EA9" w:rsidRDefault="00AC3037" w:rsidP="000B2A9A">
      <w:pPr>
        <w:pStyle w:val="PargrafodaLista"/>
        <w:numPr>
          <w:ilvl w:val="2"/>
          <w:numId w:val="15"/>
        </w:numPr>
        <w:tabs>
          <w:tab w:val="left" w:pos="2229"/>
          <w:tab w:val="left" w:pos="2230"/>
        </w:tabs>
        <w:ind w:hanging="1134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pedido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fornecedor,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decorrente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caso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fortuito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força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maior;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</w:p>
    <w:p w:rsidR="0066223A" w:rsidRPr="00F56EA9" w:rsidRDefault="00AC3037" w:rsidP="000B2A9A">
      <w:pPr>
        <w:pStyle w:val="PargrafodaLista"/>
        <w:numPr>
          <w:ilvl w:val="2"/>
          <w:numId w:val="15"/>
        </w:numPr>
        <w:tabs>
          <w:tab w:val="left" w:pos="2229"/>
          <w:tab w:val="left" w:pos="2230"/>
        </w:tabs>
        <w:spacing w:before="1"/>
        <w:ind w:left="1096" w:right="788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Se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não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houver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êxito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nas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negociações,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nas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hipóteses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preço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mercado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tornar-se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superior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-4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inferior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ao preço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registrado,</w:t>
      </w:r>
      <w:r w:rsidRPr="00F56EA9">
        <w:rPr>
          <w:rFonts w:ascii="Times New Roman" w:hAnsi="Times New Roman" w:cs="Times New Roman"/>
          <w:spacing w:val="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termos do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 xml:space="preserve">Decreto Municipal nº </w:t>
      </w:r>
      <w:r w:rsidR="00392FEB">
        <w:rPr>
          <w:rFonts w:ascii="Times New Roman" w:hAnsi="Times New Roman" w:cs="Times New Roman"/>
          <w:sz w:val="20"/>
        </w:rPr>
        <w:t>03/2024</w:t>
      </w:r>
      <w:r w:rsidRPr="00F56EA9">
        <w:rPr>
          <w:rFonts w:ascii="Times New Roman" w:hAnsi="Times New Roman" w:cs="Times New Roman"/>
          <w:sz w:val="20"/>
        </w:rPr>
        <w:t>.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3"/>
          <w:numId w:val="26"/>
        </w:numPr>
        <w:tabs>
          <w:tab w:val="left" w:pos="1379"/>
          <w:tab w:val="left" w:pos="1380"/>
        </w:tabs>
        <w:ind w:hanging="568"/>
        <w:rPr>
          <w:rFonts w:ascii="Times New Roman" w:hAnsi="Times New Roman" w:cs="Times New Roman"/>
          <w:b/>
          <w:sz w:val="20"/>
        </w:rPr>
      </w:pPr>
      <w:r w:rsidRPr="00F56EA9">
        <w:rPr>
          <w:rFonts w:ascii="Times New Roman" w:hAnsi="Times New Roman" w:cs="Times New Roman"/>
          <w:b/>
          <w:sz w:val="20"/>
        </w:rPr>
        <w:t>DAS</w:t>
      </w:r>
      <w:r w:rsidRPr="00F56EA9">
        <w:rPr>
          <w:rFonts w:ascii="Times New Roman" w:hAnsi="Times New Roman" w:cs="Times New Roman"/>
          <w:b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PENALIDADES</w:t>
      </w:r>
    </w:p>
    <w:p w:rsidR="0066223A" w:rsidRPr="00F56EA9" w:rsidRDefault="0066223A" w:rsidP="000B2A9A">
      <w:pPr>
        <w:pStyle w:val="Corpodetexto"/>
        <w:spacing w:before="1"/>
        <w:jc w:val="both"/>
        <w:rPr>
          <w:rFonts w:ascii="Times New Roman" w:hAnsi="Times New Roman" w:cs="Times New Roman"/>
          <w:b/>
        </w:rPr>
      </w:pPr>
    </w:p>
    <w:p w:rsidR="0066223A" w:rsidRPr="00F56EA9" w:rsidRDefault="00AC3037" w:rsidP="000B2A9A">
      <w:pPr>
        <w:pStyle w:val="PargrafodaLista"/>
        <w:numPr>
          <w:ilvl w:val="4"/>
          <w:numId w:val="26"/>
        </w:numPr>
        <w:tabs>
          <w:tab w:val="left" w:pos="1522"/>
        </w:tabs>
        <w:spacing w:line="243" w:lineRule="exact"/>
        <w:ind w:left="1521" w:hanging="71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descumprimento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Ata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Registro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Preços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ensejará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aplicação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penalidades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estabelecidas</w:t>
      </w:r>
      <w:r w:rsidRPr="00F56EA9">
        <w:rPr>
          <w:rFonts w:ascii="Times New Roman" w:hAnsi="Times New Roman" w:cs="Times New Roman"/>
          <w:spacing w:val="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edital.</w:t>
      </w:r>
    </w:p>
    <w:p w:rsidR="0066223A" w:rsidRPr="00F56EA9" w:rsidRDefault="00AC3037" w:rsidP="000B2A9A">
      <w:pPr>
        <w:pStyle w:val="Corpodetexto"/>
        <w:tabs>
          <w:tab w:val="left" w:pos="2229"/>
        </w:tabs>
        <w:ind w:left="1096" w:right="792"/>
        <w:jc w:val="both"/>
        <w:rPr>
          <w:rFonts w:ascii="Times New Roman" w:hAnsi="Times New Roman" w:cs="Times New Roman"/>
        </w:rPr>
      </w:pPr>
      <w:r w:rsidRPr="00F56EA9">
        <w:rPr>
          <w:rFonts w:ascii="Times New Roman" w:hAnsi="Times New Roman" w:cs="Times New Roman"/>
        </w:rPr>
        <w:t>10.1.1.</w:t>
      </w:r>
      <w:r w:rsidRPr="00F56EA9">
        <w:rPr>
          <w:rFonts w:ascii="Times New Roman" w:hAnsi="Times New Roman" w:cs="Times New Roman"/>
        </w:rPr>
        <w:tab/>
        <w:t>As sanções também se aplicam aos integrantes do cadastro de reserva no registro de preços que,</w:t>
      </w:r>
      <w:r w:rsidRPr="00F56EA9">
        <w:rPr>
          <w:rFonts w:ascii="Times New Roman" w:hAnsi="Times New Roman" w:cs="Times New Roman"/>
          <w:spacing w:val="1"/>
        </w:rPr>
        <w:t xml:space="preserve"> </w:t>
      </w:r>
      <w:r w:rsidRPr="00F56EA9">
        <w:rPr>
          <w:rFonts w:ascii="Times New Roman" w:hAnsi="Times New Roman" w:cs="Times New Roman"/>
        </w:rPr>
        <w:t>convocados,</w:t>
      </w:r>
      <w:r w:rsidRPr="00F56EA9">
        <w:rPr>
          <w:rFonts w:ascii="Times New Roman" w:hAnsi="Times New Roman" w:cs="Times New Roman"/>
          <w:spacing w:val="-3"/>
        </w:rPr>
        <w:t xml:space="preserve"> </w:t>
      </w:r>
      <w:r w:rsidRPr="00F56EA9">
        <w:rPr>
          <w:rFonts w:ascii="Times New Roman" w:hAnsi="Times New Roman" w:cs="Times New Roman"/>
        </w:rPr>
        <w:t>não honrarem</w:t>
      </w:r>
      <w:r w:rsidRPr="00F56EA9">
        <w:rPr>
          <w:rFonts w:ascii="Times New Roman" w:hAnsi="Times New Roman" w:cs="Times New Roman"/>
          <w:spacing w:val="-2"/>
        </w:rPr>
        <w:t xml:space="preserve"> </w:t>
      </w:r>
      <w:r w:rsidRPr="00F56EA9">
        <w:rPr>
          <w:rFonts w:ascii="Times New Roman" w:hAnsi="Times New Roman" w:cs="Times New Roman"/>
        </w:rPr>
        <w:t>o</w:t>
      </w:r>
      <w:r w:rsidRPr="00F56EA9">
        <w:rPr>
          <w:rFonts w:ascii="Times New Roman" w:hAnsi="Times New Roman" w:cs="Times New Roman"/>
          <w:spacing w:val="-2"/>
        </w:rPr>
        <w:t xml:space="preserve"> </w:t>
      </w:r>
      <w:r w:rsidRPr="00F56EA9">
        <w:rPr>
          <w:rFonts w:ascii="Times New Roman" w:hAnsi="Times New Roman" w:cs="Times New Roman"/>
        </w:rPr>
        <w:t>compromisso assumido</w:t>
      </w:r>
      <w:r w:rsidRPr="00F56EA9">
        <w:rPr>
          <w:rFonts w:ascii="Times New Roman" w:hAnsi="Times New Roman" w:cs="Times New Roman"/>
          <w:spacing w:val="-1"/>
        </w:rPr>
        <w:t xml:space="preserve"> </w:t>
      </w:r>
      <w:r w:rsidRPr="00F56EA9">
        <w:rPr>
          <w:rFonts w:ascii="Times New Roman" w:hAnsi="Times New Roman" w:cs="Times New Roman"/>
        </w:rPr>
        <w:t>injustificadamente</w:t>
      </w:r>
      <w:r w:rsidRPr="00F56EA9">
        <w:rPr>
          <w:rFonts w:ascii="Times New Roman" w:hAnsi="Times New Roman" w:cs="Times New Roman"/>
          <w:spacing w:val="5"/>
        </w:rPr>
        <w:t xml:space="preserve"> </w:t>
      </w:r>
      <w:r w:rsidRPr="00F56EA9">
        <w:rPr>
          <w:rFonts w:ascii="Times New Roman" w:hAnsi="Times New Roman" w:cs="Times New Roman"/>
        </w:rPr>
        <w:t>após</w:t>
      </w:r>
      <w:r w:rsidRPr="00F56EA9">
        <w:rPr>
          <w:rFonts w:ascii="Times New Roman" w:hAnsi="Times New Roman" w:cs="Times New Roman"/>
          <w:spacing w:val="-1"/>
        </w:rPr>
        <w:t xml:space="preserve"> </w:t>
      </w:r>
      <w:r w:rsidRPr="00F56EA9">
        <w:rPr>
          <w:rFonts w:ascii="Times New Roman" w:hAnsi="Times New Roman" w:cs="Times New Roman"/>
        </w:rPr>
        <w:t>terem</w:t>
      </w:r>
      <w:r w:rsidRPr="00F56EA9">
        <w:rPr>
          <w:rFonts w:ascii="Times New Roman" w:hAnsi="Times New Roman" w:cs="Times New Roman"/>
          <w:spacing w:val="-1"/>
        </w:rPr>
        <w:t xml:space="preserve"> </w:t>
      </w:r>
      <w:r w:rsidRPr="00F56EA9">
        <w:rPr>
          <w:rFonts w:ascii="Times New Roman" w:hAnsi="Times New Roman" w:cs="Times New Roman"/>
        </w:rPr>
        <w:t>assinado a</w:t>
      </w:r>
      <w:r w:rsidRPr="00F56EA9">
        <w:rPr>
          <w:rFonts w:ascii="Times New Roman" w:hAnsi="Times New Roman" w:cs="Times New Roman"/>
          <w:spacing w:val="-1"/>
        </w:rPr>
        <w:t xml:space="preserve"> </w:t>
      </w:r>
      <w:r w:rsidRPr="00F56EA9">
        <w:rPr>
          <w:rFonts w:ascii="Times New Roman" w:hAnsi="Times New Roman" w:cs="Times New Roman"/>
        </w:rPr>
        <w:t>ata.</w:t>
      </w:r>
    </w:p>
    <w:p w:rsidR="0066223A" w:rsidRPr="00F56EA9" w:rsidRDefault="00AC3037" w:rsidP="000B2A9A">
      <w:pPr>
        <w:pStyle w:val="PargrafodaLista"/>
        <w:numPr>
          <w:ilvl w:val="4"/>
          <w:numId w:val="26"/>
        </w:numPr>
        <w:tabs>
          <w:tab w:val="left" w:pos="1522"/>
        </w:tabs>
        <w:spacing w:before="1"/>
        <w:ind w:right="799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É da competência do gerenciador a aplicação das penalidades decorrentes do descumprimento do pactuado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nesta ata de registro de preço, exceto nas hipóteses em que o descumprimento disser respeito às contratações dos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órgãos ou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entidade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participante,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caso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qual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caberá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respectivo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órgão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participante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aplicação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penalidade.</w:t>
      </w:r>
    </w:p>
    <w:p w:rsidR="0066223A" w:rsidRPr="00F56EA9" w:rsidRDefault="00AC3037" w:rsidP="000B2A9A">
      <w:pPr>
        <w:pStyle w:val="PargrafodaLista"/>
        <w:numPr>
          <w:ilvl w:val="4"/>
          <w:numId w:val="26"/>
        </w:numPr>
        <w:tabs>
          <w:tab w:val="left" w:pos="1522"/>
        </w:tabs>
        <w:ind w:right="797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 órgão ou entidade participante deverá comunicar ao órgão gerenciador qualquer das ocorrências previstas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item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9.1,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dada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necessidade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instauração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procedimento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cancelamento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registro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fornecedor.</w:t>
      </w:r>
    </w:p>
    <w:p w:rsidR="0066223A" w:rsidRPr="00F56EA9" w:rsidRDefault="0066223A" w:rsidP="000B2A9A">
      <w:pPr>
        <w:pStyle w:val="Corpodetexto"/>
        <w:spacing w:before="11"/>
        <w:jc w:val="both"/>
        <w:rPr>
          <w:rFonts w:ascii="Times New Roman" w:hAnsi="Times New Roman" w:cs="Times New Roman"/>
          <w:sz w:val="19"/>
        </w:rPr>
      </w:pPr>
    </w:p>
    <w:p w:rsidR="0066223A" w:rsidRPr="00F56EA9" w:rsidRDefault="00AC3037" w:rsidP="000B2A9A">
      <w:pPr>
        <w:pStyle w:val="PargrafodaLista"/>
        <w:numPr>
          <w:ilvl w:val="3"/>
          <w:numId w:val="26"/>
        </w:numPr>
        <w:tabs>
          <w:tab w:val="left" w:pos="1380"/>
        </w:tabs>
        <w:ind w:hanging="568"/>
        <w:rPr>
          <w:rFonts w:ascii="Times New Roman" w:hAnsi="Times New Roman" w:cs="Times New Roman"/>
          <w:b/>
          <w:sz w:val="20"/>
        </w:rPr>
      </w:pPr>
      <w:r w:rsidRPr="00F56EA9">
        <w:rPr>
          <w:rFonts w:ascii="Times New Roman" w:hAnsi="Times New Roman" w:cs="Times New Roman"/>
          <w:b/>
          <w:sz w:val="20"/>
        </w:rPr>
        <w:t>CONDIÇÕES</w:t>
      </w:r>
      <w:r w:rsidRPr="00F56EA9">
        <w:rPr>
          <w:rFonts w:ascii="Times New Roman" w:hAnsi="Times New Roman" w:cs="Times New Roman"/>
          <w:b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GERAIS</w:t>
      </w:r>
    </w:p>
    <w:p w:rsidR="0066223A" w:rsidRPr="00F56EA9" w:rsidRDefault="0066223A" w:rsidP="000B2A9A">
      <w:pPr>
        <w:pStyle w:val="Corpodetexto"/>
        <w:spacing w:before="11"/>
        <w:jc w:val="both"/>
        <w:rPr>
          <w:rFonts w:ascii="Times New Roman" w:hAnsi="Times New Roman" w:cs="Times New Roman"/>
          <w:b/>
          <w:sz w:val="19"/>
        </w:rPr>
      </w:pPr>
    </w:p>
    <w:p w:rsidR="0066223A" w:rsidRPr="00F56EA9" w:rsidRDefault="00AC3037" w:rsidP="000B2A9A">
      <w:pPr>
        <w:pStyle w:val="PargrafodaLista"/>
        <w:numPr>
          <w:ilvl w:val="4"/>
          <w:numId w:val="26"/>
        </w:numPr>
        <w:tabs>
          <w:tab w:val="left" w:pos="1522"/>
        </w:tabs>
        <w:spacing w:before="1"/>
        <w:ind w:right="793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As condições gerais de execução do objeto, tais como os prazos para entrega e recebimento, as obrigações da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w w:val="95"/>
          <w:sz w:val="20"/>
        </w:rPr>
        <w:t>Administração</w:t>
      </w:r>
      <w:r w:rsidRPr="00F56EA9">
        <w:rPr>
          <w:rFonts w:ascii="Times New Roman" w:hAnsi="Times New Roman" w:cs="Times New Roman"/>
          <w:spacing w:val="22"/>
          <w:w w:val="95"/>
          <w:sz w:val="20"/>
        </w:rPr>
        <w:t xml:space="preserve"> </w:t>
      </w:r>
      <w:r w:rsidRPr="00F56EA9">
        <w:rPr>
          <w:rFonts w:ascii="Times New Roman" w:hAnsi="Times New Roman" w:cs="Times New Roman"/>
          <w:w w:val="95"/>
          <w:sz w:val="20"/>
        </w:rPr>
        <w:t>e</w:t>
      </w:r>
      <w:r w:rsidRPr="00F56EA9">
        <w:rPr>
          <w:rFonts w:ascii="Times New Roman" w:hAnsi="Times New Roman" w:cs="Times New Roman"/>
          <w:spacing w:val="20"/>
          <w:w w:val="95"/>
          <w:sz w:val="20"/>
        </w:rPr>
        <w:t xml:space="preserve"> </w:t>
      </w:r>
      <w:r w:rsidRPr="00F56EA9">
        <w:rPr>
          <w:rFonts w:ascii="Times New Roman" w:hAnsi="Times New Roman" w:cs="Times New Roman"/>
          <w:w w:val="95"/>
          <w:sz w:val="20"/>
        </w:rPr>
        <w:t>do</w:t>
      </w:r>
      <w:r w:rsidRPr="00F56EA9">
        <w:rPr>
          <w:rFonts w:ascii="Times New Roman" w:hAnsi="Times New Roman" w:cs="Times New Roman"/>
          <w:spacing w:val="22"/>
          <w:w w:val="95"/>
          <w:sz w:val="20"/>
        </w:rPr>
        <w:t xml:space="preserve"> </w:t>
      </w:r>
      <w:r w:rsidRPr="00F56EA9">
        <w:rPr>
          <w:rFonts w:ascii="Times New Roman" w:hAnsi="Times New Roman" w:cs="Times New Roman"/>
          <w:w w:val="95"/>
          <w:sz w:val="20"/>
        </w:rPr>
        <w:t>fornecedor</w:t>
      </w:r>
      <w:r w:rsidRPr="00F56EA9">
        <w:rPr>
          <w:rFonts w:ascii="Times New Roman" w:hAnsi="Times New Roman" w:cs="Times New Roman"/>
          <w:spacing w:val="20"/>
          <w:w w:val="95"/>
          <w:sz w:val="20"/>
        </w:rPr>
        <w:t xml:space="preserve"> </w:t>
      </w:r>
      <w:r w:rsidRPr="00F56EA9">
        <w:rPr>
          <w:rFonts w:ascii="Times New Roman" w:hAnsi="Times New Roman" w:cs="Times New Roman"/>
          <w:w w:val="95"/>
          <w:sz w:val="20"/>
        </w:rPr>
        <w:t>registrado,</w:t>
      </w:r>
      <w:r w:rsidRPr="00F56EA9">
        <w:rPr>
          <w:rFonts w:ascii="Times New Roman" w:hAnsi="Times New Roman" w:cs="Times New Roman"/>
          <w:spacing w:val="22"/>
          <w:w w:val="95"/>
          <w:sz w:val="20"/>
        </w:rPr>
        <w:t xml:space="preserve"> </w:t>
      </w:r>
      <w:r w:rsidRPr="00F56EA9">
        <w:rPr>
          <w:rFonts w:ascii="Times New Roman" w:hAnsi="Times New Roman" w:cs="Times New Roman"/>
          <w:w w:val="95"/>
          <w:sz w:val="20"/>
        </w:rPr>
        <w:t>penalidades</w:t>
      </w:r>
      <w:r w:rsidRPr="00F56EA9">
        <w:rPr>
          <w:rFonts w:ascii="Times New Roman" w:hAnsi="Times New Roman" w:cs="Times New Roman"/>
          <w:spacing w:val="24"/>
          <w:w w:val="95"/>
          <w:sz w:val="20"/>
        </w:rPr>
        <w:t xml:space="preserve"> </w:t>
      </w:r>
      <w:r w:rsidRPr="00F56EA9">
        <w:rPr>
          <w:rFonts w:ascii="Times New Roman" w:hAnsi="Times New Roman" w:cs="Times New Roman"/>
          <w:w w:val="95"/>
          <w:sz w:val="20"/>
        </w:rPr>
        <w:t>e</w:t>
      </w:r>
      <w:r w:rsidRPr="00F56EA9">
        <w:rPr>
          <w:rFonts w:ascii="Times New Roman" w:hAnsi="Times New Roman" w:cs="Times New Roman"/>
          <w:spacing w:val="20"/>
          <w:w w:val="95"/>
          <w:sz w:val="20"/>
        </w:rPr>
        <w:t xml:space="preserve"> </w:t>
      </w:r>
      <w:r w:rsidRPr="00F56EA9">
        <w:rPr>
          <w:rFonts w:ascii="Times New Roman" w:hAnsi="Times New Roman" w:cs="Times New Roman"/>
          <w:w w:val="95"/>
          <w:sz w:val="20"/>
        </w:rPr>
        <w:t>demais</w:t>
      </w:r>
      <w:r w:rsidRPr="00F56EA9">
        <w:rPr>
          <w:rFonts w:ascii="Times New Roman" w:hAnsi="Times New Roman" w:cs="Times New Roman"/>
          <w:spacing w:val="24"/>
          <w:w w:val="95"/>
          <w:sz w:val="20"/>
        </w:rPr>
        <w:t xml:space="preserve"> </w:t>
      </w:r>
      <w:r w:rsidRPr="00F56EA9">
        <w:rPr>
          <w:rFonts w:ascii="Times New Roman" w:hAnsi="Times New Roman" w:cs="Times New Roman"/>
          <w:w w:val="95"/>
          <w:sz w:val="20"/>
        </w:rPr>
        <w:t>condições</w:t>
      </w:r>
      <w:r w:rsidRPr="00F56EA9">
        <w:rPr>
          <w:rFonts w:ascii="Times New Roman" w:hAnsi="Times New Roman" w:cs="Times New Roman"/>
          <w:spacing w:val="24"/>
          <w:w w:val="95"/>
          <w:sz w:val="20"/>
        </w:rPr>
        <w:t xml:space="preserve"> </w:t>
      </w:r>
      <w:r w:rsidRPr="00F56EA9">
        <w:rPr>
          <w:rFonts w:ascii="Times New Roman" w:hAnsi="Times New Roman" w:cs="Times New Roman"/>
          <w:w w:val="95"/>
          <w:sz w:val="20"/>
        </w:rPr>
        <w:t>do</w:t>
      </w:r>
      <w:r w:rsidRPr="00F56EA9">
        <w:rPr>
          <w:rFonts w:ascii="Times New Roman" w:hAnsi="Times New Roman" w:cs="Times New Roman"/>
          <w:spacing w:val="22"/>
          <w:w w:val="95"/>
          <w:sz w:val="20"/>
        </w:rPr>
        <w:t xml:space="preserve"> </w:t>
      </w:r>
      <w:r w:rsidRPr="00F56EA9">
        <w:rPr>
          <w:rFonts w:ascii="Times New Roman" w:hAnsi="Times New Roman" w:cs="Times New Roman"/>
          <w:w w:val="95"/>
          <w:sz w:val="20"/>
        </w:rPr>
        <w:t>ajuste,</w:t>
      </w:r>
      <w:r w:rsidRPr="00F56EA9">
        <w:rPr>
          <w:rFonts w:ascii="Times New Roman" w:hAnsi="Times New Roman" w:cs="Times New Roman"/>
          <w:spacing w:val="22"/>
          <w:w w:val="95"/>
          <w:sz w:val="20"/>
        </w:rPr>
        <w:t xml:space="preserve"> </w:t>
      </w:r>
      <w:r w:rsidRPr="00F56EA9">
        <w:rPr>
          <w:rFonts w:ascii="Times New Roman" w:hAnsi="Times New Roman" w:cs="Times New Roman"/>
          <w:w w:val="95"/>
          <w:sz w:val="20"/>
        </w:rPr>
        <w:t>encontram-se</w:t>
      </w:r>
      <w:r w:rsidRPr="00F56EA9">
        <w:rPr>
          <w:rFonts w:ascii="Times New Roman" w:hAnsi="Times New Roman" w:cs="Times New Roman"/>
          <w:spacing w:val="21"/>
          <w:w w:val="95"/>
          <w:sz w:val="20"/>
        </w:rPr>
        <w:t xml:space="preserve"> </w:t>
      </w:r>
      <w:r w:rsidRPr="00F56EA9">
        <w:rPr>
          <w:rFonts w:ascii="Times New Roman" w:hAnsi="Times New Roman" w:cs="Times New Roman"/>
          <w:w w:val="95"/>
          <w:sz w:val="20"/>
        </w:rPr>
        <w:t>definidos</w:t>
      </w:r>
      <w:r w:rsidRPr="00F56EA9">
        <w:rPr>
          <w:rFonts w:ascii="Times New Roman" w:hAnsi="Times New Roman" w:cs="Times New Roman"/>
          <w:spacing w:val="23"/>
          <w:w w:val="95"/>
          <w:sz w:val="20"/>
        </w:rPr>
        <w:t xml:space="preserve"> </w:t>
      </w:r>
      <w:r w:rsidRPr="00F56EA9">
        <w:rPr>
          <w:rFonts w:ascii="Times New Roman" w:hAnsi="Times New Roman" w:cs="Times New Roman"/>
          <w:w w:val="95"/>
          <w:sz w:val="20"/>
        </w:rPr>
        <w:t>no</w:t>
      </w:r>
      <w:r w:rsidRPr="00F56EA9">
        <w:rPr>
          <w:rFonts w:ascii="Times New Roman" w:hAnsi="Times New Roman" w:cs="Times New Roman"/>
          <w:spacing w:val="23"/>
          <w:w w:val="95"/>
          <w:sz w:val="20"/>
        </w:rPr>
        <w:t xml:space="preserve"> </w:t>
      </w:r>
      <w:r w:rsidRPr="00F56EA9">
        <w:rPr>
          <w:rFonts w:ascii="Times New Roman" w:hAnsi="Times New Roman" w:cs="Times New Roman"/>
          <w:w w:val="95"/>
          <w:sz w:val="20"/>
        </w:rPr>
        <w:t>Termo</w:t>
      </w:r>
      <w:r w:rsidRPr="00F56EA9">
        <w:rPr>
          <w:rFonts w:ascii="Times New Roman" w:hAnsi="Times New Roman" w:cs="Times New Roman"/>
          <w:spacing w:val="1"/>
          <w:w w:val="9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Referência, ANEXO I AO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EDITAL.</w:t>
      </w:r>
    </w:p>
    <w:p w:rsidR="0066223A" w:rsidRPr="00F56EA9" w:rsidRDefault="00AC3037" w:rsidP="000B2A9A">
      <w:pPr>
        <w:pStyle w:val="PargrafodaLista"/>
        <w:numPr>
          <w:ilvl w:val="4"/>
          <w:numId w:val="26"/>
        </w:numPr>
        <w:tabs>
          <w:tab w:val="left" w:pos="1521"/>
          <w:tab w:val="left" w:pos="1522"/>
        </w:tabs>
        <w:spacing w:before="2"/>
        <w:ind w:right="789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No</w:t>
      </w:r>
      <w:r w:rsidRPr="00F56EA9">
        <w:rPr>
          <w:rFonts w:ascii="Times New Roman" w:hAnsi="Times New Roman" w:cs="Times New Roman"/>
          <w:spacing w:val="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caso</w:t>
      </w:r>
      <w:r w:rsidRPr="00F56EA9">
        <w:rPr>
          <w:rFonts w:ascii="Times New Roman" w:hAnsi="Times New Roman" w:cs="Times New Roman"/>
          <w:spacing w:val="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adjudicação</w:t>
      </w:r>
      <w:r w:rsidRPr="00F56EA9">
        <w:rPr>
          <w:rFonts w:ascii="Times New Roman" w:hAnsi="Times New Roman" w:cs="Times New Roman"/>
          <w:spacing w:val="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por</w:t>
      </w:r>
      <w:r w:rsidRPr="00F56EA9">
        <w:rPr>
          <w:rFonts w:ascii="Times New Roman" w:hAnsi="Times New Roman" w:cs="Times New Roman"/>
          <w:spacing w:val="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preço</w:t>
      </w:r>
      <w:r w:rsidRPr="00F56EA9">
        <w:rPr>
          <w:rFonts w:ascii="Times New Roman" w:hAnsi="Times New Roman" w:cs="Times New Roman"/>
          <w:spacing w:val="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global</w:t>
      </w:r>
      <w:r w:rsidRPr="00F56EA9">
        <w:rPr>
          <w:rFonts w:ascii="Times New Roman" w:hAnsi="Times New Roman" w:cs="Times New Roman"/>
          <w:spacing w:val="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grupo</w:t>
      </w:r>
      <w:r w:rsidRPr="00F56EA9">
        <w:rPr>
          <w:rFonts w:ascii="Times New Roman" w:hAnsi="Times New Roman" w:cs="Times New Roman"/>
          <w:spacing w:val="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itens,</w:t>
      </w:r>
      <w:r w:rsidRPr="00F56EA9">
        <w:rPr>
          <w:rFonts w:ascii="Times New Roman" w:hAnsi="Times New Roman" w:cs="Times New Roman"/>
          <w:spacing w:val="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só</w:t>
      </w:r>
      <w:r w:rsidRPr="00F56EA9">
        <w:rPr>
          <w:rFonts w:ascii="Times New Roman" w:hAnsi="Times New Roman" w:cs="Times New Roman"/>
          <w:spacing w:val="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será</w:t>
      </w:r>
      <w:r w:rsidRPr="00F56EA9">
        <w:rPr>
          <w:rFonts w:ascii="Times New Roman" w:hAnsi="Times New Roman" w:cs="Times New Roman"/>
          <w:spacing w:val="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admitida</w:t>
      </w:r>
      <w:r w:rsidRPr="00F56EA9">
        <w:rPr>
          <w:rFonts w:ascii="Times New Roman" w:hAnsi="Times New Roman" w:cs="Times New Roman"/>
          <w:spacing w:val="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contratação</w:t>
      </w:r>
      <w:r w:rsidRPr="00F56EA9">
        <w:rPr>
          <w:rFonts w:ascii="Times New Roman" w:hAnsi="Times New Roman" w:cs="Times New Roman"/>
          <w:spacing w:val="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parte</w:t>
      </w:r>
      <w:r w:rsidRPr="00F56EA9">
        <w:rPr>
          <w:rFonts w:ascii="Times New Roman" w:hAnsi="Times New Roman" w:cs="Times New Roman"/>
          <w:spacing w:val="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itens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="004A42FC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grupo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houver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prévia pesquisa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mercado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demonstração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sua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vantagem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órgão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 entidade.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</w:rPr>
      </w:pPr>
    </w:p>
    <w:p w:rsidR="0066223A" w:rsidRPr="00F56EA9" w:rsidRDefault="00F56EA9" w:rsidP="004A42FC">
      <w:pPr>
        <w:pStyle w:val="Corpodetexto"/>
        <w:ind w:left="1134" w:right="3355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Olinda Nova do Maranhão</w:t>
      </w:r>
      <w:r w:rsidR="00AC3037" w:rsidRPr="00F56EA9">
        <w:rPr>
          <w:rFonts w:ascii="Times New Roman" w:hAnsi="Times New Roman" w:cs="Times New Roman"/>
        </w:rPr>
        <w:t>,</w:t>
      </w:r>
      <w:r w:rsidR="00AC3037" w:rsidRPr="00F56EA9">
        <w:rPr>
          <w:rFonts w:ascii="Times New Roman" w:hAnsi="Times New Roman" w:cs="Times New Roman"/>
          <w:spacing w:val="-2"/>
        </w:rPr>
        <w:t xml:space="preserve"> </w:t>
      </w:r>
      <w:r w:rsidR="00AC3037" w:rsidRPr="00F56EA9">
        <w:rPr>
          <w:rFonts w:ascii="Times New Roman" w:hAnsi="Times New Roman" w:cs="Times New Roman"/>
        </w:rPr>
        <w:t>XX</w:t>
      </w:r>
      <w:r w:rsidR="00AC3037" w:rsidRPr="00F56EA9">
        <w:rPr>
          <w:rFonts w:ascii="Times New Roman" w:hAnsi="Times New Roman" w:cs="Times New Roman"/>
          <w:spacing w:val="-3"/>
        </w:rPr>
        <w:t xml:space="preserve"> </w:t>
      </w:r>
      <w:r w:rsidR="00AC3037" w:rsidRPr="00F56EA9">
        <w:rPr>
          <w:rFonts w:ascii="Times New Roman" w:hAnsi="Times New Roman" w:cs="Times New Roman"/>
        </w:rPr>
        <w:t>de XXXXXXXX</w:t>
      </w:r>
      <w:r w:rsidR="00AC3037" w:rsidRPr="00F56EA9">
        <w:rPr>
          <w:rFonts w:ascii="Times New Roman" w:hAnsi="Times New Roman" w:cs="Times New Roman"/>
          <w:spacing w:val="-2"/>
        </w:rPr>
        <w:t xml:space="preserve"> </w:t>
      </w:r>
      <w:r w:rsidR="00AC3037" w:rsidRPr="00F56EA9">
        <w:rPr>
          <w:rFonts w:ascii="Times New Roman" w:hAnsi="Times New Roman" w:cs="Times New Roman"/>
        </w:rPr>
        <w:t>de</w:t>
      </w:r>
      <w:r w:rsidR="00AC3037" w:rsidRPr="00F56EA9">
        <w:rPr>
          <w:rFonts w:ascii="Times New Roman" w:hAnsi="Times New Roman" w:cs="Times New Roman"/>
          <w:spacing w:val="-3"/>
        </w:rPr>
        <w:t xml:space="preserve"> </w:t>
      </w:r>
      <w:r w:rsidR="00AC3037" w:rsidRPr="00F56EA9">
        <w:rPr>
          <w:rFonts w:ascii="Times New Roman" w:hAnsi="Times New Roman" w:cs="Times New Roman"/>
        </w:rPr>
        <w:t>2024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Corpodetexto"/>
        <w:ind w:left="3373" w:right="3355"/>
        <w:jc w:val="both"/>
        <w:rPr>
          <w:rFonts w:ascii="Times New Roman" w:hAnsi="Times New Roman" w:cs="Times New Roman"/>
        </w:rPr>
      </w:pPr>
      <w:r w:rsidRPr="00F56EA9">
        <w:rPr>
          <w:rFonts w:ascii="Times New Roman" w:hAnsi="Times New Roman" w:cs="Times New Roman"/>
        </w:rPr>
        <w:t>ÓRGÃO</w:t>
      </w:r>
      <w:r w:rsidRPr="00F56EA9">
        <w:rPr>
          <w:rFonts w:ascii="Times New Roman" w:hAnsi="Times New Roman" w:cs="Times New Roman"/>
          <w:spacing w:val="-4"/>
        </w:rPr>
        <w:t xml:space="preserve"> </w:t>
      </w:r>
      <w:r w:rsidRPr="00F56EA9">
        <w:rPr>
          <w:rFonts w:ascii="Times New Roman" w:hAnsi="Times New Roman" w:cs="Times New Roman"/>
        </w:rPr>
        <w:t>GERENCIADOR</w:t>
      </w:r>
    </w:p>
    <w:p w:rsidR="0066223A" w:rsidRPr="00F56EA9" w:rsidRDefault="00AC3037" w:rsidP="000B2A9A">
      <w:pPr>
        <w:pStyle w:val="Corpodetexto"/>
        <w:ind w:left="3375" w:right="3355"/>
        <w:jc w:val="both"/>
        <w:rPr>
          <w:rFonts w:ascii="Times New Roman" w:hAnsi="Times New Roman" w:cs="Times New Roman"/>
        </w:rPr>
      </w:pPr>
      <w:r w:rsidRPr="00F56EA9">
        <w:rPr>
          <w:rFonts w:ascii="Times New Roman" w:hAnsi="Times New Roman" w:cs="Times New Roman"/>
        </w:rPr>
        <w:t>Assinatura</w:t>
      </w:r>
    </w:p>
    <w:p w:rsidR="0066223A" w:rsidRPr="00F56EA9" w:rsidRDefault="0066223A" w:rsidP="000B2A9A">
      <w:pPr>
        <w:pStyle w:val="Corpodetexto"/>
        <w:spacing w:before="1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Corpodetexto"/>
        <w:ind w:left="3373" w:right="3355"/>
        <w:jc w:val="both"/>
        <w:rPr>
          <w:rFonts w:ascii="Times New Roman" w:hAnsi="Times New Roman" w:cs="Times New Roman"/>
        </w:rPr>
      </w:pPr>
      <w:r w:rsidRPr="00F56EA9">
        <w:rPr>
          <w:rFonts w:ascii="Times New Roman" w:hAnsi="Times New Roman" w:cs="Times New Roman"/>
        </w:rPr>
        <w:t>DETENTORA</w:t>
      </w:r>
      <w:r w:rsidRPr="00F56EA9">
        <w:rPr>
          <w:rFonts w:ascii="Times New Roman" w:hAnsi="Times New Roman" w:cs="Times New Roman"/>
          <w:spacing w:val="-5"/>
        </w:rPr>
        <w:t xml:space="preserve"> </w:t>
      </w:r>
      <w:r w:rsidRPr="00F56EA9">
        <w:rPr>
          <w:rFonts w:ascii="Times New Roman" w:hAnsi="Times New Roman" w:cs="Times New Roman"/>
        </w:rPr>
        <w:t>DA</w:t>
      </w:r>
      <w:r w:rsidRPr="00F56EA9">
        <w:rPr>
          <w:rFonts w:ascii="Times New Roman" w:hAnsi="Times New Roman" w:cs="Times New Roman"/>
          <w:spacing w:val="-4"/>
        </w:rPr>
        <w:t xml:space="preserve"> </w:t>
      </w:r>
      <w:r w:rsidRPr="00F56EA9">
        <w:rPr>
          <w:rFonts w:ascii="Times New Roman" w:hAnsi="Times New Roman" w:cs="Times New Roman"/>
        </w:rPr>
        <w:t>ARP</w:t>
      </w:r>
    </w:p>
    <w:p w:rsidR="0066223A" w:rsidRPr="00F56EA9" w:rsidRDefault="00AC3037" w:rsidP="000B2A9A">
      <w:pPr>
        <w:pStyle w:val="Corpodetexto"/>
        <w:spacing w:before="1"/>
        <w:ind w:left="3375" w:right="3355"/>
        <w:jc w:val="both"/>
        <w:rPr>
          <w:rFonts w:ascii="Times New Roman" w:hAnsi="Times New Roman" w:cs="Times New Roman"/>
        </w:rPr>
      </w:pPr>
      <w:r w:rsidRPr="00F56EA9">
        <w:rPr>
          <w:rFonts w:ascii="Times New Roman" w:hAnsi="Times New Roman" w:cs="Times New Roman"/>
        </w:rPr>
        <w:t>Assinatura</w:t>
      </w:r>
    </w:p>
    <w:p w:rsidR="0066223A" w:rsidRPr="00F56EA9" w:rsidRDefault="0066223A" w:rsidP="000B2A9A">
      <w:pPr>
        <w:jc w:val="both"/>
        <w:rPr>
          <w:rFonts w:ascii="Times New Roman" w:hAnsi="Times New Roman" w:cs="Times New Roman"/>
        </w:rPr>
        <w:sectPr w:rsidR="0066223A" w:rsidRPr="00F56EA9">
          <w:headerReference w:type="default" r:id="rId60"/>
          <w:footerReference w:type="default" r:id="rId61"/>
          <w:pgSz w:w="11910" w:h="16840"/>
          <w:pgMar w:top="1320" w:right="342" w:bottom="920" w:left="320" w:header="392" w:footer="730" w:gutter="0"/>
          <w:cols w:space="720"/>
        </w:sectPr>
      </w:pPr>
    </w:p>
    <w:p w:rsidR="0066223A" w:rsidRPr="00F56EA9" w:rsidRDefault="0066223A" w:rsidP="000B2A9A">
      <w:pPr>
        <w:pStyle w:val="Corpodetexto"/>
        <w:spacing w:before="1"/>
        <w:jc w:val="both"/>
        <w:rPr>
          <w:rFonts w:ascii="Times New Roman" w:hAnsi="Times New Roman" w:cs="Times New Roman"/>
          <w:sz w:val="25"/>
        </w:rPr>
      </w:pPr>
    </w:p>
    <w:p w:rsidR="00C03BD2" w:rsidRDefault="00C03BD2" w:rsidP="00C03BD2">
      <w:pPr>
        <w:pStyle w:val="Corpodetexto"/>
        <w:tabs>
          <w:tab w:val="left" w:leader="dot" w:pos="8464"/>
        </w:tabs>
        <w:spacing w:before="59"/>
        <w:ind w:left="5066" w:right="758" w:hanging="4215"/>
        <w:rPr>
          <w:rFonts w:ascii="Times New Roman" w:hAnsi="Times New Roman" w:cs="Times New Roman"/>
          <w:b/>
          <w:spacing w:val="-2"/>
        </w:rPr>
      </w:pPr>
      <w:r w:rsidRPr="0021360B">
        <w:rPr>
          <w:rFonts w:ascii="Times New Roman" w:hAnsi="Times New Roman" w:cs="Times New Roman"/>
          <w:b/>
        </w:rPr>
        <w:t>CONTRATO</w:t>
      </w:r>
      <w:r w:rsidRPr="0021360B">
        <w:rPr>
          <w:rFonts w:ascii="Times New Roman" w:hAnsi="Times New Roman" w:cs="Times New Roman"/>
          <w:b/>
          <w:spacing w:val="-2"/>
        </w:rPr>
        <w:t xml:space="preserve"> </w:t>
      </w:r>
      <w:r w:rsidRPr="0021360B">
        <w:rPr>
          <w:rFonts w:ascii="Times New Roman" w:hAnsi="Times New Roman" w:cs="Times New Roman"/>
          <w:b/>
        </w:rPr>
        <w:t>Nº</w:t>
      </w:r>
      <w:r w:rsidRPr="0021360B">
        <w:rPr>
          <w:rFonts w:ascii="Times New Roman" w:hAnsi="Times New Roman" w:cs="Times New Roman"/>
          <w:b/>
          <w:spacing w:val="-5"/>
        </w:rPr>
        <w:t xml:space="preserve"> </w:t>
      </w:r>
      <w:r w:rsidRPr="0021360B">
        <w:rPr>
          <w:rFonts w:ascii="Times New Roman" w:hAnsi="Times New Roman" w:cs="Times New Roman"/>
          <w:b/>
        </w:rPr>
        <w:t>......../.</w:t>
      </w:r>
    </w:p>
    <w:p w:rsidR="00C03BD2" w:rsidRDefault="00C03BD2" w:rsidP="00C03BD2">
      <w:pPr>
        <w:pStyle w:val="Corpodetexto"/>
        <w:tabs>
          <w:tab w:val="left" w:leader="dot" w:pos="8464"/>
        </w:tabs>
        <w:spacing w:before="59"/>
        <w:ind w:left="5066" w:right="758" w:hanging="4215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PROCESSO </w:t>
      </w:r>
      <w:r w:rsidRPr="0021360B">
        <w:rPr>
          <w:rFonts w:ascii="Times New Roman" w:hAnsi="Times New Roman" w:cs="Times New Roman"/>
          <w:b/>
        </w:rPr>
        <w:t>ADMINISTRATIVO</w:t>
      </w:r>
      <w:r w:rsidRPr="0021360B">
        <w:rPr>
          <w:rFonts w:ascii="Times New Roman" w:hAnsi="Times New Roman" w:cs="Times New Roman"/>
          <w:b/>
          <w:spacing w:val="-2"/>
        </w:rPr>
        <w:t xml:space="preserve"> </w:t>
      </w:r>
      <w:r w:rsidRPr="0021360B">
        <w:rPr>
          <w:rFonts w:ascii="Times New Roman" w:hAnsi="Times New Roman" w:cs="Times New Roman"/>
          <w:b/>
        </w:rPr>
        <w:t>Nº</w:t>
      </w:r>
      <w:r w:rsidRPr="0021360B">
        <w:rPr>
          <w:rFonts w:ascii="Times New Roman" w:hAnsi="Times New Roman" w:cs="Times New Roman"/>
          <w:b/>
          <w:spacing w:val="-5"/>
        </w:rPr>
        <w:t xml:space="preserve"> </w:t>
      </w:r>
      <w:r w:rsidRPr="0021360B">
        <w:rPr>
          <w:rFonts w:ascii="Times New Roman" w:hAnsi="Times New Roman" w:cs="Times New Roman"/>
          <w:b/>
        </w:rPr>
        <w:t>......../.</w:t>
      </w:r>
    </w:p>
    <w:p w:rsidR="0066223A" w:rsidRPr="0021360B" w:rsidRDefault="00AC3037" w:rsidP="001E22AD">
      <w:pPr>
        <w:pStyle w:val="Corpodetexto"/>
        <w:tabs>
          <w:tab w:val="left" w:leader="dot" w:pos="8464"/>
        </w:tabs>
        <w:spacing w:before="59"/>
        <w:ind w:left="5066" w:right="758"/>
        <w:jc w:val="both"/>
        <w:rPr>
          <w:rFonts w:ascii="Times New Roman" w:hAnsi="Times New Roman" w:cs="Times New Roman"/>
          <w:b/>
        </w:rPr>
      </w:pPr>
      <w:r w:rsidRPr="0021360B">
        <w:rPr>
          <w:rFonts w:ascii="Times New Roman" w:hAnsi="Times New Roman" w:cs="Times New Roman"/>
          <w:b/>
        </w:rPr>
        <w:t>CONTRATO</w:t>
      </w:r>
      <w:r w:rsidRPr="0021360B">
        <w:rPr>
          <w:rFonts w:ascii="Times New Roman" w:hAnsi="Times New Roman" w:cs="Times New Roman"/>
          <w:b/>
          <w:spacing w:val="-2"/>
        </w:rPr>
        <w:t xml:space="preserve"> </w:t>
      </w:r>
      <w:r w:rsidRPr="0021360B">
        <w:rPr>
          <w:rFonts w:ascii="Times New Roman" w:hAnsi="Times New Roman" w:cs="Times New Roman"/>
          <w:b/>
        </w:rPr>
        <w:t>ADMINISTRATIVO</w:t>
      </w:r>
      <w:r w:rsidRPr="0021360B">
        <w:rPr>
          <w:rFonts w:ascii="Times New Roman" w:hAnsi="Times New Roman" w:cs="Times New Roman"/>
          <w:b/>
          <w:spacing w:val="-2"/>
        </w:rPr>
        <w:t xml:space="preserve"> </w:t>
      </w:r>
      <w:r w:rsidRPr="0021360B">
        <w:rPr>
          <w:rFonts w:ascii="Times New Roman" w:hAnsi="Times New Roman" w:cs="Times New Roman"/>
          <w:b/>
        </w:rPr>
        <w:t>Nº</w:t>
      </w:r>
      <w:r w:rsidRPr="0021360B">
        <w:rPr>
          <w:rFonts w:ascii="Times New Roman" w:hAnsi="Times New Roman" w:cs="Times New Roman"/>
          <w:b/>
          <w:spacing w:val="-5"/>
        </w:rPr>
        <w:t xml:space="preserve"> </w:t>
      </w:r>
      <w:r w:rsidRPr="0021360B">
        <w:rPr>
          <w:rFonts w:ascii="Times New Roman" w:hAnsi="Times New Roman" w:cs="Times New Roman"/>
          <w:b/>
        </w:rPr>
        <w:t>......../.</w:t>
      </w:r>
      <w:r w:rsidRPr="0021360B">
        <w:rPr>
          <w:rFonts w:ascii="Times New Roman" w:hAnsi="Times New Roman" w:cs="Times New Roman"/>
          <w:b/>
        </w:rPr>
        <w:tab/>
        <w:t>,</w:t>
      </w:r>
      <w:r w:rsidRPr="0021360B">
        <w:rPr>
          <w:rFonts w:ascii="Times New Roman" w:hAnsi="Times New Roman" w:cs="Times New Roman"/>
          <w:b/>
          <w:spacing w:val="-1"/>
        </w:rPr>
        <w:t xml:space="preserve"> </w:t>
      </w:r>
      <w:r w:rsidRPr="0021360B">
        <w:rPr>
          <w:rFonts w:ascii="Times New Roman" w:hAnsi="Times New Roman" w:cs="Times New Roman"/>
          <w:b/>
        </w:rPr>
        <w:t>QUE</w:t>
      </w:r>
      <w:r w:rsidRPr="0021360B">
        <w:rPr>
          <w:rFonts w:ascii="Times New Roman" w:hAnsi="Times New Roman" w:cs="Times New Roman"/>
          <w:b/>
          <w:spacing w:val="-1"/>
        </w:rPr>
        <w:t xml:space="preserve"> </w:t>
      </w:r>
      <w:r w:rsidRPr="0021360B">
        <w:rPr>
          <w:rFonts w:ascii="Times New Roman" w:hAnsi="Times New Roman" w:cs="Times New Roman"/>
          <w:b/>
        </w:rPr>
        <w:t>FAZEM ENTRE</w:t>
      </w:r>
      <w:r w:rsidRPr="0021360B">
        <w:rPr>
          <w:rFonts w:ascii="Times New Roman" w:hAnsi="Times New Roman" w:cs="Times New Roman"/>
          <w:b/>
          <w:spacing w:val="-1"/>
        </w:rPr>
        <w:t xml:space="preserve"> </w:t>
      </w:r>
      <w:r w:rsidRPr="0021360B">
        <w:rPr>
          <w:rFonts w:ascii="Times New Roman" w:hAnsi="Times New Roman" w:cs="Times New Roman"/>
          <w:b/>
        </w:rPr>
        <w:t>SI</w:t>
      </w:r>
      <w:r w:rsidRPr="0021360B">
        <w:rPr>
          <w:rFonts w:ascii="Times New Roman" w:hAnsi="Times New Roman" w:cs="Times New Roman"/>
          <w:b/>
          <w:spacing w:val="-1"/>
        </w:rPr>
        <w:t xml:space="preserve"> </w:t>
      </w:r>
      <w:r w:rsidRPr="0021360B">
        <w:rPr>
          <w:rFonts w:ascii="Times New Roman" w:hAnsi="Times New Roman" w:cs="Times New Roman"/>
          <w:b/>
        </w:rPr>
        <w:t xml:space="preserve">APREFEITURA MUNICIPAL DE </w:t>
      </w:r>
      <w:r w:rsidR="00F56EA9" w:rsidRPr="0021360B">
        <w:rPr>
          <w:rFonts w:ascii="Times New Roman" w:hAnsi="Times New Roman" w:cs="Times New Roman"/>
          <w:b/>
        </w:rPr>
        <w:t>OLINDA NOVA DO MARANHÃO</w:t>
      </w:r>
      <w:r w:rsidRPr="0021360B">
        <w:rPr>
          <w:rFonts w:ascii="Times New Roman" w:hAnsi="Times New Roman" w:cs="Times New Roman"/>
          <w:b/>
        </w:rPr>
        <w:t>, POR INTERMÉDIO</w:t>
      </w:r>
      <w:r w:rsidRPr="0021360B">
        <w:rPr>
          <w:rFonts w:ascii="Times New Roman" w:hAnsi="Times New Roman" w:cs="Times New Roman"/>
          <w:b/>
          <w:spacing w:val="-43"/>
        </w:rPr>
        <w:t xml:space="preserve"> </w:t>
      </w:r>
      <w:r w:rsidRPr="0021360B">
        <w:rPr>
          <w:rFonts w:ascii="Times New Roman" w:hAnsi="Times New Roman" w:cs="Times New Roman"/>
          <w:b/>
        </w:rPr>
        <w:t>DA</w:t>
      </w:r>
      <w:r w:rsidRPr="0021360B">
        <w:rPr>
          <w:rFonts w:ascii="Times New Roman" w:hAnsi="Times New Roman" w:cs="Times New Roman"/>
          <w:b/>
          <w:spacing w:val="-11"/>
        </w:rPr>
        <w:t xml:space="preserve"> </w:t>
      </w:r>
      <w:r w:rsidRPr="0021360B">
        <w:rPr>
          <w:rFonts w:ascii="Times New Roman" w:hAnsi="Times New Roman" w:cs="Times New Roman"/>
          <w:b/>
        </w:rPr>
        <w:t>SECRETARIA</w:t>
      </w:r>
      <w:r w:rsidRPr="0021360B">
        <w:rPr>
          <w:rFonts w:ascii="Times New Roman" w:hAnsi="Times New Roman" w:cs="Times New Roman"/>
          <w:b/>
          <w:spacing w:val="-10"/>
        </w:rPr>
        <w:t xml:space="preserve"> </w:t>
      </w:r>
      <w:r w:rsidRPr="0021360B">
        <w:rPr>
          <w:rFonts w:ascii="Times New Roman" w:hAnsi="Times New Roman" w:cs="Times New Roman"/>
          <w:b/>
        </w:rPr>
        <w:t>MUNICIPAL</w:t>
      </w:r>
      <w:r w:rsidRPr="0021360B">
        <w:rPr>
          <w:rFonts w:ascii="Times New Roman" w:hAnsi="Times New Roman" w:cs="Times New Roman"/>
          <w:b/>
          <w:spacing w:val="-10"/>
        </w:rPr>
        <w:t xml:space="preserve"> </w:t>
      </w:r>
      <w:r w:rsidRPr="0021360B">
        <w:rPr>
          <w:rFonts w:ascii="Times New Roman" w:hAnsi="Times New Roman" w:cs="Times New Roman"/>
          <w:b/>
        </w:rPr>
        <w:t>DE</w:t>
      </w:r>
      <w:r w:rsidRPr="0021360B">
        <w:rPr>
          <w:rFonts w:ascii="Times New Roman" w:hAnsi="Times New Roman" w:cs="Times New Roman"/>
          <w:b/>
          <w:spacing w:val="-9"/>
        </w:rPr>
        <w:t xml:space="preserve"> </w:t>
      </w:r>
      <w:r w:rsidRPr="0021360B">
        <w:rPr>
          <w:rFonts w:ascii="Times New Roman" w:hAnsi="Times New Roman" w:cs="Times New Roman"/>
          <w:b/>
        </w:rPr>
        <w:t>XXXXXXXXX</w:t>
      </w:r>
      <w:r w:rsidRPr="0021360B">
        <w:rPr>
          <w:rFonts w:ascii="Times New Roman" w:hAnsi="Times New Roman" w:cs="Times New Roman"/>
          <w:b/>
          <w:spacing w:val="-7"/>
        </w:rPr>
        <w:t xml:space="preserve"> </w:t>
      </w:r>
      <w:r w:rsidRPr="0021360B">
        <w:rPr>
          <w:rFonts w:ascii="Times New Roman" w:hAnsi="Times New Roman" w:cs="Times New Roman"/>
          <w:b/>
        </w:rPr>
        <w:t>E</w:t>
      </w:r>
      <w:r w:rsidRPr="0021360B">
        <w:rPr>
          <w:rFonts w:ascii="Times New Roman" w:hAnsi="Times New Roman" w:cs="Times New Roman"/>
          <w:b/>
          <w:spacing w:val="-10"/>
        </w:rPr>
        <w:t xml:space="preserve"> </w:t>
      </w:r>
      <w:r w:rsidRPr="0021360B">
        <w:rPr>
          <w:rFonts w:ascii="Times New Roman" w:hAnsi="Times New Roman" w:cs="Times New Roman"/>
          <w:b/>
        </w:rPr>
        <w:t>A</w:t>
      </w:r>
      <w:r w:rsidRPr="0021360B">
        <w:rPr>
          <w:rFonts w:ascii="Times New Roman" w:hAnsi="Times New Roman" w:cs="Times New Roman"/>
          <w:b/>
          <w:spacing w:val="-10"/>
        </w:rPr>
        <w:t xml:space="preserve"> </w:t>
      </w:r>
      <w:r w:rsidRPr="0021360B">
        <w:rPr>
          <w:rFonts w:ascii="Times New Roman" w:hAnsi="Times New Roman" w:cs="Times New Roman"/>
          <w:b/>
        </w:rPr>
        <w:t>EMPRESA</w:t>
      </w:r>
      <w:r w:rsidRPr="0021360B">
        <w:rPr>
          <w:rFonts w:ascii="Times New Roman" w:hAnsi="Times New Roman" w:cs="Times New Roman"/>
          <w:b/>
          <w:spacing w:val="-11"/>
        </w:rPr>
        <w:t xml:space="preserve"> </w:t>
      </w:r>
      <w:r w:rsidRPr="0021360B">
        <w:rPr>
          <w:rFonts w:ascii="Times New Roman" w:hAnsi="Times New Roman" w:cs="Times New Roman"/>
          <w:b/>
        </w:rPr>
        <w:t>XXXXXXX.</w:t>
      </w:r>
    </w:p>
    <w:p w:rsidR="0066223A" w:rsidRPr="0021360B" w:rsidRDefault="0066223A" w:rsidP="000B2A9A">
      <w:pPr>
        <w:pStyle w:val="Corpodetexto"/>
        <w:jc w:val="both"/>
        <w:rPr>
          <w:rFonts w:ascii="Times New Roman" w:hAnsi="Times New Roman" w:cs="Times New Roman"/>
          <w:b/>
        </w:rPr>
      </w:pP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</w:rPr>
      </w:pPr>
    </w:p>
    <w:p w:rsidR="0066223A" w:rsidRPr="00F56EA9" w:rsidRDefault="00AC3037" w:rsidP="00FC2336">
      <w:pPr>
        <w:pStyle w:val="Corpodetexto"/>
        <w:tabs>
          <w:tab w:val="left" w:leader="dot" w:pos="7154"/>
        </w:tabs>
        <w:spacing w:before="1"/>
        <w:ind w:left="812" w:right="791"/>
        <w:jc w:val="both"/>
        <w:rPr>
          <w:rFonts w:ascii="Times New Roman" w:hAnsi="Times New Roman" w:cs="Times New Roman"/>
        </w:rPr>
      </w:pPr>
      <w:r w:rsidRPr="00F56EA9">
        <w:rPr>
          <w:rFonts w:ascii="Times New Roman" w:hAnsi="Times New Roman" w:cs="Times New Roman"/>
        </w:rPr>
        <w:t xml:space="preserve">A Prefeitura Municipal de </w:t>
      </w:r>
      <w:r w:rsidR="00F56EA9">
        <w:rPr>
          <w:rFonts w:ascii="Times New Roman" w:hAnsi="Times New Roman" w:cs="Times New Roman"/>
        </w:rPr>
        <w:t>Olinda Nova do Maranhão</w:t>
      </w:r>
      <w:r w:rsidRPr="00F56EA9">
        <w:rPr>
          <w:rFonts w:ascii="Times New Roman" w:hAnsi="Times New Roman" w:cs="Times New Roman"/>
        </w:rPr>
        <w:t xml:space="preserve">, inscrito(a) no CNPJ/MF sob o nº </w:t>
      </w:r>
      <w:r>
        <w:rPr>
          <w:rFonts w:ascii="Times New Roman" w:hAnsi="Times New Roman" w:cs="Times New Roman"/>
        </w:rPr>
        <w:t>01.612.629/0001-55</w:t>
      </w:r>
      <w:r w:rsidRPr="00F56EA9">
        <w:rPr>
          <w:rFonts w:ascii="Times New Roman" w:hAnsi="Times New Roman" w:cs="Times New Roman"/>
        </w:rPr>
        <w:t xml:space="preserve">, com sede na </w:t>
      </w:r>
      <w:r>
        <w:rPr>
          <w:rFonts w:ascii="Times New Roman" w:hAnsi="Times New Roman" w:cs="Times New Roman"/>
        </w:rPr>
        <w:t>Av. Vitorino Freire</w:t>
      </w:r>
      <w:r w:rsidRPr="00F56EA9">
        <w:rPr>
          <w:rFonts w:ascii="Times New Roman" w:hAnsi="Times New Roman" w:cs="Times New Roman"/>
        </w:rPr>
        <w:t xml:space="preserve">, S/N - Centro, </w:t>
      </w:r>
      <w:r w:rsidR="00F56EA9">
        <w:rPr>
          <w:rFonts w:ascii="Times New Roman" w:hAnsi="Times New Roman" w:cs="Times New Roman"/>
        </w:rPr>
        <w:t>Olinda Nova do Maranhão</w:t>
      </w:r>
      <w:r w:rsidRPr="00F56EA9">
        <w:rPr>
          <w:rFonts w:ascii="Times New Roman" w:hAnsi="Times New Roman" w:cs="Times New Roman"/>
        </w:rPr>
        <w:t xml:space="preserve"> - CEP: </w:t>
      </w:r>
      <w:r w:rsidR="00FC2336">
        <w:rPr>
          <w:rFonts w:ascii="Times New Roman" w:hAnsi="Times New Roman" w:cs="Times New Roman"/>
        </w:rPr>
        <w:t>65.223-000</w:t>
      </w:r>
      <w:r w:rsidRPr="00F56EA9">
        <w:rPr>
          <w:rFonts w:ascii="Times New Roman" w:hAnsi="Times New Roman" w:cs="Times New Roman"/>
        </w:rPr>
        <w:t xml:space="preserve">, através da Secretaria Municipal de </w:t>
      </w:r>
      <w:r w:rsidR="00FC2336">
        <w:rPr>
          <w:rFonts w:ascii="Times New Roman" w:hAnsi="Times New Roman" w:cs="Times New Roman"/>
        </w:rPr>
        <w:t>................</w:t>
      </w:r>
      <w:r w:rsidRPr="00F56EA9">
        <w:rPr>
          <w:rFonts w:ascii="Times New Roman" w:hAnsi="Times New Roman" w:cs="Times New Roman"/>
        </w:rPr>
        <w:t>,</w:t>
      </w:r>
      <w:r w:rsidRPr="00F56EA9">
        <w:rPr>
          <w:rFonts w:ascii="Times New Roman" w:hAnsi="Times New Roman" w:cs="Times New Roman"/>
          <w:spacing w:val="-43"/>
        </w:rPr>
        <w:t xml:space="preserve"> </w:t>
      </w:r>
      <w:r w:rsidRPr="00F56EA9">
        <w:rPr>
          <w:rFonts w:ascii="Times New Roman" w:hAnsi="Times New Roman" w:cs="Times New Roman"/>
          <w:w w:val="95"/>
        </w:rPr>
        <w:t>neste</w:t>
      </w:r>
      <w:r w:rsidRPr="00F56EA9">
        <w:rPr>
          <w:rFonts w:ascii="Times New Roman" w:hAnsi="Times New Roman" w:cs="Times New Roman"/>
          <w:spacing w:val="9"/>
          <w:w w:val="95"/>
        </w:rPr>
        <w:t xml:space="preserve"> </w:t>
      </w:r>
      <w:r w:rsidRPr="00F56EA9">
        <w:rPr>
          <w:rFonts w:ascii="Times New Roman" w:hAnsi="Times New Roman" w:cs="Times New Roman"/>
          <w:w w:val="95"/>
        </w:rPr>
        <w:t>ato</w:t>
      </w:r>
      <w:r w:rsidRPr="00F56EA9">
        <w:rPr>
          <w:rFonts w:ascii="Times New Roman" w:hAnsi="Times New Roman" w:cs="Times New Roman"/>
          <w:spacing w:val="10"/>
          <w:w w:val="95"/>
        </w:rPr>
        <w:t xml:space="preserve"> </w:t>
      </w:r>
      <w:r w:rsidRPr="00F56EA9">
        <w:rPr>
          <w:rFonts w:ascii="Times New Roman" w:hAnsi="Times New Roman" w:cs="Times New Roman"/>
          <w:w w:val="95"/>
        </w:rPr>
        <w:t>representada</w:t>
      </w:r>
      <w:r w:rsidRPr="00F56EA9">
        <w:rPr>
          <w:rFonts w:ascii="Times New Roman" w:hAnsi="Times New Roman" w:cs="Times New Roman"/>
          <w:spacing w:val="8"/>
          <w:w w:val="95"/>
        </w:rPr>
        <w:t xml:space="preserve"> </w:t>
      </w:r>
      <w:r w:rsidRPr="00F56EA9">
        <w:rPr>
          <w:rFonts w:ascii="Times New Roman" w:hAnsi="Times New Roman" w:cs="Times New Roman"/>
          <w:w w:val="95"/>
        </w:rPr>
        <w:t>pelo(a)</w:t>
      </w:r>
      <w:r w:rsidRPr="00F56EA9">
        <w:rPr>
          <w:rFonts w:ascii="Times New Roman" w:hAnsi="Times New Roman" w:cs="Times New Roman"/>
          <w:spacing w:val="9"/>
          <w:w w:val="95"/>
        </w:rPr>
        <w:t xml:space="preserve"> </w:t>
      </w:r>
      <w:r w:rsidRPr="00F56EA9">
        <w:rPr>
          <w:rFonts w:ascii="Times New Roman" w:hAnsi="Times New Roman" w:cs="Times New Roman"/>
          <w:w w:val="95"/>
        </w:rPr>
        <w:t>(</w:t>
      </w:r>
      <w:r w:rsidRPr="00F56EA9">
        <w:rPr>
          <w:rFonts w:ascii="Times New Roman" w:hAnsi="Times New Roman" w:cs="Times New Roman"/>
          <w:i/>
          <w:w w:val="95"/>
        </w:rPr>
        <w:t>cargo</w:t>
      </w:r>
      <w:r w:rsidRPr="00F56EA9">
        <w:rPr>
          <w:rFonts w:ascii="Times New Roman" w:hAnsi="Times New Roman" w:cs="Times New Roman"/>
          <w:i/>
          <w:spacing w:val="10"/>
          <w:w w:val="95"/>
        </w:rPr>
        <w:t xml:space="preserve"> </w:t>
      </w:r>
      <w:r w:rsidRPr="00F56EA9">
        <w:rPr>
          <w:rFonts w:ascii="Times New Roman" w:hAnsi="Times New Roman" w:cs="Times New Roman"/>
          <w:i/>
          <w:w w:val="95"/>
        </w:rPr>
        <w:t>e</w:t>
      </w:r>
      <w:r w:rsidRPr="00F56EA9">
        <w:rPr>
          <w:rFonts w:ascii="Times New Roman" w:hAnsi="Times New Roman" w:cs="Times New Roman"/>
          <w:i/>
          <w:spacing w:val="8"/>
          <w:w w:val="95"/>
        </w:rPr>
        <w:t xml:space="preserve"> </w:t>
      </w:r>
      <w:r w:rsidRPr="00F56EA9">
        <w:rPr>
          <w:rFonts w:ascii="Times New Roman" w:hAnsi="Times New Roman" w:cs="Times New Roman"/>
          <w:i/>
          <w:w w:val="95"/>
        </w:rPr>
        <w:t>nome</w:t>
      </w:r>
      <w:r w:rsidRPr="00F56EA9">
        <w:rPr>
          <w:rFonts w:ascii="Times New Roman" w:hAnsi="Times New Roman" w:cs="Times New Roman"/>
          <w:w w:val="95"/>
        </w:rPr>
        <w:t>),</w:t>
      </w:r>
      <w:r w:rsidRPr="00F56EA9">
        <w:rPr>
          <w:rFonts w:ascii="Times New Roman" w:hAnsi="Times New Roman" w:cs="Times New Roman"/>
          <w:spacing w:val="6"/>
          <w:w w:val="95"/>
        </w:rPr>
        <w:t xml:space="preserve"> </w:t>
      </w:r>
      <w:r w:rsidRPr="00F56EA9">
        <w:rPr>
          <w:rFonts w:ascii="Times New Roman" w:hAnsi="Times New Roman" w:cs="Times New Roman"/>
          <w:w w:val="95"/>
        </w:rPr>
        <w:t>inscrito</w:t>
      </w:r>
      <w:r w:rsidRPr="00F56EA9">
        <w:rPr>
          <w:rFonts w:ascii="Times New Roman" w:hAnsi="Times New Roman" w:cs="Times New Roman"/>
          <w:spacing w:val="6"/>
          <w:w w:val="95"/>
        </w:rPr>
        <w:t xml:space="preserve"> </w:t>
      </w:r>
      <w:r w:rsidRPr="00F56EA9">
        <w:rPr>
          <w:rFonts w:ascii="Times New Roman" w:hAnsi="Times New Roman" w:cs="Times New Roman"/>
          <w:w w:val="95"/>
        </w:rPr>
        <w:t>no</w:t>
      </w:r>
      <w:r w:rsidRPr="00F56EA9">
        <w:rPr>
          <w:rFonts w:ascii="Times New Roman" w:hAnsi="Times New Roman" w:cs="Times New Roman"/>
          <w:spacing w:val="10"/>
          <w:w w:val="95"/>
        </w:rPr>
        <w:t xml:space="preserve"> </w:t>
      </w:r>
      <w:r w:rsidRPr="00F56EA9">
        <w:rPr>
          <w:rFonts w:ascii="Times New Roman" w:hAnsi="Times New Roman" w:cs="Times New Roman"/>
          <w:w w:val="95"/>
        </w:rPr>
        <w:t>CNPF</w:t>
      </w:r>
      <w:r w:rsidRPr="00F56EA9">
        <w:rPr>
          <w:rFonts w:ascii="Times New Roman" w:hAnsi="Times New Roman" w:cs="Times New Roman"/>
          <w:spacing w:val="11"/>
          <w:w w:val="95"/>
        </w:rPr>
        <w:t xml:space="preserve"> </w:t>
      </w:r>
      <w:r w:rsidRPr="00F56EA9">
        <w:rPr>
          <w:rFonts w:ascii="Times New Roman" w:hAnsi="Times New Roman" w:cs="Times New Roman"/>
          <w:w w:val="95"/>
        </w:rPr>
        <w:t>nº</w:t>
      </w:r>
      <w:r w:rsidRPr="00F56EA9">
        <w:rPr>
          <w:rFonts w:ascii="Times New Roman" w:hAnsi="Times New Roman" w:cs="Times New Roman"/>
          <w:w w:val="95"/>
        </w:rPr>
        <w:tab/>
      </w:r>
      <w:r w:rsidRPr="00F56EA9">
        <w:rPr>
          <w:rFonts w:ascii="Times New Roman" w:hAnsi="Times New Roman" w:cs="Times New Roman"/>
          <w:spacing w:val="-1"/>
        </w:rPr>
        <w:t>,</w:t>
      </w:r>
      <w:r w:rsidRPr="00F56EA9">
        <w:rPr>
          <w:rFonts w:ascii="Times New Roman" w:hAnsi="Times New Roman" w:cs="Times New Roman"/>
          <w:spacing w:val="-9"/>
        </w:rPr>
        <w:t xml:space="preserve"> </w:t>
      </w:r>
      <w:r w:rsidRPr="00F56EA9">
        <w:rPr>
          <w:rFonts w:ascii="Times New Roman" w:hAnsi="Times New Roman" w:cs="Times New Roman"/>
          <w:spacing w:val="-1"/>
        </w:rPr>
        <w:t>doravante</w:t>
      </w:r>
      <w:r w:rsidRPr="00F56EA9">
        <w:rPr>
          <w:rFonts w:ascii="Times New Roman" w:hAnsi="Times New Roman" w:cs="Times New Roman"/>
          <w:spacing w:val="-10"/>
        </w:rPr>
        <w:t xml:space="preserve"> </w:t>
      </w:r>
      <w:r w:rsidRPr="00F56EA9">
        <w:rPr>
          <w:rFonts w:ascii="Times New Roman" w:hAnsi="Times New Roman" w:cs="Times New Roman"/>
          <w:spacing w:val="-1"/>
        </w:rPr>
        <w:t>denominado</w:t>
      </w:r>
      <w:r w:rsidRPr="00F56EA9">
        <w:rPr>
          <w:rFonts w:ascii="Times New Roman" w:hAnsi="Times New Roman" w:cs="Times New Roman"/>
          <w:spacing w:val="-9"/>
        </w:rPr>
        <w:t xml:space="preserve"> </w:t>
      </w:r>
      <w:r w:rsidRPr="00F56EA9">
        <w:rPr>
          <w:rFonts w:ascii="Times New Roman" w:hAnsi="Times New Roman" w:cs="Times New Roman"/>
        </w:rPr>
        <w:t>CONTRATANTE,</w:t>
      </w:r>
      <w:r w:rsidR="00FC2336">
        <w:rPr>
          <w:rFonts w:ascii="Times New Roman" w:hAnsi="Times New Roman" w:cs="Times New Roman"/>
        </w:rPr>
        <w:t xml:space="preserve"> </w:t>
      </w:r>
      <w:r w:rsidRPr="00F56EA9">
        <w:rPr>
          <w:rFonts w:ascii="Times New Roman" w:hAnsi="Times New Roman" w:cs="Times New Roman"/>
        </w:rPr>
        <w:t>e</w:t>
      </w:r>
      <w:r w:rsidRPr="00F56EA9">
        <w:rPr>
          <w:rFonts w:ascii="Times New Roman" w:hAnsi="Times New Roman" w:cs="Times New Roman"/>
          <w:spacing w:val="29"/>
        </w:rPr>
        <w:t xml:space="preserve"> </w:t>
      </w:r>
      <w:r w:rsidRPr="00F56EA9">
        <w:rPr>
          <w:rFonts w:ascii="Times New Roman" w:hAnsi="Times New Roman" w:cs="Times New Roman"/>
        </w:rPr>
        <w:t>o(a)</w:t>
      </w:r>
      <w:r w:rsidRPr="00F56EA9">
        <w:rPr>
          <w:rFonts w:ascii="Times New Roman" w:hAnsi="Times New Roman" w:cs="Times New Roman"/>
          <w:spacing w:val="30"/>
        </w:rPr>
        <w:t xml:space="preserve"> </w:t>
      </w:r>
      <w:r w:rsidRPr="00F56EA9">
        <w:rPr>
          <w:rFonts w:ascii="Times New Roman" w:hAnsi="Times New Roman" w:cs="Times New Roman"/>
        </w:rPr>
        <w:t>..............................,</w:t>
      </w:r>
      <w:r w:rsidRPr="00F56EA9">
        <w:rPr>
          <w:rFonts w:ascii="Times New Roman" w:hAnsi="Times New Roman" w:cs="Times New Roman"/>
          <w:spacing w:val="34"/>
        </w:rPr>
        <w:t xml:space="preserve"> </w:t>
      </w:r>
      <w:r w:rsidRPr="00F56EA9">
        <w:rPr>
          <w:rFonts w:ascii="Times New Roman" w:hAnsi="Times New Roman" w:cs="Times New Roman"/>
          <w:i/>
        </w:rPr>
        <w:t>inscrito(a)</w:t>
      </w:r>
      <w:r w:rsidRPr="00F56EA9">
        <w:rPr>
          <w:rFonts w:ascii="Times New Roman" w:hAnsi="Times New Roman" w:cs="Times New Roman"/>
          <w:i/>
          <w:spacing w:val="29"/>
        </w:rPr>
        <w:t xml:space="preserve"> </w:t>
      </w:r>
      <w:r w:rsidRPr="00F56EA9">
        <w:rPr>
          <w:rFonts w:ascii="Times New Roman" w:hAnsi="Times New Roman" w:cs="Times New Roman"/>
          <w:i/>
        </w:rPr>
        <w:t>no</w:t>
      </w:r>
      <w:r w:rsidRPr="00F56EA9">
        <w:rPr>
          <w:rFonts w:ascii="Times New Roman" w:hAnsi="Times New Roman" w:cs="Times New Roman"/>
          <w:i/>
          <w:spacing w:val="31"/>
        </w:rPr>
        <w:t xml:space="preserve"> </w:t>
      </w:r>
      <w:r w:rsidRPr="00F56EA9">
        <w:rPr>
          <w:rFonts w:ascii="Times New Roman" w:hAnsi="Times New Roman" w:cs="Times New Roman"/>
          <w:i/>
        </w:rPr>
        <w:t>CNPJ/MF</w:t>
      </w:r>
      <w:r w:rsidRPr="00F56EA9">
        <w:rPr>
          <w:rFonts w:ascii="Times New Roman" w:hAnsi="Times New Roman" w:cs="Times New Roman"/>
          <w:i/>
          <w:spacing w:val="30"/>
        </w:rPr>
        <w:t xml:space="preserve"> </w:t>
      </w:r>
      <w:r w:rsidRPr="00F56EA9">
        <w:rPr>
          <w:rFonts w:ascii="Times New Roman" w:hAnsi="Times New Roman" w:cs="Times New Roman"/>
          <w:i/>
        </w:rPr>
        <w:t>sob</w:t>
      </w:r>
      <w:r w:rsidRPr="00F56EA9">
        <w:rPr>
          <w:rFonts w:ascii="Times New Roman" w:hAnsi="Times New Roman" w:cs="Times New Roman"/>
          <w:i/>
          <w:spacing w:val="30"/>
        </w:rPr>
        <w:t xml:space="preserve"> </w:t>
      </w:r>
      <w:r w:rsidRPr="00F56EA9">
        <w:rPr>
          <w:rFonts w:ascii="Times New Roman" w:hAnsi="Times New Roman" w:cs="Times New Roman"/>
          <w:i/>
        </w:rPr>
        <w:t>o</w:t>
      </w:r>
      <w:r w:rsidRPr="00F56EA9">
        <w:rPr>
          <w:rFonts w:ascii="Times New Roman" w:hAnsi="Times New Roman" w:cs="Times New Roman"/>
          <w:i/>
          <w:spacing w:val="31"/>
        </w:rPr>
        <w:t xml:space="preserve"> </w:t>
      </w:r>
      <w:r w:rsidRPr="00F56EA9">
        <w:rPr>
          <w:rFonts w:ascii="Times New Roman" w:hAnsi="Times New Roman" w:cs="Times New Roman"/>
          <w:i/>
        </w:rPr>
        <w:t>nº</w:t>
      </w:r>
      <w:r w:rsidRPr="00F56EA9">
        <w:rPr>
          <w:rFonts w:ascii="Times New Roman" w:hAnsi="Times New Roman" w:cs="Times New Roman"/>
          <w:i/>
          <w:spacing w:val="29"/>
        </w:rPr>
        <w:t xml:space="preserve"> </w:t>
      </w:r>
      <w:r w:rsidRPr="00F56EA9">
        <w:rPr>
          <w:rFonts w:ascii="Times New Roman" w:hAnsi="Times New Roman" w:cs="Times New Roman"/>
          <w:i/>
        </w:rPr>
        <w:t>............................,</w:t>
      </w:r>
      <w:r w:rsidRPr="00F56EA9">
        <w:rPr>
          <w:rFonts w:ascii="Times New Roman" w:hAnsi="Times New Roman" w:cs="Times New Roman"/>
          <w:i/>
          <w:spacing w:val="31"/>
        </w:rPr>
        <w:t xml:space="preserve"> </w:t>
      </w:r>
      <w:r w:rsidRPr="00F56EA9">
        <w:rPr>
          <w:rFonts w:ascii="Times New Roman" w:hAnsi="Times New Roman" w:cs="Times New Roman"/>
          <w:i/>
        </w:rPr>
        <w:t>sediado(a)</w:t>
      </w:r>
      <w:r w:rsidRPr="00F56EA9">
        <w:rPr>
          <w:rFonts w:ascii="Times New Roman" w:hAnsi="Times New Roman" w:cs="Times New Roman"/>
          <w:i/>
          <w:spacing w:val="29"/>
        </w:rPr>
        <w:t xml:space="preserve"> </w:t>
      </w:r>
      <w:r w:rsidRPr="00F56EA9">
        <w:rPr>
          <w:rFonts w:ascii="Times New Roman" w:hAnsi="Times New Roman" w:cs="Times New Roman"/>
          <w:i/>
        </w:rPr>
        <w:t>na</w:t>
      </w:r>
      <w:r w:rsidRPr="00F56EA9">
        <w:rPr>
          <w:rFonts w:ascii="Times New Roman" w:hAnsi="Times New Roman" w:cs="Times New Roman"/>
          <w:i/>
        </w:rPr>
        <w:tab/>
      </w:r>
      <w:r w:rsidRPr="00F56EA9">
        <w:rPr>
          <w:rFonts w:ascii="Times New Roman" w:hAnsi="Times New Roman" w:cs="Times New Roman"/>
        </w:rPr>
        <w:t>,</w:t>
      </w:r>
      <w:r w:rsidR="00FC2336">
        <w:rPr>
          <w:rFonts w:ascii="Times New Roman" w:hAnsi="Times New Roman" w:cs="Times New Roman"/>
        </w:rPr>
        <w:t xml:space="preserve"> </w:t>
      </w:r>
      <w:r w:rsidRPr="00F56EA9">
        <w:rPr>
          <w:rFonts w:ascii="Times New Roman" w:hAnsi="Times New Roman" w:cs="Times New Roman"/>
        </w:rPr>
        <w:t>doravante</w:t>
      </w:r>
      <w:r w:rsidRPr="00F56EA9">
        <w:rPr>
          <w:rFonts w:ascii="Times New Roman" w:hAnsi="Times New Roman" w:cs="Times New Roman"/>
          <w:spacing w:val="1"/>
        </w:rPr>
        <w:t xml:space="preserve"> </w:t>
      </w:r>
      <w:r w:rsidRPr="00F56EA9">
        <w:rPr>
          <w:rFonts w:ascii="Times New Roman" w:hAnsi="Times New Roman" w:cs="Times New Roman"/>
        </w:rPr>
        <w:t>designado</w:t>
      </w:r>
      <w:r w:rsidRPr="00F56EA9">
        <w:rPr>
          <w:rFonts w:ascii="Times New Roman" w:hAnsi="Times New Roman" w:cs="Times New Roman"/>
          <w:spacing w:val="1"/>
        </w:rPr>
        <w:t xml:space="preserve"> </w:t>
      </w:r>
      <w:r w:rsidRPr="00F56EA9">
        <w:rPr>
          <w:rFonts w:ascii="Times New Roman" w:hAnsi="Times New Roman" w:cs="Times New Roman"/>
        </w:rPr>
        <w:t>CONTRATADO,</w:t>
      </w:r>
      <w:r w:rsidRPr="00F56EA9">
        <w:rPr>
          <w:rFonts w:ascii="Times New Roman" w:hAnsi="Times New Roman" w:cs="Times New Roman"/>
          <w:spacing w:val="1"/>
        </w:rPr>
        <w:t xml:space="preserve"> </w:t>
      </w:r>
      <w:r w:rsidRPr="00F56EA9">
        <w:rPr>
          <w:rFonts w:ascii="Times New Roman" w:hAnsi="Times New Roman" w:cs="Times New Roman"/>
          <w:i/>
        </w:rPr>
        <w:t>neste</w:t>
      </w:r>
      <w:r w:rsidRPr="00F56EA9">
        <w:rPr>
          <w:rFonts w:ascii="Times New Roman" w:hAnsi="Times New Roman" w:cs="Times New Roman"/>
          <w:i/>
          <w:spacing w:val="1"/>
        </w:rPr>
        <w:t xml:space="preserve"> </w:t>
      </w:r>
      <w:r w:rsidRPr="00F56EA9">
        <w:rPr>
          <w:rFonts w:ascii="Times New Roman" w:hAnsi="Times New Roman" w:cs="Times New Roman"/>
          <w:i/>
        </w:rPr>
        <w:t>ato</w:t>
      </w:r>
      <w:r w:rsidRPr="00F56EA9">
        <w:rPr>
          <w:rFonts w:ascii="Times New Roman" w:hAnsi="Times New Roman" w:cs="Times New Roman"/>
          <w:i/>
          <w:spacing w:val="1"/>
        </w:rPr>
        <w:t xml:space="preserve"> </w:t>
      </w:r>
      <w:r w:rsidRPr="00F56EA9">
        <w:rPr>
          <w:rFonts w:ascii="Times New Roman" w:hAnsi="Times New Roman" w:cs="Times New Roman"/>
          <w:i/>
        </w:rPr>
        <w:t>representado(a)</w:t>
      </w:r>
      <w:r w:rsidRPr="00F56EA9">
        <w:rPr>
          <w:rFonts w:ascii="Times New Roman" w:hAnsi="Times New Roman" w:cs="Times New Roman"/>
          <w:i/>
          <w:spacing w:val="1"/>
        </w:rPr>
        <w:t xml:space="preserve"> </w:t>
      </w:r>
      <w:r w:rsidRPr="00F56EA9">
        <w:rPr>
          <w:rFonts w:ascii="Times New Roman" w:hAnsi="Times New Roman" w:cs="Times New Roman"/>
          <w:i/>
        </w:rPr>
        <w:t>por</w:t>
      </w:r>
      <w:r w:rsidRPr="00F56EA9">
        <w:rPr>
          <w:rFonts w:ascii="Times New Roman" w:hAnsi="Times New Roman" w:cs="Times New Roman"/>
          <w:i/>
          <w:spacing w:val="1"/>
        </w:rPr>
        <w:t xml:space="preserve"> </w:t>
      </w:r>
      <w:r w:rsidRPr="00F56EA9">
        <w:rPr>
          <w:rFonts w:ascii="Times New Roman" w:hAnsi="Times New Roman" w:cs="Times New Roman"/>
        </w:rPr>
        <w:t>..................................</w:t>
      </w:r>
      <w:r w:rsidRPr="00F56EA9">
        <w:rPr>
          <w:rFonts w:ascii="Times New Roman" w:hAnsi="Times New Roman" w:cs="Times New Roman"/>
          <w:spacing w:val="1"/>
        </w:rPr>
        <w:t xml:space="preserve"> </w:t>
      </w:r>
      <w:r w:rsidRPr="00F56EA9">
        <w:rPr>
          <w:rFonts w:ascii="Times New Roman" w:hAnsi="Times New Roman" w:cs="Times New Roman"/>
        </w:rPr>
        <w:t>(nome</w:t>
      </w:r>
      <w:r w:rsidRPr="00F56EA9">
        <w:rPr>
          <w:rFonts w:ascii="Times New Roman" w:hAnsi="Times New Roman" w:cs="Times New Roman"/>
          <w:spacing w:val="1"/>
        </w:rPr>
        <w:t xml:space="preserve"> </w:t>
      </w:r>
      <w:r w:rsidRPr="00F56EA9">
        <w:rPr>
          <w:rFonts w:ascii="Times New Roman" w:hAnsi="Times New Roman" w:cs="Times New Roman"/>
        </w:rPr>
        <w:t>e</w:t>
      </w:r>
      <w:r w:rsidRPr="00F56EA9">
        <w:rPr>
          <w:rFonts w:ascii="Times New Roman" w:hAnsi="Times New Roman" w:cs="Times New Roman"/>
          <w:spacing w:val="1"/>
        </w:rPr>
        <w:t xml:space="preserve"> </w:t>
      </w:r>
      <w:r w:rsidRPr="00F56EA9">
        <w:rPr>
          <w:rFonts w:ascii="Times New Roman" w:hAnsi="Times New Roman" w:cs="Times New Roman"/>
        </w:rPr>
        <w:t>função</w:t>
      </w:r>
      <w:r w:rsidRPr="00F56EA9">
        <w:rPr>
          <w:rFonts w:ascii="Times New Roman" w:hAnsi="Times New Roman" w:cs="Times New Roman"/>
          <w:spacing w:val="1"/>
        </w:rPr>
        <w:t xml:space="preserve"> </w:t>
      </w:r>
      <w:r w:rsidRPr="00F56EA9">
        <w:rPr>
          <w:rFonts w:ascii="Times New Roman" w:hAnsi="Times New Roman" w:cs="Times New Roman"/>
        </w:rPr>
        <w:t>no</w:t>
      </w:r>
      <w:r w:rsidRPr="00F56EA9">
        <w:rPr>
          <w:rFonts w:ascii="Times New Roman" w:hAnsi="Times New Roman" w:cs="Times New Roman"/>
          <w:spacing w:val="1"/>
        </w:rPr>
        <w:t xml:space="preserve"> </w:t>
      </w:r>
      <w:r w:rsidRPr="00F56EA9">
        <w:rPr>
          <w:rFonts w:ascii="Times New Roman" w:hAnsi="Times New Roman" w:cs="Times New Roman"/>
        </w:rPr>
        <w:t xml:space="preserve">contratado), </w:t>
      </w:r>
      <w:r w:rsidRPr="00F56EA9">
        <w:rPr>
          <w:rFonts w:ascii="Times New Roman" w:hAnsi="Times New Roman" w:cs="Times New Roman"/>
          <w:i/>
        </w:rPr>
        <w:t xml:space="preserve">conforme atos constitutivos da empresa, </w:t>
      </w:r>
      <w:r w:rsidRPr="00F56EA9">
        <w:rPr>
          <w:rFonts w:ascii="Times New Roman" w:hAnsi="Times New Roman" w:cs="Times New Roman"/>
        </w:rPr>
        <w:t xml:space="preserve">tendo em vista o que consta no Processo nº </w:t>
      </w:r>
      <w:r w:rsidR="00392FEB">
        <w:rPr>
          <w:rFonts w:ascii="Times New Roman" w:hAnsi="Times New Roman" w:cs="Times New Roman"/>
        </w:rPr>
        <w:t>013/2024</w:t>
      </w:r>
      <w:r w:rsidRPr="00F56EA9">
        <w:rPr>
          <w:rFonts w:ascii="Times New Roman" w:hAnsi="Times New Roman" w:cs="Times New Roman"/>
          <w:w w:val="95"/>
        </w:rPr>
        <w:t xml:space="preserve"> e em observância às disposições da </w:t>
      </w:r>
      <w:hyperlink r:id="rId62">
        <w:r w:rsidRPr="00F56EA9">
          <w:rPr>
            <w:rFonts w:ascii="Times New Roman" w:hAnsi="Times New Roman" w:cs="Times New Roman"/>
            <w:w w:val="95"/>
            <w:u w:val="single"/>
          </w:rPr>
          <w:t>Lei nº 14.133, de 1º de abril de 2021</w:t>
        </w:r>
        <w:r w:rsidRPr="00F56EA9">
          <w:rPr>
            <w:rFonts w:ascii="Times New Roman" w:hAnsi="Times New Roman" w:cs="Times New Roman"/>
            <w:w w:val="95"/>
          </w:rPr>
          <w:t xml:space="preserve">, </w:t>
        </w:r>
      </w:hyperlink>
      <w:r w:rsidRPr="00F56EA9">
        <w:rPr>
          <w:rFonts w:ascii="Times New Roman" w:hAnsi="Times New Roman" w:cs="Times New Roman"/>
          <w:w w:val="95"/>
        </w:rPr>
        <w:t>e demais legislação aplicável, resolvem</w:t>
      </w:r>
      <w:r w:rsidRPr="00F56EA9">
        <w:rPr>
          <w:rFonts w:ascii="Times New Roman" w:hAnsi="Times New Roman" w:cs="Times New Roman"/>
          <w:spacing w:val="1"/>
          <w:w w:val="95"/>
        </w:rPr>
        <w:t xml:space="preserve"> </w:t>
      </w:r>
      <w:r w:rsidRPr="00F56EA9">
        <w:rPr>
          <w:rFonts w:ascii="Times New Roman" w:hAnsi="Times New Roman" w:cs="Times New Roman"/>
          <w:spacing w:val="-1"/>
        </w:rPr>
        <w:t>celebrar</w:t>
      </w:r>
      <w:r w:rsidRPr="00F56EA9">
        <w:rPr>
          <w:rFonts w:ascii="Times New Roman" w:hAnsi="Times New Roman" w:cs="Times New Roman"/>
          <w:spacing w:val="-11"/>
        </w:rPr>
        <w:t xml:space="preserve"> </w:t>
      </w:r>
      <w:r w:rsidRPr="00F56EA9">
        <w:rPr>
          <w:rFonts w:ascii="Times New Roman" w:hAnsi="Times New Roman" w:cs="Times New Roman"/>
          <w:spacing w:val="-1"/>
        </w:rPr>
        <w:t>o</w:t>
      </w:r>
      <w:r w:rsidRPr="00F56EA9">
        <w:rPr>
          <w:rFonts w:ascii="Times New Roman" w:hAnsi="Times New Roman" w:cs="Times New Roman"/>
          <w:spacing w:val="-9"/>
        </w:rPr>
        <w:t xml:space="preserve"> </w:t>
      </w:r>
      <w:r w:rsidRPr="00F56EA9">
        <w:rPr>
          <w:rFonts w:ascii="Times New Roman" w:hAnsi="Times New Roman" w:cs="Times New Roman"/>
          <w:spacing w:val="-1"/>
        </w:rPr>
        <w:t>presente</w:t>
      </w:r>
      <w:r w:rsidRPr="00F56EA9">
        <w:rPr>
          <w:rFonts w:ascii="Times New Roman" w:hAnsi="Times New Roman" w:cs="Times New Roman"/>
          <w:spacing w:val="-8"/>
        </w:rPr>
        <w:t xml:space="preserve"> </w:t>
      </w:r>
      <w:r w:rsidRPr="00F56EA9">
        <w:rPr>
          <w:rFonts w:ascii="Times New Roman" w:hAnsi="Times New Roman" w:cs="Times New Roman"/>
          <w:spacing w:val="-1"/>
        </w:rPr>
        <w:t>Termo</w:t>
      </w:r>
      <w:r w:rsidRPr="00F56EA9">
        <w:rPr>
          <w:rFonts w:ascii="Times New Roman" w:hAnsi="Times New Roman" w:cs="Times New Roman"/>
          <w:spacing w:val="-10"/>
        </w:rPr>
        <w:t xml:space="preserve"> </w:t>
      </w:r>
      <w:r w:rsidRPr="00F56EA9">
        <w:rPr>
          <w:rFonts w:ascii="Times New Roman" w:hAnsi="Times New Roman" w:cs="Times New Roman"/>
          <w:spacing w:val="-1"/>
        </w:rPr>
        <w:t>de</w:t>
      </w:r>
      <w:r w:rsidRPr="00F56EA9">
        <w:rPr>
          <w:rFonts w:ascii="Times New Roman" w:hAnsi="Times New Roman" w:cs="Times New Roman"/>
          <w:spacing w:val="-8"/>
        </w:rPr>
        <w:t xml:space="preserve"> </w:t>
      </w:r>
      <w:r w:rsidRPr="00F56EA9">
        <w:rPr>
          <w:rFonts w:ascii="Times New Roman" w:hAnsi="Times New Roman" w:cs="Times New Roman"/>
        </w:rPr>
        <w:t>Contrato,</w:t>
      </w:r>
      <w:r w:rsidRPr="00F56EA9">
        <w:rPr>
          <w:rFonts w:ascii="Times New Roman" w:hAnsi="Times New Roman" w:cs="Times New Roman"/>
          <w:spacing w:val="-9"/>
        </w:rPr>
        <w:t xml:space="preserve"> </w:t>
      </w:r>
      <w:r w:rsidRPr="00F56EA9">
        <w:rPr>
          <w:rFonts w:ascii="Times New Roman" w:hAnsi="Times New Roman" w:cs="Times New Roman"/>
        </w:rPr>
        <w:t>decorrente</w:t>
      </w:r>
      <w:r w:rsidRPr="00F56EA9">
        <w:rPr>
          <w:rFonts w:ascii="Times New Roman" w:hAnsi="Times New Roman" w:cs="Times New Roman"/>
          <w:spacing w:val="-11"/>
        </w:rPr>
        <w:t xml:space="preserve"> </w:t>
      </w:r>
      <w:r w:rsidRPr="00F56EA9">
        <w:rPr>
          <w:rFonts w:ascii="Times New Roman" w:hAnsi="Times New Roman" w:cs="Times New Roman"/>
        </w:rPr>
        <w:t>do</w:t>
      </w:r>
      <w:r w:rsidRPr="00F56EA9">
        <w:rPr>
          <w:rFonts w:ascii="Times New Roman" w:hAnsi="Times New Roman" w:cs="Times New Roman"/>
          <w:spacing w:val="-9"/>
        </w:rPr>
        <w:t xml:space="preserve"> </w:t>
      </w:r>
      <w:r w:rsidRPr="00F56EA9">
        <w:rPr>
          <w:rFonts w:ascii="Times New Roman" w:hAnsi="Times New Roman" w:cs="Times New Roman"/>
        </w:rPr>
        <w:t>Pregão</w:t>
      </w:r>
      <w:r w:rsidRPr="00F56EA9">
        <w:rPr>
          <w:rFonts w:ascii="Times New Roman" w:hAnsi="Times New Roman" w:cs="Times New Roman"/>
          <w:spacing w:val="-9"/>
        </w:rPr>
        <w:t xml:space="preserve"> </w:t>
      </w:r>
      <w:r w:rsidRPr="00F56EA9">
        <w:rPr>
          <w:rFonts w:ascii="Times New Roman" w:hAnsi="Times New Roman" w:cs="Times New Roman"/>
        </w:rPr>
        <w:t>Eletrônico</w:t>
      </w:r>
      <w:r w:rsidRPr="00F56EA9">
        <w:rPr>
          <w:rFonts w:ascii="Times New Roman" w:hAnsi="Times New Roman" w:cs="Times New Roman"/>
          <w:spacing w:val="-10"/>
        </w:rPr>
        <w:t xml:space="preserve"> </w:t>
      </w:r>
      <w:r w:rsidRPr="00F56EA9">
        <w:rPr>
          <w:rFonts w:ascii="Times New Roman" w:hAnsi="Times New Roman" w:cs="Times New Roman"/>
        </w:rPr>
        <w:t>nº</w:t>
      </w:r>
      <w:r w:rsidRPr="00F56EA9">
        <w:rPr>
          <w:rFonts w:ascii="Times New Roman" w:hAnsi="Times New Roman" w:cs="Times New Roman"/>
          <w:spacing w:val="-10"/>
        </w:rPr>
        <w:t xml:space="preserve"> </w:t>
      </w:r>
      <w:r w:rsidRPr="00F56EA9">
        <w:rPr>
          <w:rFonts w:ascii="Times New Roman" w:hAnsi="Times New Roman" w:cs="Times New Roman"/>
        </w:rPr>
        <w:t>XX/XXXX,</w:t>
      </w:r>
      <w:r w:rsidRPr="00F56EA9">
        <w:rPr>
          <w:rFonts w:ascii="Times New Roman" w:hAnsi="Times New Roman" w:cs="Times New Roman"/>
          <w:spacing w:val="-7"/>
        </w:rPr>
        <w:t xml:space="preserve"> </w:t>
      </w:r>
      <w:r w:rsidRPr="00F56EA9">
        <w:rPr>
          <w:rFonts w:ascii="Times New Roman" w:hAnsi="Times New Roman" w:cs="Times New Roman"/>
        </w:rPr>
        <w:t>mediante</w:t>
      </w:r>
      <w:r w:rsidRPr="00F56EA9">
        <w:rPr>
          <w:rFonts w:ascii="Times New Roman" w:hAnsi="Times New Roman" w:cs="Times New Roman"/>
          <w:spacing w:val="-10"/>
        </w:rPr>
        <w:t xml:space="preserve"> </w:t>
      </w:r>
      <w:r w:rsidRPr="00F56EA9">
        <w:rPr>
          <w:rFonts w:ascii="Times New Roman" w:hAnsi="Times New Roman" w:cs="Times New Roman"/>
        </w:rPr>
        <w:t>as</w:t>
      </w:r>
      <w:r w:rsidRPr="00F56EA9">
        <w:rPr>
          <w:rFonts w:ascii="Times New Roman" w:hAnsi="Times New Roman" w:cs="Times New Roman"/>
          <w:spacing w:val="-9"/>
        </w:rPr>
        <w:t xml:space="preserve"> </w:t>
      </w:r>
      <w:r w:rsidRPr="00F56EA9">
        <w:rPr>
          <w:rFonts w:ascii="Times New Roman" w:hAnsi="Times New Roman" w:cs="Times New Roman"/>
        </w:rPr>
        <w:t>cláusulas</w:t>
      </w:r>
      <w:r w:rsidRPr="00F56EA9">
        <w:rPr>
          <w:rFonts w:ascii="Times New Roman" w:hAnsi="Times New Roman" w:cs="Times New Roman"/>
          <w:spacing w:val="-8"/>
        </w:rPr>
        <w:t xml:space="preserve"> </w:t>
      </w:r>
      <w:r w:rsidRPr="00F56EA9">
        <w:rPr>
          <w:rFonts w:ascii="Times New Roman" w:hAnsi="Times New Roman" w:cs="Times New Roman"/>
        </w:rPr>
        <w:t>e</w:t>
      </w:r>
      <w:r w:rsidRPr="00F56EA9">
        <w:rPr>
          <w:rFonts w:ascii="Times New Roman" w:hAnsi="Times New Roman" w:cs="Times New Roman"/>
          <w:spacing w:val="-10"/>
        </w:rPr>
        <w:t xml:space="preserve"> </w:t>
      </w:r>
      <w:r w:rsidRPr="00F56EA9">
        <w:rPr>
          <w:rFonts w:ascii="Times New Roman" w:hAnsi="Times New Roman" w:cs="Times New Roman"/>
        </w:rPr>
        <w:t>condições</w:t>
      </w:r>
      <w:r w:rsidRPr="00F56EA9">
        <w:rPr>
          <w:rFonts w:ascii="Times New Roman" w:hAnsi="Times New Roman" w:cs="Times New Roman"/>
          <w:spacing w:val="-43"/>
        </w:rPr>
        <w:t xml:space="preserve"> </w:t>
      </w:r>
      <w:r w:rsidRPr="00F56EA9">
        <w:rPr>
          <w:rFonts w:ascii="Times New Roman" w:hAnsi="Times New Roman" w:cs="Times New Roman"/>
        </w:rPr>
        <w:t>a</w:t>
      </w:r>
      <w:r w:rsidRPr="00F56EA9">
        <w:rPr>
          <w:rFonts w:ascii="Times New Roman" w:hAnsi="Times New Roman" w:cs="Times New Roman"/>
          <w:spacing w:val="-1"/>
        </w:rPr>
        <w:t xml:space="preserve"> </w:t>
      </w:r>
      <w:r w:rsidRPr="00F56EA9">
        <w:rPr>
          <w:rFonts w:ascii="Times New Roman" w:hAnsi="Times New Roman" w:cs="Times New Roman"/>
        </w:rPr>
        <w:t>seguir enunciadas.</w:t>
      </w:r>
    </w:p>
    <w:p w:rsidR="0066223A" w:rsidRPr="00F56EA9" w:rsidRDefault="0066223A" w:rsidP="000B2A9A">
      <w:pPr>
        <w:pStyle w:val="Corpodetexto"/>
        <w:spacing w:before="11"/>
        <w:jc w:val="both"/>
        <w:rPr>
          <w:rFonts w:ascii="Times New Roman" w:hAnsi="Times New Roman" w:cs="Times New Roman"/>
          <w:sz w:val="19"/>
        </w:rPr>
      </w:pPr>
    </w:p>
    <w:p w:rsidR="0066223A" w:rsidRPr="00F56EA9" w:rsidRDefault="00AC3037" w:rsidP="000B2A9A">
      <w:pPr>
        <w:spacing w:before="1"/>
        <w:ind w:left="812"/>
        <w:jc w:val="both"/>
        <w:rPr>
          <w:rFonts w:ascii="Times New Roman" w:hAnsi="Times New Roman" w:cs="Times New Roman"/>
          <w:b/>
          <w:sz w:val="20"/>
        </w:rPr>
      </w:pPr>
      <w:r w:rsidRPr="00F56EA9">
        <w:rPr>
          <w:rFonts w:ascii="Times New Roman" w:hAnsi="Times New Roman" w:cs="Times New Roman"/>
          <w:b/>
          <w:sz w:val="20"/>
        </w:rPr>
        <w:t>CLÁUSULA</w:t>
      </w:r>
      <w:r w:rsidRPr="00F56EA9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PRIMEIRA</w:t>
      </w:r>
      <w:r w:rsidRPr="00F56EA9">
        <w:rPr>
          <w:rFonts w:ascii="Times New Roman" w:hAnsi="Times New Roman" w:cs="Times New Roman"/>
          <w:b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–</w:t>
      </w:r>
      <w:r w:rsidRPr="00F56EA9">
        <w:rPr>
          <w:rFonts w:ascii="Times New Roman" w:hAnsi="Times New Roman" w:cs="Times New Roman"/>
          <w:b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OBJETO</w:t>
      </w:r>
      <w:r w:rsidRPr="00F56EA9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(</w:t>
      </w:r>
      <w:hyperlink r:id="rId63" w:anchor="art92">
        <w:r w:rsidRPr="00F56EA9">
          <w:rPr>
            <w:rFonts w:ascii="Times New Roman" w:hAnsi="Times New Roman" w:cs="Times New Roman"/>
            <w:b/>
            <w:sz w:val="20"/>
            <w:u w:val="single" w:color="000080"/>
          </w:rPr>
          <w:t>art.</w:t>
        </w:r>
        <w:r w:rsidRPr="00F56EA9">
          <w:rPr>
            <w:rFonts w:ascii="Times New Roman" w:hAnsi="Times New Roman" w:cs="Times New Roman"/>
            <w:b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b/>
            <w:sz w:val="20"/>
            <w:u w:val="single" w:color="000080"/>
          </w:rPr>
          <w:t>92,</w:t>
        </w:r>
        <w:r w:rsidRPr="00F56EA9">
          <w:rPr>
            <w:rFonts w:ascii="Times New Roman" w:hAnsi="Times New Roman" w:cs="Times New Roman"/>
            <w:b/>
            <w:spacing w:val="-4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b/>
            <w:sz w:val="20"/>
            <w:u w:val="single" w:color="000080"/>
          </w:rPr>
          <w:t>I</w:t>
        </w:r>
        <w:r w:rsidRPr="00F56EA9">
          <w:rPr>
            <w:rFonts w:ascii="Times New Roman" w:hAnsi="Times New Roman" w:cs="Times New Roman"/>
            <w:b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b/>
            <w:sz w:val="20"/>
            <w:u w:val="single" w:color="000080"/>
          </w:rPr>
          <w:t>e</w:t>
        </w:r>
        <w:r w:rsidRPr="00F56EA9">
          <w:rPr>
            <w:rFonts w:ascii="Times New Roman" w:hAnsi="Times New Roman" w:cs="Times New Roman"/>
            <w:b/>
            <w:spacing w:val="-2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b/>
            <w:sz w:val="20"/>
            <w:u w:val="single" w:color="000080"/>
          </w:rPr>
          <w:t>II</w:t>
        </w:r>
        <w:r w:rsidRPr="00F56EA9">
          <w:rPr>
            <w:rFonts w:ascii="Times New Roman" w:hAnsi="Times New Roman" w:cs="Times New Roman"/>
            <w:b/>
            <w:sz w:val="20"/>
          </w:rPr>
          <w:t>)</w:t>
        </w:r>
      </w:hyperlink>
    </w:p>
    <w:p w:rsidR="0066223A" w:rsidRPr="00F56EA9" w:rsidRDefault="0066223A" w:rsidP="000B2A9A">
      <w:pPr>
        <w:pStyle w:val="Corpodetexto"/>
        <w:spacing w:before="3"/>
        <w:jc w:val="both"/>
        <w:rPr>
          <w:rFonts w:ascii="Times New Roman" w:hAnsi="Times New Roman" w:cs="Times New Roman"/>
          <w:b/>
          <w:sz w:val="19"/>
        </w:rPr>
      </w:pPr>
    </w:p>
    <w:p w:rsidR="0066223A" w:rsidRPr="00F56EA9" w:rsidRDefault="00AC3037" w:rsidP="000B2A9A">
      <w:pPr>
        <w:pStyle w:val="PargrafodaLista"/>
        <w:numPr>
          <w:ilvl w:val="1"/>
          <w:numId w:val="14"/>
        </w:numPr>
        <w:tabs>
          <w:tab w:val="left" w:pos="1522"/>
        </w:tabs>
        <w:spacing w:before="59"/>
        <w:ind w:right="792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 objeto do presente instrumento é a aquisição de Combustíveis para atender as demandas da Secretaria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Municipal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xxxxxxxxxxxxxxxxxx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Município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="00F56EA9">
        <w:rPr>
          <w:rFonts w:ascii="Times New Roman" w:hAnsi="Times New Roman" w:cs="Times New Roman"/>
          <w:sz w:val="20"/>
        </w:rPr>
        <w:t>Olinda Nova do Maranhão</w:t>
      </w:r>
      <w:r w:rsidRPr="00F56EA9">
        <w:rPr>
          <w:rFonts w:ascii="Times New Roman" w:hAnsi="Times New Roman" w:cs="Times New Roman"/>
          <w:sz w:val="20"/>
        </w:rPr>
        <w:t>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nas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condições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estabelecidas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Termo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Referência.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14"/>
        </w:numPr>
        <w:tabs>
          <w:tab w:val="left" w:pos="1522"/>
        </w:tabs>
        <w:ind w:left="1521" w:hanging="71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Objeto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contratação:</w:t>
      </w:r>
    </w:p>
    <w:p w:rsidR="0066223A" w:rsidRPr="00F56EA9" w:rsidRDefault="0066223A" w:rsidP="000B2A9A">
      <w:pPr>
        <w:pStyle w:val="Corpodetexto"/>
        <w:spacing w:before="9" w:after="1"/>
        <w:jc w:val="both"/>
        <w:rPr>
          <w:rFonts w:ascii="Times New Roman" w:hAnsi="Times New Roman" w:cs="Times New Roman"/>
          <w:sz w:val="19"/>
        </w:rPr>
      </w:pPr>
    </w:p>
    <w:tbl>
      <w:tblPr>
        <w:tblStyle w:val="TableNormal"/>
        <w:tblW w:w="0" w:type="auto"/>
        <w:tblInd w:w="8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3"/>
        <w:gridCol w:w="1205"/>
        <w:gridCol w:w="1203"/>
        <w:gridCol w:w="1202"/>
        <w:gridCol w:w="1205"/>
        <w:gridCol w:w="1202"/>
        <w:gridCol w:w="1205"/>
        <w:gridCol w:w="1204"/>
      </w:tblGrid>
      <w:tr w:rsidR="00F56EA9" w:rsidRPr="00F56EA9">
        <w:trPr>
          <w:trHeight w:val="244"/>
        </w:trPr>
        <w:tc>
          <w:tcPr>
            <w:tcW w:w="1203" w:type="dxa"/>
          </w:tcPr>
          <w:p w:rsidR="0066223A" w:rsidRPr="00F56EA9" w:rsidRDefault="0066223A" w:rsidP="000B2A9A">
            <w:pPr>
              <w:pStyle w:val="TableParagraph"/>
              <w:spacing w:before="0"/>
              <w:jc w:val="bot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05" w:type="dxa"/>
          </w:tcPr>
          <w:p w:rsidR="0066223A" w:rsidRPr="00F56EA9" w:rsidRDefault="0066223A" w:rsidP="000B2A9A">
            <w:pPr>
              <w:pStyle w:val="TableParagraph"/>
              <w:spacing w:before="0"/>
              <w:jc w:val="bot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03" w:type="dxa"/>
          </w:tcPr>
          <w:p w:rsidR="0066223A" w:rsidRPr="00F56EA9" w:rsidRDefault="0066223A" w:rsidP="000B2A9A">
            <w:pPr>
              <w:pStyle w:val="TableParagraph"/>
              <w:spacing w:before="0"/>
              <w:jc w:val="bot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02" w:type="dxa"/>
          </w:tcPr>
          <w:p w:rsidR="0066223A" w:rsidRPr="00F56EA9" w:rsidRDefault="0066223A" w:rsidP="000B2A9A">
            <w:pPr>
              <w:pStyle w:val="TableParagraph"/>
              <w:spacing w:before="0"/>
              <w:jc w:val="bot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05" w:type="dxa"/>
          </w:tcPr>
          <w:p w:rsidR="0066223A" w:rsidRPr="00F56EA9" w:rsidRDefault="0066223A" w:rsidP="000B2A9A">
            <w:pPr>
              <w:pStyle w:val="TableParagraph"/>
              <w:spacing w:before="0"/>
              <w:jc w:val="bot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02" w:type="dxa"/>
          </w:tcPr>
          <w:p w:rsidR="0066223A" w:rsidRPr="00F56EA9" w:rsidRDefault="0066223A" w:rsidP="000B2A9A">
            <w:pPr>
              <w:pStyle w:val="TableParagraph"/>
              <w:spacing w:before="0"/>
              <w:jc w:val="bot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05" w:type="dxa"/>
          </w:tcPr>
          <w:p w:rsidR="0066223A" w:rsidRPr="00F56EA9" w:rsidRDefault="0066223A" w:rsidP="000B2A9A">
            <w:pPr>
              <w:pStyle w:val="TableParagraph"/>
              <w:spacing w:before="0"/>
              <w:jc w:val="bot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04" w:type="dxa"/>
          </w:tcPr>
          <w:p w:rsidR="0066223A" w:rsidRPr="00F56EA9" w:rsidRDefault="0066223A" w:rsidP="000B2A9A">
            <w:pPr>
              <w:pStyle w:val="TableParagraph"/>
              <w:spacing w:before="0"/>
              <w:jc w:val="both"/>
              <w:rPr>
                <w:rFonts w:ascii="Times New Roman" w:hAnsi="Times New Roman" w:cs="Times New Roman"/>
                <w:sz w:val="16"/>
              </w:rPr>
            </w:pPr>
          </w:p>
        </w:tc>
      </w:tr>
      <w:tr w:rsidR="00F56EA9" w:rsidRPr="00F56EA9">
        <w:trPr>
          <w:trHeight w:val="244"/>
        </w:trPr>
        <w:tc>
          <w:tcPr>
            <w:tcW w:w="1203" w:type="dxa"/>
          </w:tcPr>
          <w:p w:rsidR="0066223A" w:rsidRPr="00F56EA9" w:rsidRDefault="0066223A" w:rsidP="000B2A9A">
            <w:pPr>
              <w:pStyle w:val="TableParagraph"/>
              <w:spacing w:before="0"/>
              <w:jc w:val="bot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05" w:type="dxa"/>
          </w:tcPr>
          <w:p w:rsidR="0066223A" w:rsidRPr="00F56EA9" w:rsidRDefault="0066223A" w:rsidP="000B2A9A">
            <w:pPr>
              <w:pStyle w:val="TableParagraph"/>
              <w:spacing w:before="0"/>
              <w:jc w:val="bot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03" w:type="dxa"/>
          </w:tcPr>
          <w:p w:rsidR="0066223A" w:rsidRPr="00F56EA9" w:rsidRDefault="0066223A" w:rsidP="000B2A9A">
            <w:pPr>
              <w:pStyle w:val="TableParagraph"/>
              <w:spacing w:before="0"/>
              <w:jc w:val="bot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02" w:type="dxa"/>
          </w:tcPr>
          <w:p w:rsidR="0066223A" w:rsidRPr="00F56EA9" w:rsidRDefault="0066223A" w:rsidP="000B2A9A">
            <w:pPr>
              <w:pStyle w:val="TableParagraph"/>
              <w:spacing w:before="0"/>
              <w:jc w:val="bot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05" w:type="dxa"/>
          </w:tcPr>
          <w:p w:rsidR="0066223A" w:rsidRPr="00F56EA9" w:rsidRDefault="0066223A" w:rsidP="000B2A9A">
            <w:pPr>
              <w:pStyle w:val="TableParagraph"/>
              <w:spacing w:before="0"/>
              <w:jc w:val="bot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02" w:type="dxa"/>
          </w:tcPr>
          <w:p w:rsidR="0066223A" w:rsidRPr="00F56EA9" w:rsidRDefault="0066223A" w:rsidP="000B2A9A">
            <w:pPr>
              <w:pStyle w:val="TableParagraph"/>
              <w:spacing w:before="0"/>
              <w:jc w:val="bot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05" w:type="dxa"/>
          </w:tcPr>
          <w:p w:rsidR="0066223A" w:rsidRPr="00F56EA9" w:rsidRDefault="0066223A" w:rsidP="000B2A9A">
            <w:pPr>
              <w:pStyle w:val="TableParagraph"/>
              <w:spacing w:before="0"/>
              <w:jc w:val="bot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04" w:type="dxa"/>
          </w:tcPr>
          <w:p w:rsidR="0066223A" w:rsidRPr="00F56EA9" w:rsidRDefault="0066223A" w:rsidP="000B2A9A">
            <w:pPr>
              <w:pStyle w:val="TableParagraph"/>
              <w:spacing w:before="0"/>
              <w:jc w:val="both"/>
              <w:rPr>
                <w:rFonts w:ascii="Times New Roman" w:hAnsi="Times New Roman" w:cs="Times New Roman"/>
                <w:sz w:val="16"/>
              </w:rPr>
            </w:pPr>
          </w:p>
        </w:tc>
      </w:tr>
      <w:tr w:rsidR="00F56EA9" w:rsidRPr="00F56EA9">
        <w:trPr>
          <w:trHeight w:val="244"/>
        </w:trPr>
        <w:tc>
          <w:tcPr>
            <w:tcW w:w="1203" w:type="dxa"/>
          </w:tcPr>
          <w:p w:rsidR="0066223A" w:rsidRPr="00F56EA9" w:rsidRDefault="0066223A" w:rsidP="000B2A9A">
            <w:pPr>
              <w:pStyle w:val="TableParagraph"/>
              <w:spacing w:before="0"/>
              <w:jc w:val="bot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05" w:type="dxa"/>
          </w:tcPr>
          <w:p w:rsidR="0066223A" w:rsidRPr="00F56EA9" w:rsidRDefault="0066223A" w:rsidP="000B2A9A">
            <w:pPr>
              <w:pStyle w:val="TableParagraph"/>
              <w:spacing w:before="0"/>
              <w:jc w:val="bot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03" w:type="dxa"/>
          </w:tcPr>
          <w:p w:rsidR="0066223A" w:rsidRPr="00F56EA9" w:rsidRDefault="0066223A" w:rsidP="000B2A9A">
            <w:pPr>
              <w:pStyle w:val="TableParagraph"/>
              <w:spacing w:before="0"/>
              <w:jc w:val="bot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02" w:type="dxa"/>
          </w:tcPr>
          <w:p w:rsidR="0066223A" w:rsidRPr="00F56EA9" w:rsidRDefault="0066223A" w:rsidP="000B2A9A">
            <w:pPr>
              <w:pStyle w:val="TableParagraph"/>
              <w:spacing w:before="0"/>
              <w:jc w:val="bot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05" w:type="dxa"/>
          </w:tcPr>
          <w:p w:rsidR="0066223A" w:rsidRPr="00F56EA9" w:rsidRDefault="0066223A" w:rsidP="000B2A9A">
            <w:pPr>
              <w:pStyle w:val="TableParagraph"/>
              <w:spacing w:before="0"/>
              <w:jc w:val="bot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02" w:type="dxa"/>
          </w:tcPr>
          <w:p w:rsidR="0066223A" w:rsidRPr="00F56EA9" w:rsidRDefault="0066223A" w:rsidP="000B2A9A">
            <w:pPr>
              <w:pStyle w:val="TableParagraph"/>
              <w:spacing w:before="0"/>
              <w:jc w:val="bot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05" w:type="dxa"/>
          </w:tcPr>
          <w:p w:rsidR="0066223A" w:rsidRPr="00F56EA9" w:rsidRDefault="0066223A" w:rsidP="000B2A9A">
            <w:pPr>
              <w:pStyle w:val="TableParagraph"/>
              <w:spacing w:before="0"/>
              <w:jc w:val="bot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204" w:type="dxa"/>
          </w:tcPr>
          <w:p w:rsidR="0066223A" w:rsidRPr="00F56EA9" w:rsidRDefault="0066223A" w:rsidP="000B2A9A">
            <w:pPr>
              <w:pStyle w:val="TableParagraph"/>
              <w:spacing w:before="0"/>
              <w:jc w:val="both"/>
              <w:rPr>
                <w:rFonts w:ascii="Times New Roman" w:hAnsi="Times New Roman" w:cs="Times New Roman"/>
                <w:sz w:val="16"/>
              </w:rPr>
            </w:pPr>
          </w:p>
        </w:tc>
      </w:tr>
    </w:tbl>
    <w:p w:rsidR="0066223A" w:rsidRPr="00F56EA9" w:rsidRDefault="0066223A" w:rsidP="000B2A9A">
      <w:pPr>
        <w:pStyle w:val="Corpodetexto"/>
        <w:spacing w:before="2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14"/>
        </w:numPr>
        <w:tabs>
          <w:tab w:val="left" w:pos="1521"/>
          <w:tab w:val="left" w:pos="1522"/>
        </w:tabs>
        <w:spacing w:line="243" w:lineRule="exact"/>
        <w:ind w:left="1521" w:hanging="71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Vinculam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esta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contratação,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independentemente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transcrição:</w:t>
      </w:r>
    </w:p>
    <w:p w:rsidR="0066223A" w:rsidRPr="00F56EA9" w:rsidRDefault="00AC3037" w:rsidP="000B2A9A">
      <w:pPr>
        <w:pStyle w:val="PargrafodaLista"/>
        <w:numPr>
          <w:ilvl w:val="2"/>
          <w:numId w:val="14"/>
        </w:numPr>
        <w:tabs>
          <w:tab w:val="left" w:pos="2229"/>
          <w:tab w:val="left" w:pos="2230"/>
        </w:tabs>
        <w:spacing w:line="243" w:lineRule="exact"/>
        <w:ind w:hanging="1134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Termo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Referência;</w:t>
      </w:r>
    </w:p>
    <w:p w:rsidR="0066223A" w:rsidRPr="00F56EA9" w:rsidRDefault="00AC3037" w:rsidP="000B2A9A">
      <w:pPr>
        <w:pStyle w:val="PargrafodaLista"/>
        <w:numPr>
          <w:ilvl w:val="2"/>
          <w:numId w:val="14"/>
        </w:numPr>
        <w:tabs>
          <w:tab w:val="left" w:pos="2229"/>
          <w:tab w:val="left" w:pos="2230"/>
        </w:tabs>
        <w:spacing w:before="1"/>
        <w:ind w:hanging="1134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Edital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Licitação;</w:t>
      </w:r>
    </w:p>
    <w:p w:rsidR="0066223A" w:rsidRPr="00F56EA9" w:rsidRDefault="00AC3037" w:rsidP="000B2A9A">
      <w:pPr>
        <w:pStyle w:val="PargrafodaLista"/>
        <w:numPr>
          <w:ilvl w:val="2"/>
          <w:numId w:val="14"/>
        </w:numPr>
        <w:tabs>
          <w:tab w:val="left" w:pos="2229"/>
          <w:tab w:val="left" w:pos="2230"/>
        </w:tabs>
        <w:ind w:hanging="1134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Proposta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contratado;</w:t>
      </w:r>
    </w:p>
    <w:p w:rsidR="0066223A" w:rsidRPr="00F56EA9" w:rsidRDefault="00AC3037" w:rsidP="000B2A9A">
      <w:pPr>
        <w:pStyle w:val="PargrafodaLista"/>
        <w:numPr>
          <w:ilvl w:val="2"/>
          <w:numId w:val="14"/>
        </w:numPr>
        <w:tabs>
          <w:tab w:val="left" w:pos="2229"/>
          <w:tab w:val="left" w:pos="2230"/>
        </w:tabs>
        <w:spacing w:before="1"/>
        <w:ind w:hanging="1134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Eventuais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anexos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dos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documentos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supracitados.</w:t>
      </w:r>
    </w:p>
    <w:p w:rsidR="0066223A" w:rsidRPr="00F56EA9" w:rsidRDefault="0066223A" w:rsidP="000B2A9A">
      <w:pPr>
        <w:pStyle w:val="Corpodetexto"/>
        <w:spacing w:before="11"/>
        <w:jc w:val="both"/>
        <w:rPr>
          <w:rFonts w:ascii="Times New Roman" w:hAnsi="Times New Roman" w:cs="Times New Roman"/>
          <w:sz w:val="19"/>
        </w:rPr>
      </w:pPr>
    </w:p>
    <w:p w:rsidR="0066223A" w:rsidRPr="00F56EA9" w:rsidRDefault="00AC3037" w:rsidP="000B2A9A">
      <w:pPr>
        <w:ind w:left="812"/>
        <w:jc w:val="both"/>
        <w:rPr>
          <w:rFonts w:ascii="Times New Roman" w:hAnsi="Times New Roman" w:cs="Times New Roman"/>
          <w:b/>
          <w:sz w:val="20"/>
        </w:rPr>
      </w:pPr>
      <w:r w:rsidRPr="00F56EA9">
        <w:rPr>
          <w:rFonts w:ascii="Times New Roman" w:hAnsi="Times New Roman" w:cs="Times New Roman"/>
          <w:b/>
          <w:sz w:val="20"/>
        </w:rPr>
        <w:t>CLÁUSULA</w:t>
      </w:r>
      <w:r w:rsidRPr="00F56EA9">
        <w:rPr>
          <w:rFonts w:ascii="Times New Roman" w:hAnsi="Times New Roman" w:cs="Times New Roman"/>
          <w:b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SEGUNDA</w:t>
      </w:r>
      <w:r w:rsidRPr="00F56EA9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–</w:t>
      </w:r>
      <w:r w:rsidRPr="00F56EA9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VIGÊNCIA</w:t>
      </w:r>
      <w:r w:rsidRPr="00F56EA9">
        <w:rPr>
          <w:rFonts w:ascii="Times New Roman" w:hAnsi="Times New Roman" w:cs="Times New Roman"/>
          <w:b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E</w:t>
      </w:r>
      <w:r w:rsidRPr="00F56EA9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PRORROGAÇÃO</w:t>
      </w:r>
    </w:p>
    <w:p w:rsidR="0066223A" w:rsidRPr="00F56EA9" w:rsidRDefault="0066223A" w:rsidP="000B2A9A">
      <w:pPr>
        <w:pStyle w:val="Corpodetexto"/>
        <w:spacing w:before="1"/>
        <w:jc w:val="both"/>
        <w:rPr>
          <w:rFonts w:ascii="Times New Roman" w:hAnsi="Times New Roman" w:cs="Times New Roman"/>
          <w:b/>
          <w:sz w:val="24"/>
        </w:rPr>
      </w:pPr>
    </w:p>
    <w:p w:rsidR="0066223A" w:rsidRPr="00F56EA9" w:rsidRDefault="00AC3037" w:rsidP="000B2A9A">
      <w:pPr>
        <w:pStyle w:val="PargrafodaLista"/>
        <w:numPr>
          <w:ilvl w:val="1"/>
          <w:numId w:val="13"/>
        </w:numPr>
        <w:tabs>
          <w:tab w:val="left" w:pos="1521"/>
          <w:tab w:val="left" w:pos="1522"/>
        </w:tabs>
        <w:ind w:right="791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prazo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vigência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contratação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é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XX/XX/2024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31/12/2024,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prorrogável,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na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forma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dos</w:t>
      </w:r>
      <w:r w:rsidRPr="00F56EA9">
        <w:rPr>
          <w:rFonts w:ascii="Times New Roman" w:hAnsi="Times New Roman" w:cs="Times New Roman"/>
          <w:spacing w:val="-42"/>
          <w:sz w:val="20"/>
        </w:rPr>
        <w:t xml:space="preserve"> </w:t>
      </w:r>
      <w:r w:rsidR="0021360B">
        <w:rPr>
          <w:rFonts w:ascii="Times New Roman" w:hAnsi="Times New Roman" w:cs="Times New Roman"/>
          <w:spacing w:val="-42"/>
          <w:sz w:val="20"/>
        </w:rPr>
        <w:t xml:space="preserve"> </w:t>
      </w:r>
      <w:hyperlink r:id="rId64" w:anchor="art106">
        <w:r w:rsidRPr="00F56EA9">
          <w:rPr>
            <w:rFonts w:ascii="Times New Roman" w:hAnsi="Times New Roman" w:cs="Times New Roman"/>
            <w:sz w:val="20"/>
            <w:u w:val="single"/>
          </w:rPr>
          <w:t>artigos</w:t>
        </w:r>
        <w:r w:rsidRPr="00F56EA9">
          <w:rPr>
            <w:rFonts w:ascii="Times New Roman" w:hAnsi="Times New Roman" w:cs="Times New Roman"/>
            <w:spacing w:val="-1"/>
            <w:sz w:val="20"/>
            <w:u w:val="single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/>
          </w:rPr>
          <w:t>106</w:t>
        </w:r>
        <w:r w:rsidRPr="00F56EA9">
          <w:rPr>
            <w:rFonts w:ascii="Times New Roman" w:hAnsi="Times New Roman" w:cs="Times New Roman"/>
            <w:spacing w:val="-1"/>
            <w:sz w:val="20"/>
            <w:u w:val="single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/>
          </w:rPr>
          <w:t>e</w:t>
        </w:r>
        <w:r w:rsidRPr="00F56EA9">
          <w:rPr>
            <w:rFonts w:ascii="Times New Roman" w:hAnsi="Times New Roman" w:cs="Times New Roman"/>
            <w:spacing w:val="-1"/>
            <w:sz w:val="20"/>
            <w:u w:val="single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/>
          </w:rPr>
          <w:t>107</w:t>
        </w:r>
        <w:r w:rsidRPr="00F56EA9">
          <w:rPr>
            <w:rFonts w:ascii="Times New Roman" w:hAnsi="Times New Roman" w:cs="Times New Roman"/>
            <w:spacing w:val="-1"/>
            <w:sz w:val="20"/>
            <w:u w:val="single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/>
          </w:rPr>
          <w:t>da Lei</w:t>
        </w:r>
        <w:r w:rsidRPr="00F56EA9">
          <w:rPr>
            <w:rFonts w:ascii="Times New Roman" w:hAnsi="Times New Roman" w:cs="Times New Roman"/>
            <w:spacing w:val="-1"/>
            <w:sz w:val="20"/>
            <w:u w:val="single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/>
          </w:rPr>
          <w:t>n°</w:t>
        </w:r>
        <w:r w:rsidRPr="00F56EA9">
          <w:rPr>
            <w:rFonts w:ascii="Times New Roman" w:hAnsi="Times New Roman" w:cs="Times New Roman"/>
            <w:spacing w:val="-1"/>
            <w:sz w:val="20"/>
            <w:u w:val="single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/>
          </w:rPr>
          <w:t>14.133,</w:t>
        </w:r>
        <w:r w:rsidRPr="00F56EA9">
          <w:rPr>
            <w:rFonts w:ascii="Times New Roman" w:hAnsi="Times New Roman" w:cs="Times New Roman"/>
            <w:spacing w:val="-1"/>
            <w:sz w:val="20"/>
            <w:u w:val="single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/>
          </w:rPr>
          <w:t>de</w:t>
        </w:r>
        <w:r w:rsidRPr="00F56EA9">
          <w:rPr>
            <w:rFonts w:ascii="Times New Roman" w:hAnsi="Times New Roman" w:cs="Times New Roman"/>
            <w:spacing w:val="-1"/>
            <w:sz w:val="20"/>
            <w:u w:val="single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/>
          </w:rPr>
          <w:t>2021</w:t>
        </w:r>
        <w:r w:rsidRPr="00F56EA9">
          <w:rPr>
            <w:rFonts w:ascii="Times New Roman" w:hAnsi="Times New Roman" w:cs="Times New Roman"/>
            <w:sz w:val="20"/>
          </w:rPr>
          <w:t>.</w:t>
        </w:r>
      </w:hyperlink>
    </w:p>
    <w:p w:rsidR="0066223A" w:rsidRPr="00F56EA9" w:rsidRDefault="00AC3037" w:rsidP="000B2A9A">
      <w:pPr>
        <w:pStyle w:val="PargrafodaLista"/>
        <w:numPr>
          <w:ilvl w:val="2"/>
          <w:numId w:val="13"/>
        </w:numPr>
        <w:tabs>
          <w:tab w:val="left" w:pos="2229"/>
          <w:tab w:val="left" w:pos="2230"/>
        </w:tabs>
        <w:ind w:right="795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prorrogação</w:t>
      </w:r>
      <w:r w:rsidRPr="00F56EA9">
        <w:rPr>
          <w:rFonts w:ascii="Times New Roman" w:hAnsi="Times New Roman" w:cs="Times New Roman"/>
          <w:spacing w:val="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</w:t>
      </w:r>
      <w:r w:rsidRPr="00F56EA9">
        <w:rPr>
          <w:rFonts w:ascii="Times New Roman" w:hAnsi="Times New Roman" w:cs="Times New Roman"/>
          <w:spacing w:val="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trata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este</w:t>
      </w:r>
      <w:r w:rsidRPr="00F56EA9">
        <w:rPr>
          <w:rFonts w:ascii="Times New Roman" w:hAnsi="Times New Roman" w:cs="Times New Roman"/>
          <w:spacing w:val="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item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é</w:t>
      </w:r>
      <w:r w:rsidRPr="00F56EA9">
        <w:rPr>
          <w:rFonts w:ascii="Times New Roman" w:hAnsi="Times New Roman" w:cs="Times New Roman"/>
          <w:spacing w:val="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condicionada</w:t>
      </w:r>
      <w:r w:rsidRPr="00F56EA9">
        <w:rPr>
          <w:rFonts w:ascii="Times New Roman" w:hAnsi="Times New Roman" w:cs="Times New Roman"/>
          <w:spacing w:val="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ao</w:t>
      </w:r>
      <w:r w:rsidRPr="00F56EA9">
        <w:rPr>
          <w:rFonts w:ascii="Times New Roman" w:hAnsi="Times New Roman" w:cs="Times New Roman"/>
          <w:spacing w:val="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ateste,</w:t>
      </w:r>
      <w:r w:rsidRPr="00F56EA9">
        <w:rPr>
          <w:rFonts w:ascii="Times New Roman" w:hAnsi="Times New Roman" w:cs="Times New Roman"/>
          <w:spacing w:val="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pela</w:t>
      </w:r>
      <w:r w:rsidRPr="00F56EA9">
        <w:rPr>
          <w:rFonts w:ascii="Times New Roman" w:hAnsi="Times New Roman" w:cs="Times New Roman"/>
          <w:spacing w:val="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autoridade</w:t>
      </w:r>
      <w:r w:rsidRPr="00F56EA9">
        <w:rPr>
          <w:rFonts w:ascii="Times New Roman" w:hAnsi="Times New Roman" w:cs="Times New Roman"/>
          <w:spacing w:val="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competente,</w:t>
      </w:r>
      <w:r w:rsidRPr="00F56EA9">
        <w:rPr>
          <w:rFonts w:ascii="Times New Roman" w:hAnsi="Times New Roman" w:cs="Times New Roman"/>
          <w:spacing w:val="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</w:t>
      </w:r>
      <w:r w:rsidRPr="00F56EA9">
        <w:rPr>
          <w:rFonts w:ascii="Times New Roman" w:hAnsi="Times New Roman" w:cs="Times New Roman"/>
          <w:spacing w:val="-4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condições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preços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permanecem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vantajosos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para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Administração,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permitida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negociação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contratado.</w:t>
      </w:r>
    </w:p>
    <w:p w:rsidR="0066223A" w:rsidRPr="00F56EA9" w:rsidRDefault="00AC3037" w:rsidP="000B2A9A">
      <w:pPr>
        <w:pStyle w:val="PargrafodaLista"/>
        <w:numPr>
          <w:ilvl w:val="1"/>
          <w:numId w:val="13"/>
        </w:numPr>
        <w:tabs>
          <w:tab w:val="left" w:pos="1521"/>
          <w:tab w:val="left" w:pos="1522"/>
        </w:tabs>
        <w:spacing w:line="243" w:lineRule="exact"/>
        <w:ind w:left="1521" w:hanging="71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contratado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não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tem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direito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subjetivo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à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prorrogação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contratual.</w:t>
      </w:r>
    </w:p>
    <w:p w:rsidR="0066223A" w:rsidRPr="00F56EA9" w:rsidRDefault="00AC3037" w:rsidP="000B2A9A">
      <w:pPr>
        <w:pStyle w:val="PargrafodaLista"/>
        <w:numPr>
          <w:ilvl w:val="1"/>
          <w:numId w:val="13"/>
        </w:numPr>
        <w:tabs>
          <w:tab w:val="left" w:pos="1521"/>
          <w:tab w:val="left" w:pos="1522"/>
        </w:tabs>
        <w:spacing w:line="243" w:lineRule="exact"/>
        <w:ind w:left="1521" w:hanging="71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prorrogação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deverá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promovida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mediante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celebração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termo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aditivo.</w:t>
      </w:r>
    </w:p>
    <w:p w:rsidR="0066223A" w:rsidRPr="00F56EA9" w:rsidRDefault="00AC3037" w:rsidP="000B2A9A">
      <w:pPr>
        <w:pStyle w:val="PargrafodaLista"/>
        <w:numPr>
          <w:ilvl w:val="1"/>
          <w:numId w:val="13"/>
        </w:numPr>
        <w:tabs>
          <w:tab w:val="left" w:pos="1521"/>
          <w:tab w:val="left" w:pos="1522"/>
        </w:tabs>
        <w:spacing w:before="1"/>
        <w:ind w:right="798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contrato</w:t>
      </w:r>
      <w:r w:rsidRPr="00F56EA9">
        <w:rPr>
          <w:rFonts w:ascii="Times New Roman" w:hAnsi="Times New Roman" w:cs="Times New Roman"/>
          <w:spacing w:val="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não</w:t>
      </w:r>
      <w:r w:rsidRPr="00F56EA9">
        <w:rPr>
          <w:rFonts w:ascii="Times New Roman" w:hAnsi="Times New Roman" w:cs="Times New Roman"/>
          <w:spacing w:val="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poderá</w:t>
      </w:r>
      <w:r w:rsidRPr="00F56EA9">
        <w:rPr>
          <w:rFonts w:ascii="Times New Roman" w:hAnsi="Times New Roman" w:cs="Times New Roman"/>
          <w:spacing w:val="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</w:t>
      </w:r>
      <w:r w:rsidRPr="00F56EA9">
        <w:rPr>
          <w:rFonts w:ascii="Times New Roman" w:hAnsi="Times New Roman" w:cs="Times New Roman"/>
          <w:spacing w:val="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prorrogado</w:t>
      </w:r>
      <w:r w:rsidRPr="00F56EA9">
        <w:rPr>
          <w:rFonts w:ascii="Times New Roman" w:hAnsi="Times New Roman" w:cs="Times New Roman"/>
          <w:spacing w:val="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quando</w:t>
      </w:r>
      <w:r w:rsidRPr="00F56EA9">
        <w:rPr>
          <w:rFonts w:ascii="Times New Roman" w:hAnsi="Times New Roman" w:cs="Times New Roman"/>
          <w:spacing w:val="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contratado</w:t>
      </w:r>
      <w:r w:rsidRPr="00F56EA9">
        <w:rPr>
          <w:rFonts w:ascii="Times New Roman" w:hAnsi="Times New Roman" w:cs="Times New Roman"/>
          <w:spacing w:val="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tiver</w:t>
      </w:r>
      <w:r w:rsidRPr="00F56EA9">
        <w:rPr>
          <w:rFonts w:ascii="Times New Roman" w:hAnsi="Times New Roman" w:cs="Times New Roman"/>
          <w:spacing w:val="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sido</w:t>
      </w:r>
      <w:r w:rsidRPr="00F56EA9">
        <w:rPr>
          <w:rFonts w:ascii="Times New Roman" w:hAnsi="Times New Roman" w:cs="Times New Roman"/>
          <w:spacing w:val="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penalizado</w:t>
      </w:r>
      <w:r w:rsidRPr="00F56EA9">
        <w:rPr>
          <w:rFonts w:ascii="Times New Roman" w:hAnsi="Times New Roman" w:cs="Times New Roman"/>
          <w:spacing w:val="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nas</w:t>
      </w:r>
      <w:r w:rsidRPr="00F56EA9">
        <w:rPr>
          <w:rFonts w:ascii="Times New Roman" w:hAnsi="Times New Roman" w:cs="Times New Roman"/>
          <w:spacing w:val="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sanções</w:t>
      </w:r>
      <w:r w:rsidRPr="00F56EA9">
        <w:rPr>
          <w:rFonts w:ascii="Times New Roman" w:hAnsi="Times New Roman" w:cs="Times New Roman"/>
          <w:spacing w:val="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declaração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inidoneidade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 impedimento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licitar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contratar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poder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público,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observadas as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abrangências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aplicação.</w:t>
      </w:r>
    </w:p>
    <w:p w:rsidR="0066223A" w:rsidRPr="00F56EA9" w:rsidRDefault="0066223A" w:rsidP="000B2A9A">
      <w:pPr>
        <w:pStyle w:val="Corpodetexto"/>
        <w:spacing w:before="11"/>
        <w:jc w:val="both"/>
        <w:rPr>
          <w:rFonts w:ascii="Times New Roman" w:hAnsi="Times New Roman" w:cs="Times New Roman"/>
          <w:sz w:val="19"/>
        </w:rPr>
      </w:pPr>
    </w:p>
    <w:p w:rsidR="0066223A" w:rsidRPr="00F56EA9" w:rsidRDefault="00AC3037" w:rsidP="000B2A9A">
      <w:pPr>
        <w:spacing w:before="1"/>
        <w:ind w:left="812"/>
        <w:jc w:val="both"/>
        <w:rPr>
          <w:rFonts w:ascii="Times New Roman" w:hAnsi="Times New Roman" w:cs="Times New Roman"/>
          <w:b/>
          <w:sz w:val="20"/>
        </w:rPr>
      </w:pPr>
      <w:r w:rsidRPr="00F56EA9">
        <w:rPr>
          <w:rFonts w:ascii="Times New Roman" w:hAnsi="Times New Roman" w:cs="Times New Roman"/>
          <w:b/>
          <w:sz w:val="20"/>
        </w:rPr>
        <w:t>CLÁUSULA</w:t>
      </w:r>
      <w:r w:rsidRPr="00F56EA9">
        <w:rPr>
          <w:rFonts w:ascii="Times New Roman" w:hAnsi="Times New Roman" w:cs="Times New Roman"/>
          <w:b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TERCEIRA</w:t>
      </w:r>
      <w:r w:rsidRPr="00F56EA9">
        <w:rPr>
          <w:rFonts w:ascii="Times New Roman" w:hAnsi="Times New Roman" w:cs="Times New Roman"/>
          <w:b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–</w:t>
      </w:r>
      <w:r w:rsidRPr="00F56EA9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MODELOS</w:t>
      </w:r>
      <w:r w:rsidRPr="00F56EA9">
        <w:rPr>
          <w:rFonts w:ascii="Times New Roman" w:hAnsi="Times New Roman" w:cs="Times New Roman"/>
          <w:b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DE</w:t>
      </w:r>
      <w:r w:rsidRPr="00F56EA9">
        <w:rPr>
          <w:rFonts w:ascii="Times New Roman" w:hAnsi="Times New Roman" w:cs="Times New Roman"/>
          <w:b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EXECUÇÃO</w:t>
      </w:r>
      <w:r w:rsidRPr="00F56EA9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E</w:t>
      </w:r>
      <w:r w:rsidRPr="00F56EA9">
        <w:rPr>
          <w:rFonts w:ascii="Times New Roman" w:hAnsi="Times New Roman" w:cs="Times New Roman"/>
          <w:b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GESTÃO CONTRATUAIS</w:t>
      </w:r>
      <w:r w:rsidRPr="00F56EA9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(</w:t>
      </w:r>
      <w:hyperlink r:id="rId65" w:anchor="art92">
        <w:r w:rsidRPr="00F56EA9">
          <w:rPr>
            <w:rFonts w:ascii="Times New Roman" w:hAnsi="Times New Roman" w:cs="Times New Roman"/>
            <w:b/>
            <w:sz w:val="20"/>
            <w:u w:val="single" w:color="000080"/>
          </w:rPr>
          <w:t>art.</w:t>
        </w:r>
        <w:r w:rsidRPr="00F56EA9">
          <w:rPr>
            <w:rFonts w:ascii="Times New Roman" w:hAnsi="Times New Roman" w:cs="Times New Roman"/>
            <w:b/>
            <w:spacing w:val="-2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b/>
            <w:sz w:val="20"/>
            <w:u w:val="single" w:color="000080"/>
          </w:rPr>
          <w:t>92,</w:t>
        </w:r>
        <w:r w:rsidRPr="00F56EA9">
          <w:rPr>
            <w:rFonts w:ascii="Times New Roman" w:hAnsi="Times New Roman" w:cs="Times New Roman"/>
            <w:b/>
            <w:spacing w:val="-4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b/>
            <w:sz w:val="20"/>
            <w:u w:val="single" w:color="000080"/>
          </w:rPr>
          <w:t>IV,</w:t>
        </w:r>
        <w:r w:rsidRPr="00F56EA9">
          <w:rPr>
            <w:rFonts w:ascii="Times New Roman" w:hAnsi="Times New Roman" w:cs="Times New Roman"/>
            <w:b/>
            <w:spacing w:val="-4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b/>
            <w:sz w:val="20"/>
            <w:u w:val="single" w:color="000080"/>
          </w:rPr>
          <w:t>VII</w:t>
        </w:r>
        <w:r w:rsidRPr="00F56EA9">
          <w:rPr>
            <w:rFonts w:ascii="Times New Roman" w:hAnsi="Times New Roman" w:cs="Times New Roman"/>
            <w:b/>
            <w:spacing w:val="-2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b/>
            <w:sz w:val="20"/>
            <w:u w:val="single" w:color="000080"/>
          </w:rPr>
          <w:t>e</w:t>
        </w:r>
        <w:r w:rsidRPr="00F56EA9">
          <w:rPr>
            <w:rFonts w:ascii="Times New Roman" w:hAnsi="Times New Roman" w:cs="Times New Roman"/>
            <w:b/>
            <w:spacing w:val="-2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b/>
            <w:sz w:val="20"/>
            <w:u w:val="single" w:color="000080"/>
          </w:rPr>
          <w:t>XVIII)</w:t>
        </w:r>
      </w:hyperlink>
    </w:p>
    <w:p w:rsidR="0066223A" w:rsidRPr="00F56EA9" w:rsidRDefault="0066223A" w:rsidP="000B2A9A">
      <w:pPr>
        <w:pStyle w:val="Corpodetexto"/>
        <w:spacing w:before="3"/>
        <w:jc w:val="both"/>
        <w:rPr>
          <w:rFonts w:ascii="Times New Roman" w:hAnsi="Times New Roman" w:cs="Times New Roman"/>
          <w:b/>
          <w:sz w:val="15"/>
        </w:rPr>
      </w:pPr>
    </w:p>
    <w:p w:rsidR="0066223A" w:rsidRPr="00F56EA9" w:rsidRDefault="00AC3037" w:rsidP="000B2A9A">
      <w:pPr>
        <w:pStyle w:val="Corpodetexto"/>
        <w:tabs>
          <w:tab w:val="left" w:pos="1521"/>
        </w:tabs>
        <w:spacing w:before="59"/>
        <w:ind w:left="812" w:right="795"/>
        <w:jc w:val="both"/>
        <w:rPr>
          <w:rFonts w:ascii="Times New Roman" w:hAnsi="Times New Roman" w:cs="Times New Roman"/>
        </w:rPr>
      </w:pPr>
      <w:r w:rsidRPr="00F56EA9">
        <w:rPr>
          <w:rFonts w:ascii="Times New Roman" w:hAnsi="Times New Roman" w:cs="Times New Roman"/>
        </w:rPr>
        <w:t>3.1</w:t>
      </w:r>
      <w:r w:rsidRPr="00F56EA9">
        <w:rPr>
          <w:rFonts w:ascii="Times New Roman" w:hAnsi="Times New Roman" w:cs="Times New Roman"/>
        </w:rPr>
        <w:tab/>
        <w:t>O</w:t>
      </w:r>
      <w:r w:rsidRPr="00F56EA9">
        <w:rPr>
          <w:rFonts w:ascii="Times New Roman" w:hAnsi="Times New Roman" w:cs="Times New Roman"/>
          <w:spacing w:val="3"/>
        </w:rPr>
        <w:t xml:space="preserve"> </w:t>
      </w:r>
      <w:r w:rsidRPr="00F56EA9">
        <w:rPr>
          <w:rFonts w:ascii="Times New Roman" w:hAnsi="Times New Roman" w:cs="Times New Roman"/>
        </w:rPr>
        <w:t>regime</w:t>
      </w:r>
      <w:r w:rsidRPr="00F56EA9">
        <w:rPr>
          <w:rFonts w:ascii="Times New Roman" w:hAnsi="Times New Roman" w:cs="Times New Roman"/>
          <w:spacing w:val="2"/>
        </w:rPr>
        <w:t xml:space="preserve"> </w:t>
      </w:r>
      <w:r w:rsidRPr="00F56EA9">
        <w:rPr>
          <w:rFonts w:ascii="Times New Roman" w:hAnsi="Times New Roman" w:cs="Times New Roman"/>
        </w:rPr>
        <w:t>de</w:t>
      </w:r>
      <w:r w:rsidRPr="00F56EA9">
        <w:rPr>
          <w:rFonts w:ascii="Times New Roman" w:hAnsi="Times New Roman" w:cs="Times New Roman"/>
          <w:spacing w:val="2"/>
        </w:rPr>
        <w:t xml:space="preserve"> </w:t>
      </w:r>
      <w:r w:rsidRPr="00F56EA9">
        <w:rPr>
          <w:rFonts w:ascii="Times New Roman" w:hAnsi="Times New Roman" w:cs="Times New Roman"/>
        </w:rPr>
        <w:t>execução</w:t>
      </w:r>
      <w:r w:rsidRPr="00F56EA9">
        <w:rPr>
          <w:rFonts w:ascii="Times New Roman" w:hAnsi="Times New Roman" w:cs="Times New Roman"/>
          <w:spacing w:val="3"/>
        </w:rPr>
        <w:t xml:space="preserve"> </w:t>
      </w:r>
      <w:r w:rsidRPr="00F56EA9">
        <w:rPr>
          <w:rFonts w:ascii="Times New Roman" w:hAnsi="Times New Roman" w:cs="Times New Roman"/>
        </w:rPr>
        <w:t>contratual,</w:t>
      </w:r>
      <w:r w:rsidRPr="00F56EA9">
        <w:rPr>
          <w:rFonts w:ascii="Times New Roman" w:hAnsi="Times New Roman" w:cs="Times New Roman"/>
          <w:spacing w:val="3"/>
        </w:rPr>
        <w:t xml:space="preserve"> </w:t>
      </w:r>
      <w:r w:rsidRPr="00F56EA9">
        <w:rPr>
          <w:rFonts w:ascii="Times New Roman" w:hAnsi="Times New Roman" w:cs="Times New Roman"/>
        </w:rPr>
        <w:t>os</w:t>
      </w:r>
      <w:r w:rsidRPr="00F56EA9">
        <w:rPr>
          <w:rFonts w:ascii="Times New Roman" w:hAnsi="Times New Roman" w:cs="Times New Roman"/>
          <w:spacing w:val="4"/>
        </w:rPr>
        <w:t xml:space="preserve"> </w:t>
      </w:r>
      <w:r w:rsidRPr="00F56EA9">
        <w:rPr>
          <w:rFonts w:ascii="Times New Roman" w:hAnsi="Times New Roman" w:cs="Times New Roman"/>
        </w:rPr>
        <w:t>modelos</w:t>
      </w:r>
      <w:r w:rsidRPr="00F56EA9">
        <w:rPr>
          <w:rFonts w:ascii="Times New Roman" w:hAnsi="Times New Roman" w:cs="Times New Roman"/>
          <w:spacing w:val="2"/>
        </w:rPr>
        <w:t xml:space="preserve"> </w:t>
      </w:r>
      <w:r w:rsidRPr="00F56EA9">
        <w:rPr>
          <w:rFonts w:ascii="Times New Roman" w:hAnsi="Times New Roman" w:cs="Times New Roman"/>
        </w:rPr>
        <w:t>de</w:t>
      </w:r>
      <w:r w:rsidRPr="00F56EA9">
        <w:rPr>
          <w:rFonts w:ascii="Times New Roman" w:hAnsi="Times New Roman" w:cs="Times New Roman"/>
          <w:spacing w:val="2"/>
        </w:rPr>
        <w:t xml:space="preserve"> </w:t>
      </w:r>
      <w:r w:rsidRPr="00F56EA9">
        <w:rPr>
          <w:rFonts w:ascii="Times New Roman" w:hAnsi="Times New Roman" w:cs="Times New Roman"/>
        </w:rPr>
        <w:t>gestão</w:t>
      </w:r>
      <w:r w:rsidRPr="00F56EA9">
        <w:rPr>
          <w:rFonts w:ascii="Times New Roman" w:hAnsi="Times New Roman" w:cs="Times New Roman"/>
          <w:spacing w:val="3"/>
        </w:rPr>
        <w:t xml:space="preserve"> </w:t>
      </w:r>
      <w:r w:rsidRPr="00F56EA9">
        <w:rPr>
          <w:rFonts w:ascii="Times New Roman" w:hAnsi="Times New Roman" w:cs="Times New Roman"/>
        </w:rPr>
        <w:t>e</w:t>
      </w:r>
      <w:r w:rsidRPr="00F56EA9">
        <w:rPr>
          <w:rFonts w:ascii="Times New Roman" w:hAnsi="Times New Roman" w:cs="Times New Roman"/>
          <w:spacing w:val="-1"/>
        </w:rPr>
        <w:t xml:space="preserve"> </w:t>
      </w:r>
      <w:r w:rsidRPr="00F56EA9">
        <w:rPr>
          <w:rFonts w:ascii="Times New Roman" w:hAnsi="Times New Roman" w:cs="Times New Roman"/>
        </w:rPr>
        <w:t>de</w:t>
      </w:r>
      <w:r w:rsidRPr="00F56EA9">
        <w:rPr>
          <w:rFonts w:ascii="Times New Roman" w:hAnsi="Times New Roman" w:cs="Times New Roman"/>
          <w:spacing w:val="2"/>
        </w:rPr>
        <w:t xml:space="preserve"> </w:t>
      </w:r>
      <w:r w:rsidRPr="00F56EA9">
        <w:rPr>
          <w:rFonts w:ascii="Times New Roman" w:hAnsi="Times New Roman" w:cs="Times New Roman"/>
        </w:rPr>
        <w:t>execução,</w:t>
      </w:r>
      <w:r w:rsidRPr="00F56EA9">
        <w:rPr>
          <w:rFonts w:ascii="Times New Roman" w:hAnsi="Times New Roman" w:cs="Times New Roman"/>
          <w:spacing w:val="3"/>
        </w:rPr>
        <w:t xml:space="preserve"> </w:t>
      </w:r>
      <w:r w:rsidRPr="00F56EA9">
        <w:rPr>
          <w:rFonts w:ascii="Times New Roman" w:hAnsi="Times New Roman" w:cs="Times New Roman"/>
        </w:rPr>
        <w:t>assim</w:t>
      </w:r>
      <w:r w:rsidRPr="00F56EA9">
        <w:rPr>
          <w:rFonts w:ascii="Times New Roman" w:hAnsi="Times New Roman" w:cs="Times New Roman"/>
          <w:spacing w:val="2"/>
        </w:rPr>
        <w:t xml:space="preserve"> </w:t>
      </w:r>
      <w:r w:rsidRPr="00F56EA9">
        <w:rPr>
          <w:rFonts w:ascii="Times New Roman" w:hAnsi="Times New Roman" w:cs="Times New Roman"/>
        </w:rPr>
        <w:t>como</w:t>
      </w:r>
      <w:r w:rsidRPr="00F56EA9">
        <w:rPr>
          <w:rFonts w:ascii="Times New Roman" w:hAnsi="Times New Roman" w:cs="Times New Roman"/>
          <w:spacing w:val="3"/>
        </w:rPr>
        <w:t xml:space="preserve"> </w:t>
      </w:r>
      <w:r w:rsidRPr="00F56EA9">
        <w:rPr>
          <w:rFonts w:ascii="Times New Roman" w:hAnsi="Times New Roman" w:cs="Times New Roman"/>
        </w:rPr>
        <w:t>os</w:t>
      </w:r>
      <w:r w:rsidRPr="00F56EA9">
        <w:rPr>
          <w:rFonts w:ascii="Times New Roman" w:hAnsi="Times New Roman" w:cs="Times New Roman"/>
          <w:spacing w:val="-1"/>
        </w:rPr>
        <w:t xml:space="preserve"> </w:t>
      </w:r>
      <w:r w:rsidRPr="00F56EA9">
        <w:rPr>
          <w:rFonts w:ascii="Times New Roman" w:hAnsi="Times New Roman" w:cs="Times New Roman"/>
        </w:rPr>
        <w:t>prazos</w:t>
      </w:r>
      <w:r w:rsidRPr="00F56EA9">
        <w:rPr>
          <w:rFonts w:ascii="Times New Roman" w:hAnsi="Times New Roman" w:cs="Times New Roman"/>
          <w:spacing w:val="4"/>
        </w:rPr>
        <w:t xml:space="preserve"> </w:t>
      </w:r>
      <w:r w:rsidRPr="00F56EA9">
        <w:rPr>
          <w:rFonts w:ascii="Times New Roman" w:hAnsi="Times New Roman" w:cs="Times New Roman"/>
        </w:rPr>
        <w:t>e condições</w:t>
      </w:r>
      <w:r w:rsidRPr="00F56EA9">
        <w:rPr>
          <w:rFonts w:ascii="Times New Roman" w:hAnsi="Times New Roman" w:cs="Times New Roman"/>
          <w:spacing w:val="4"/>
        </w:rPr>
        <w:t xml:space="preserve"> </w:t>
      </w:r>
      <w:r w:rsidRPr="00F56EA9">
        <w:rPr>
          <w:rFonts w:ascii="Times New Roman" w:hAnsi="Times New Roman" w:cs="Times New Roman"/>
        </w:rPr>
        <w:t>de</w:t>
      </w:r>
      <w:r w:rsidRPr="00F56EA9">
        <w:rPr>
          <w:rFonts w:ascii="Times New Roman" w:hAnsi="Times New Roman" w:cs="Times New Roman"/>
          <w:spacing w:val="-43"/>
        </w:rPr>
        <w:t xml:space="preserve"> </w:t>
      </w:r>
      <w:r w:rsidRPr="00F56EA9">
        <w:rPr>
          <w:rFonts w:ascii="Times New Roman" w:hAnsi="Times New Roman" w:cs="Times New Roman"/>
        </w:rPr>
        <w:t>conclusão,</w:t>
      </w:r>
      <w:r w:rsidRPr="00F56EA9">
        <w:rPr>
          <w:rFonts w:ascii="Times New Roman" w:hAnsi="Times New Roman" w:cs="Times New Roman"/>
          <w:spacing w:val="-2"/>
        </w:rPr>
        <w:t xml:space="preserve"> </w:t>
      </w:r>
      <w:r w:rsidRPr="00F56EA9">
        <w:rPr>
          <w:rFonts w:ascii="Times New Roman" w:hAnsi="Times New Roman" w:cs="Times New Roman"/>
        </w:rPr>
        <w:t>entrega,</w:t>
      </w:r>
      <w:r w:rsidRPr="00F56EA9">
        <w:rPr>
          <w:rFonts w:ascii="Times New Roman" w:hAnsi="Times New Roman" w:cs="Times New Roman"/>
          <w:spacing w:val="-2"/>
        </w:rPr>
        <w:t xml:space="preserve"> </w:t>
      </w:r>
      <w:r w:rsidRPr="00F56EA9">
        <w:rPr>
          <w:rFonts w:ascii="Times New Roman" w:hAnsi="Times New Roman" w:cs="Times New Roman"/>
        </w:rPr>
        <w:t>observação</w:t>
      </w:r>
      <w:r w:rsidRPr="00F56EA9">
        <w:rPr>
          <w:rFonts w:ascii="Times New Roman" w:hAnsi="Times New Roman" w:cs="Times New Roman"/>
          <w:spacing w:val="-1"/>
        </w:rPr>
        <w:t xml:space="preserve"> </w:t>
      </w:r>
      <w:r w:rsidRPr="00F56EA9">
        <w:rPr>
          <w:rFonts w:ascii="Times New Roman" w:hAnsi="Times New Roman" w:cs="Times New Roman"/>
        </w:rPr>
        <w:t>e</w:t>
      </w:r>
      <w:r w:rsidRPr="00F56EA9">
        <w:rPr>
          <w:rFonts w:ascii="Times New Roman" w:hAnsi="Times New Roman" w:cs="Times New Roman"/>
          <w:spacing w:val="-3"/>
        </w:rPr>
        <w:t xml:space="preserve"> </w:t>
      </w:r>
      <w:r w:rsidRPr="00F56EA9">
        <w:rPr>
          <w:rFonts w:ascii="Times New Roman" w:hAnsi="Times New Roman" w:cs="Times New Roman"/>
        </w:rPr>
        <w:t>recebimento</w:t>
      </w:r>
      <w:r w:rsidRPr="00F56EA9">
        <w:rPr>
          <w:rFonts w:ascii="Times New Roman" w:hAnsi="Times New Roman" w:cs="Times New Roman"/>
          <w:spacing w:val="-1"/>
        </w:rPr>
        <w:t xml:space="preserve"> </w:t>
      </w:r>
      <w:r w:rsidRPr="00F56EA9">
        <w:rPr>
          <w:rFonts w:ascii="Times New Roman" w:hAnsi="Times New Roman" w:cs="Times New Roman"/>
        </w:rPr>
        <w:t>do</w:t>
      </w:r>
      <w:r w:rsidRPr="00F56EA9">
        <w:rPr>
          <w:rFonts w:ascii="Times New Roman" w:hAnsi="Times New Roman" w:cs="Times New Roman"/>
          <w:spacing w:val="-2"/>
        </w:rPr>
        <w:t xml:space="preserve"> </w:t>
      </w:r>
      <w:r w:rsidRPr="00F56EA9">
        <w:rPr>
          <w:rFonts w:ascii="Times New Roman" w:hAnsi="Times New Roman" w:cs="Times New Roman"/>
        </w:rPr>
        <w:t>objeto</w:t>
      </w:r>
      <w:r w:rsidRPr="00F56EA9">
        <w:rPr>
          <w:rFonts w:ascii="Times New Roman" w:hAnsi="Times New Roman" w:cs="Times New Roman"/>
          <w:spacing w:val="-2"/>
        </w:rPr>
        <w:t xml:space="preserve"> </w:t>
      </w:r>
      <w:r w:rsidRPr="00F56EA9">
        <w:rPr>
          <w:rFonts w:ascii="Times New Roman" w:hAnsi="Times New Roman" w:cs="Times New Roman"/>
        </w:rPr>
        <w:t>constam</w:t>
      </w:r>
      <w:r w:rsidRPr="00F56EA9">
        <w:rPr>
          <w:rFonts w:ascii="Times New Roman" w:hAnsi="Times New Roman" w:cs="Times New Roman"/>
          <w:spacing w:val="-2"/>
        </w:rPr>
        <w:t xml:space="preserve"> </w:t>
      </w:r>
      <w:r w:rsidRPr="00F56EA9">
        <w:rPr>
          <w:rFonts w:ascii="Times New Roman" w:hAnsi="Times New Roman" w:cs="Times New Roman"/>
        </w:rPr>
        <w:t>no</w:t>
      </w:r>
      <w:r w:rsidRPr="00F56EA9">
        <w:rPr>
          <w:rFonts w:ascii="Times New Roman" w:hAnsi="Times New Roman" w:cs="Times New Roman"/>
          <w:spacing w:val="-2"/>
        </w:rPr>
        <w:t xml:space="preserve"> </w:t>
      </w:r>
      <w:r w:rsidRPr="00F56EA9">
        <w:rPr>
          <w:rFonts w:ascii="Times New Roman" w:hAnsi="Times New Roman" w:cs="Times New Roman"/>
        </w:rPr>
        <w:t>Termo</w:t>
      </w:r>
      <w:r w:rsidRPr="00F56EA9">
        <w:rPr>
          <w:rFonts w:ascii="Times New Roman" w:hAnsi="Times New Roman" w:cs="Times New Roman"/>
          <w:spacing w:val="-1"/>
        </w:rPr>
        <w:t xml:space="preserve"> </w:t>
      </w:r>
      <w:r w:rsidRPr="00F56EA9">
        <w:rPr>
          <w:rFonts w:ascii="Times New Roman" w:hAnsi="Times New Roman" w:cs="Times New Roman"/>
        </w:rPr>
        <w:t>de</w:t>
      </w:r>
      <w:r w:rsidRPr="00F56EA9">
        <w:rPr>
          <w:rFonts w:ascii="Times New Roman" w:hAnsi="Times New Roman" w:cs="Times New Roman"/>
          <w:spacing w:val="-3"/>
        </w:rPr>
        <w:t xml:space="preserve"> </w:t>
      </w:r>
      <w:r w:rsidRPr="00F56EA9">
        <w:rPr>
          <w:rFonts w:ascii="Times New Roman" w:hAnsi="Times New Roman" w:cs="Times New Roman"/>
        </w:rPr>
        <w:t>Referência,</w:t>
      </w:r>
      <w:r w:rsidRPr="00F56EA9">
        <w:rPr>
          <w:rFonts w:ascii="Times New Roman" w:hAnsi="Times New Roman" w:cs="Times New Roman"/>
          <w:spacing w:val="-2"/>
        </w:rPr>
        <w:t xml:space="preserve"> </w:t>
      </w:r>
      <w:r w:rsidRPr="00F56EA9">
        <w:rPr>
          <w:rFonts w:ascii="Times New Roman" w:hAnsi="Times New Roman" w:cs="Times New Roman"/>
        </w:rPr>
        <w:t>anexo</w:t>
      </w:r>
      <w:r w:rsidRPr="00F56EA9">
        <w:rPr>
          <w:rFonts w:ascii="Times New Roman" w:hAnsi="Times New Roman" w:cs="Times New Roman"/>
          <w:spacing w:val="-1"/>
        </w:rPr>
        <w:t xml:space="preserve"> </w:t>
      </w:r>
      <w:r w:rsidRPr="00F56EA9">
        <w:rPr>
          <w:rFonts w:ascii="Times New Roman" w:hAnsi="Times New Roman" w:cs="Times New Roman"/>
        </w:rPr>
        <w:t>a</w:t>
      </w:r>
      <w:r w:rsidRPr="00F56EA9">
        <w:rPr>
          <w:rFonts w:ascii="Times New Roman" w:hAnsi="Times New Roman" w:cs="Times New Roman"/>
          <w:spacing w:val="-2"/>
        </w:rPr>
        <w:t xml:space="preserve"> </w:t>
      </w:r>
      <w:r w:rsidRPr="00F56EA9">
        <w:rPr>
          <w:rFonts w:ascii="Times New Roman" w:hAnsi="Times New Roman" w:cs="Times New Roman"/>
        </w:rPr>
        <w:t>este</w:t>
      </w:r>
      <w:r w:rsidRPr="00F56EA9">
        <w:rPr>
          <w:rFonts w:ascii="Times New Roman" w:hAnsi="Times New Roman" w:cs="Times New Roman"/>
          <w:spacing w:val="-2"/>
        </w:rPr>
        <w:t xml:space="preserve"> </w:t>
      </w:r>
      <w:r w:rsidRPr="00F56EA9">
        <w:rPr>
          <w:rFonts w:ascii="Times New Roman" w:hAnsi="Times New Roman" w:cs="Times New Roman"/>
        </w:rPr>
        <w:t>Contrato.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ind w:left="812"/>
        <w:jc w:val="both"/>
        <w:rPr>
          <w:rFonts w:ascii="Times New Roman" w:hAnsi="Times New Roman" w:cs="Times New Roman"/>
          <w:b/>
          <w:sz w:val="20"/>
        </w:rPr>
      </w:pPr>
      <w:r w:rsidRPr="00F56EA9">
        <w:rPr>
          <w:rFonts w:ascii="Times New Roman" w:hAnsi="Times New Roman" w:cs="Times New Roman"/>
          <w:b/>
          <w:sz w:val="20"/>
        </w:rPr>
        <w:t>CLÁUSULA</w:t>
      </w:r>
      <w:r w:rsidRPr="00F56EA9">
        <w:rPr>
          <w:rFonts w:ascii="Times New Roman" w:hAnsi="Times New Roman" w:cs="Times New Roman"/>
          <w:b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QUARTA</w:t>
      </w:r>
      <w:r w:rsidRPr="00F56EA9">
        <w:rPr>
          <w:rFonts w:ascii="Times New Roman" w:hAnsi="Times New Roman" w:cs="Times New Roman"/>
          <w:b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–</w:t>
      </w:r>
      <w:r w:rsidRPr="00F56EA9">
        <w:rPr>
          <w:rFonts w:ascii="Times New Roman" w:hAnsi="Times New Roman" w:cs="Times New Roman"/>
          <w:b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SUBCONTRATAÇÃO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  <w:b/>
          <w:sz w:val="24"/>
        </w:rPr>
      </w:pPr>
    </w:p>
    <w:p w:rsidR="0066223A" w:rsidRPr="00F56EA9" w:rsidRDefault="00AC3037" w:rsidP="000B2A9A">
      <w:pPr>
        <w:pStyle w:val="Corpodetexto"/>
        <w:spacing w:before="1"/>
        <w:ind w:left="812"/>
        <w:jc w:val="both"/>
        <w:rPr>
          <w:rFonts w:ascii="Times New Roman" w:hAnsi="Times New Roman" w:cs="Times New Roman"/>
        </w:rPr>
      </w:pPr>
      <w:r w:rsidRPr="00F56EA9">
        <w:rPr>
          <w:rFonts w:ascii="Times New Roman" w:hAnsi="Times New Roman" w:cs="Times New Roman"/>
        </w:rPr>
        <w:t>4.1.</w:t>
      </w:r>
      <w:r w:rsidRPr="00F56EA9">
        <w:rPr>
          <w:rFonts w:ascii="Times New Roman" w:hAnsi="Times New Roman" w:cs="Times New Roman"/>
          <w:spacing w:val="-3"/>
        </w:rPr>
        <w:t xml:space="preserve"> </w:t>
      </w:r>
      <w:r w:rsidRPr="00F56EA9">
        <w:rPr>
          <w:rFonts w:ascii="Times New Roman" w:hAnsi="Times New Roman" w:cs="Times New Roman"/>
        </w:rPr>
        <w:t>Não</w:t>
      </w:r>
      <w:r w:rsidRPr="00F56EA9">
        <w:rPr>
          <w:rFonts w:ascii="Times New Roman" w:hAnsi="Times New Roman" w:cs="Times New Roman"/>
          <w:spacing w:val="-2"/>
        </w:rPr>
        <w:t xml:space="preserve"> </w:t>
      </w:r>
      <w:r w:rsidRPr="00F56EA9">
        <w:rPr>
          <w:rFonts w:ascii="Times New Roman" w:hAnsi="Times New Roman" w:cs="Times New Roman"/>
        </w:rPr>
        <w:t>será</w:t>
      </w:r>
      <w:r w:rsidRPr="00F56EA9">
        <w:rPr>
          <w:rFonts w:ascii="Times New Roman" w:hAnsi="Times New Roman" w:cs="Times New Roman"/>
          <w:spacing w:val="-3"/>
        </w:rPr>
        <w:t xml:space="preserve"> </w:t>
      </w:r>
      <w:r w:rsidRPr="00F56EA9">
        <w:rPr>
          <w:rFonts w:ascii="Times New Roman" w:hAnsi="Times New Roman" w:cs="Times New Roman"/>
        </w:rPr>
        <w:t>admitida</w:t>
      </w:r>
      <w:r w:rsidRPr="00F56EA9">
        <w:rPr>
          <w:rFonts w:ascii="Times New Roman" w:hAnsi="Times New Roman" w:cs="Times New Roman"/>
          <w:spacing w:val="-2"/>
        </w:rPr>
        <w:t xml:space="preserve"> </w:t>
      </w:r>
      <w:r w:rsidRPr="00F56EA9">
        <w:rPr>
          <w:rFonts w:ascii="Times New Roman" w:hAnsi="Times New Roman" w:cs="Times New Roman"/>
        </w:rPr>
        <w:t>a</w:t>
      </w:r>
      <w:r w:rsidRPr="00F56EA9">
        <w:rPr>
          <w:rFonts w:ascii="Times New Roman" w:hAnsi="Times New Roman" w:cs="Times New Roman"/>
          <w:spacing w:val="-3"/>
        </w:rPr>
        <w:t xml:space="preserve"> </w:t>
      </w:r>
      <w:r w:rsidRPr="00F56EA9">
        <w:rPr>
          <w:rFonts w:ascii="Times New Roman" w:hAnsi="Times New Roman" w:cs="Times New Roman"/>
        </w:rPr>
        <w:t>subcontratação</w:t>
      </w:r>
      <w:r w:rsidRPr="00F56EA9">
        <w:rPr>
          <w:rFonts w:ascii="Times New Roman" w:hAnsi="Times New Roman" w:cs="Times New Roman"/>
          <w:spacing w:val="-2"/>
        </w:rPr>
        <w:t xml:space="preserve"> </w:t>
      </w:r>
      <w:r w:rsidRPr="00F56EA9">
        <w:rPr>
          <w:rFonts w:ascii="Times New Roman" w:hAnsi="Times New Roman" w:cs="Times New Roman"/>
        </w:rPr>
        <w:t>do</w:t>
      </w:r>
      <w:r w:rsidRPr="00F56EA9">
        <w:rPr>
          <w:rFonts w:ascii="Times New Roman" w:hAnsi="Times New Roman" w:cs="Times New Roman"/>
          <w:spacing w:val="-2"/>
        </w:rPr>
        <w:t xml:space="preserve"> </w:t>
      </w:r>
      <w:r w:rsidRPr="00F56EA9">
        <w:rPr>
          <w:rFonts w:ascii="Times New Roman" w:hAnsi="Times New Roman" w:cs="Times New Roman"/>
        </w:rPr>
        <w:t>objeto</w:t>
      </w:r>
      <w:r w:rsidRPr="00F56EA9">
        <w:rPr>
          <w:rFonts w:ascii="Times New Roman" w:hAnsi="Times New Roman" w:cs="Times New Roman"/>
          <w:spacing w:val="-3"/>
        </w:rPr>
        <w:t xml:space="preserve"> </w:t>
      </w:r>
      <w:r w:rsidRPr="00F56EA9">
        <w:rPr>
          <w:rFonts w:ascii="Times New Roman" w:hAnsi="Times New Roman" w:cs="Times New Roman"/>
        </w:rPr>
        <w:t>contratual.</w:t>
      </w:r>
    </w:p>
    <w:p w:rsidR="0066223A" w:rsidRPr="00F56EA9" w:rsidRDefault="0066223A" w:rsidP="000B2A9A">
      <w:pPr>
        <w:pStyle w:val="Corpodetexto"/>
        <w:spacing w:before="11"/>
        <w:jc w:val="both"/>
        <w:rPr>
          <w:rFonts w:ascii="Times New Roman" w:hAnsi="Times New Roman" w:cs="Times New Roman"/>
          <w:sz w:val="19"/>
        </w:rPr>
      </w:pPr>
    </w:p>
    <w:p w:rsidR="0066223A" w:rsidRPr="00F56EA9" w:rsidRDefault="00AC3037" w:rsidP="000B2A9A">
      <w:pPr>
        <w:ind w:left="812"/>
        <w:jc w:val="both"/>
        <w:rPr>
          <w:rFonts w:ascii="Times New Roman" w:hAnsi="Times New Roman" w:cs="Times New Roman"/>
          <w:b/>
          <w:sz w:val="20"/>
        </w:rPr>
      </w:pPr>
      <w:r w:rsidRPr="00F56EA9">
        <w:rPr>
          <w:rFonts w:ascii="Times New Roman" w:hAnsi="Times New Roman" w:cs="Times New Roman"/>
          <w:b/>
          <w:sz w:val="20"/>
        </w:rPr>
        <w:t>CLÁUSULA</w:t>
      </w:r>
      <w:r w:rsidRPr="00F56EA9">
        <w:rPr>
          <w:rFonts w:ascii="Times New Roman" w:hAnsi="Times New Roman" w:cs="Times New Roman"/>
          <w:b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QUINTA</w:t>
      </w:r>
      <w:r w:rsidRPr="00F56EA9">
        <w:rPr>
          <w:rFonts w:ascii="Times New Roman" w:hAnsi="Times New Roman" w:cs="Times New Roman"/>
          <w:b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–</w:t>
      </w:r>
      <w:r w:rsidRPr="00F56EA9">
        <w:rPr>
          <w:rFonts w:ascii="Times New Roman" w:hAnsi="Times New Roman" w:cs="Times New Roman"/>
          <w:b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PREÇO</w:t>
      </w:r>
      <w:r w:rsidRPr="00F56EA9">
        <w:rPr>
          <w:rFonts w:ascii="Times New Roman" w:hAnsi="Times New Roman" w:cs="Times New Roman"/>
          <w:b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(</w:t>
      </w:r>
      <w:hyperlink r:id="rId66" w:anchor="art92">
        <w:r w:rsidRPr="00F56EA9">
          <w:rPr>
            <w:rFonts w:ascii="Times New Roman" w:hAnsi="Times New Roman" w:cs="Times New Roman"/>
            <w:b/>
            <w:sz w:val="20"/>
            <w:u w:val="single" w:color="000080"/>
          </w:rPr>
          <w:t>art.</w:t>
        </w:r>
        <w:r w:rsidRPr="00F56EA9">
          <w:rPr>
            <w:rFonts w:ascii="Times New Roman" w:hAnsi="Times New Roman" w:cs="Times New Roman"/>
            <w:b/>
            <w:spacing w:val="-2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b/>
            <w:sz w:val="20"/>
            <w:u w:val="single" w:color="000080"/>
          </w:rPr>
          <w:t>92,</w:t>
        </w:r>
        <w:r w:rsidRPr="00F56EA9">
          <w:rPr>
            <w:rFonts w:ascii="Times New Roman" w:hAnsi="Times New Roman" w:cs="Times New Roman"/>
            <w:b/>
            <w:spacing w:val="-4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b/>
            <w:sz w:val="20"/>
            <w:u w:val="single" w:color="000080"/>
          </w:rPr>
          <w:t>V)</w:t>
        </w:r>
      </w:hyperlink>
    </w:p>
    <w:p w:rsidR="0066223A" w:rsidRPr="00F56EA9" w:rsidRDefault="0066223A" w:rsidP="000B2A9A">
      <w:pPr>
        <w:pStyle w:val="Corpodetexto"/>
        <w:spacing w:before="2"/>
        <w:jc w:val="both"/>
        <w:rPr>
          <w:rFonts w:ascii="Times New Roman" w:hAnsi="Times New Roman" w:cs="Times New Roman"/>
          <w:b/>
          <w:sz w:val="19"/>
        </w:rPr>
      </w:pPr>
    </w:p>
    <w:p w:rsidR="0066223A" w:rsidRPr="00F56EA9" w:rsidRDefault="00AC3037" w:rsidP="000B2A9A">
      <w:pPr>
        <w:pStyle w:val="PargrafodaLista"/>
        <w:numPr>
          <w:ilvl w:val="1"/>
          <w:numId w:val="12"/>
        </w:numPr>
        <w:tabs>
          <w:tab w:val="left" w:pos="1162"/>
          <w:tab w:val="left" w:leader="dot" w:pos="4950"/>
        </w:tabs>
        <w:spacing w:before="59"/>
        <w:ind w:hanging="35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valor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total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contratação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é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R$..........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(.</w:t>
      </w:r>
      <w:r w:rsidRPr="00F56EA9">
        <w:rPr>
          <w:rFonts w:ascii="Times New Roman" w:hAnsi="Times New Roman" w:cs="Times New Roman"/>
          <w:sz w:val="20"/>
        </w:rPr>
        <w:tab/>
        <w:t>)</w:t>
      </w:r>
    </w:p>
    <w:p w:rsidR="0066223A" w:rsidRPr="00F56EA9" w:rsidRDefault="00AC3037" w:rsidP="000B2A9A">
      <w:pPr>
        <w:pStyle w:val="PargrafodaLista"/>
        <w:numPr>
          <w:ilvl w:val="1"/>
          <w:numId w:val="12"/>
        </w:numPr>
        <w:tabs>
          <w:tab w:val="left" w:pos="1162"/>
        </w:tabs>
        <w:spacing w:before="59"/>
        <w:ind w:left="812" w:right="796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No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valor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acima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estão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incluídas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todas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despesas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ordinárias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diretas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indiretas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decorrentes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execução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objeto,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inclusive tributos e/ou impostos, encargos sociais, trabalhistas, previdenciários, fiscais e comerciais incidentes, taxa de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administração,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frete,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seguro e outros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necessários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cumprimento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integral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objeto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 contratação.</w:t>
      </w:r>
    </w:p>
    <w:p w:rsidR="0066223A" w:rsidRPr="00F56EA9" w:rsidRDefault="00AC3037" w:rsidP="000B2A9A">
      <w:pPr>
        <w:pStyle w:val="PargrafodaLista"/>
        <w:numPr>
          <w:ilvl w:val="1"/>
          <w:numId w:val="12"/>
        </w:numPr>
        <w:tabs>
          <w:tab w:val="left" w:pos="1188"/>
        </w:tabs>
        <w:ind w:left="812" w:right="801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 valor acima é meramente estimativo, de forma que os pagamentos devidos ao contratado dependerão dos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quantitativos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efetivamente</w:t>
      </w:r>
      <w:r w:rsidRPr="00F56EA9">
        <w:rPr>
          <w:rFonts w:ascii="Times New Roman" w:hAnsi="Times New Roman" w:cs="Times New Roman"/>
          <w:spacing w:val="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fornecidos.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ind w:left="812"/>
        <w:jc w:val="both"/>
        <w:rPr>
          <w:rFonts w:ascii="Times New Roman" w:hAnsi="Times New Roman" w:cs="Times New Roman"/>
          <w:b/>
          <w:sz w:val="20"/>
        </w:rPr>
      </w:pPr>
      <w:r w:rsidRPr="00F56EA9">
        <w:rPr>
          <w:rFonts w:ascii="Times New Roman" w:hAnsi="Times New Roman" w:cs="Times New Roman"/>
          <w:b/>
          <w:sz w:val="20"/>
        </w:rPr>
        <w:t>CLÁUSULA</w:t>
      </w:r>
      <w:r w:rsidRPr="00F56EA9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SEXTA</w:t>
      </w:r>
      <w:r w:rsidRPr="00F56EA9">
        <w:rPr>
          <w:rFonts w:ascii="Times New Roman" w:hAnsi="Times New Roman" w:cs="Times New Roman"/>
          <w:b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-</w:t>
      </w:r>
      <w:r w:rsidRPr="00F56EA9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PAGAMENTO</w:t>
      </w:r>
      <w:r w:rsidRPr="00F56EA9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(</w:t>
      </w:r>
      <w:hyperlink r:id="rId67" w:anchor="art92">
        <w:r w:rsidRPr="00F56EA9">
          <w:rPr>
            <w:rFonts w:ascii="Times New Roman" w:hAnsi="Times New Roman" w:cs="Times New Roman"/>
            <w:b/>
            <w:sz w:val="20"/>
            <w:u w:val="single" w:color="000080"/>
          </w:rPr>
          <w:t>art.</w:t>
        </w:r>
        <w:r w:rsidRPr="00F56EA9">
          <w:rPr>
            <w:rFonts w:ascii="Times New Roman" w:hAnsi="Times New Roman" w:cs="Times New Roman"/>
            <w:b/>
            <w:spacing w:val="-2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b/>
            <w:sz w:val="20"/>
            <w:u w:val="single" w:color="000080"/>
          </w:rPr>
          <w:t>92,</w:t>
        </w:r>
        <w:r w:rsidRPr="00F56EA9">
          <w:rPr>
            <w:rFonts w:ascii="Times New Roman" w:hAnsi="Times New Roman" w:cs="Times New Roman"/>
            <w:b/>
            <w:spacing w:val="-4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b/>
            <w:sz w:val="20"/>
            <w:u w:val="single" w:color="000080"/>
          </w:rPr>
          <w:t>V</w:t>
        </w:r>
        <w:r w:rsidRPr="00F56EA9">
          <w:rPr>
            <w:rFonts w:ascii="Times New Roman" w:hAnsi="Times New Roman" w:cs="Times New Roman"/>
            <w:b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b/>
            <w:sz w:val="20"/>
            <w:u w:val="single" w:color="000080"/>
          </w:rPr>
          <w:t>e</w:t>
        </w:r>
        <w:r w:rsidRPr="00F56EA9">
          <w:rPr>
            <w:rFonts w:ascii="Times New Roman" w:hAnsi="Times New Roman" w:cs="Times New Roman"/>
            <w:b/>
            <w:spacing w:val="-2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b/>
            <w:sz w:val="20"/>
            <w:u w:val="single" w:color="000080"/>
          </w:rPr>
          <w:t>VI</w:t>
        </w:r>
        <w:r w:rsidRPr="00F56EA9">
          <w:rPr>
            <w:rFonts w:ascii="Times New Roman" w:hAnsi="Times New Roman" w:cs="Times New Roman"/>
            <w:b/>
            <w:sz w:val="20"/>
          </w:rPr>
          <w:t>)</w:t>
        </w:r>
      </w:hyperlink>
    </w:p>
    <w:p w:rsidR="0066223A" w:rsidRPr="00F56EA9" w:rsidRDefault="0066223A" w:rsidP="000B2A9A">
      <w:pPr>
        <w:pStyle w:val="Corpodetexto"/>
        <w:spacing w:before="3"/>
        <w:jc w:val="both"/>
        <w:rPr>
          <w:rFonts w:ascii="Times New Roman" w:hAnsi="Times New Roman" w:cs="Times New Roman"/>
          <w:b/>
          <w:sz w:val="15"/>
        </w:rPr>
      </w:pPr>
    </w:p>
    <w:p w:rsidR="0066223A" w:rsidRPr="00F56EA9" w:rsidRDefault="00AC3037" w:rsidP="000B2A9A">
      <w:pPr>
        <w:pStyle w:val="Corpodetexto"/>
        <w:spacing w:before="59"/>
        <w:ind w:left="812"/>
        <w:jc w:val="both"/>
        <w:rPr>
          <w:rFonts w:ascii="Times New Roman" w:hAnsi="Times New Roman" w:cs="Times New Roman"/>
        </w:rPr>
      </w:pPr>
      <w:r w:rsidRPr="00F56EA9">
        <w:rPr>
          <w:rFonts w:ascii="Times New Roman" w:hAnsi="Times New Roman" w:cs="Times New Roman"/>
        </w:rPr>
        <w:t>6.1.</w:t>
      </w:r>
      <w:r w:rsidRPr="00F56EA9">
        <w:rPr>
          <w:rFonts w:ascii="Times New Roman" w:hAnsi="Times New Roman" w:cs="Times New Roman"/>
          <w:spacing w:val="2"/>
        </w:rPr>
        <w:t xml:space="preserve"> </w:t>
      </w:r>
      <w:r w:rsidRPr="00F56EA9">
        <w:rPr>
          <w:rFonts w:ascii="Times New Roman" w:hAnsi="Times New Roman" w:cs="Times New Roman"/>
        </w:rPr>
        <w:t>O</w:t>
      </w:r>
      <w:r w:rsidRPr="00F56EA9">
        <w:rPr>
          <w:rFonts w:ascii="Times New Roman" w:hAnsi="Times New Roman" w:cs="Times New Roman"/>
          <w:spacing w:val="2"/>
        </w:rPr>
        <w:t xml:space="preserve"> </w:t>
      </w:r>
      <w:r w:rsidRPr="00F56EA9">
        <w:rPr>
          <w:rFonts w:ascii="Times New Roman" w:hAnsi="Times New Roman" w:cs="Times New Roman"/>
        </w:rPr>
        <w:t>prazo</w:t>
      </w:r>
      <w:r w:rsidRPr="00F56EA9">
        <w:rPr>
          <w:rFonts w:ascii="Times New Roman" w:hAnsi="Times New Roman" w:cs="Times New Roman"/>
          <w:spacing w:val="1"/>
        </w:rPr>
        <w:t xml:space="preserve"> </w:t>
      </w:r>
      <w:r w:rsidRPr="00F56EA9">
        <w:rPr>
          <w:rFonts w:ascii="Times New Roman" w:hAnsi="Times New Roman" w:cs="Times New Roman"/>
        </w:rPr>
        <w:t>para</w:t>
      </w:r>
      <w:r w:rsidRPr="00F56EA9">
        <w:rPr>
          <w:rFonts w:ascii="Times New Roman" w:hAnsi="Times New Roman" w:cs="Times New Roman"/>
          <w:spacing w:val="3"/>
        </w:rPr>
        <w:t xml:space="preserve"> </w:t>
      </w:r>
      <w:r w:rsidRPr="00F56EA9">
        <w:rPr>
          <w:rFonts w:ascii="Times New Roman" w:hAnsi="Times New Roman" w:cs="Times New Roman"/>
        </w:rPr>
        <w:t>pagamento</w:t>
      </w:r>
      <w:r w:rsidRPr="00F56EA9">
        <w:rPr>
          <w:rFonts w:ascii="Times New Roman" w:hAnsi="Times New Roman" w:cs="Times New Roman"/>
          <w:spacing w:val="3"/>
        </w:rPr>
        <w:t xml:space="preserve"> </w:t>
      </w:r>
      <w:r w:rsidRPr="00F56EA9">
        <w:rPr>
          <w:rFonts w:ascii="Times New Roman" w:hAnsi="Times New Roman" w:cs="Times New Roman"/>
        </w:rPr>
        <w:t>ao</w:t>
      </w:r>
      <w:r w:rsidRPr="00F56EA9">
        <w:rPr>
          <w:rFonts w:ascii="Times New Roman" w:hAnsi="Times New Roman" w:cs="Times New Roman"/>
          <w:spacing w:val="3"/>
        </w:rPr>
        <w:t xml:space="preserve"> </w:t>
      </w:r>
      <w:r w:rsidRPr="00F56EA9">
        <w:rPr>
          <w:rFonts w:ascii="Times New Roman" w:hAnsi="Times New Roman" w:cs="Times New Roman"/>
        </w:rPr>
        <w:t>contratado</w:t>
      </w:r>
      <w:r w:rsidRPr="00F56EA9">
        <w:rPr>
          <w:rFonts w:ascii="Times New Roman" w:hAnsi="Times New Roman" w:cs="Times New Roman"/>
          <w:spacing w:val="1"/>
        </w:rPr>
        <w:t xml:space="preserve"> </w:t>
      </w:r>
      <w:r w:rsidRPr="00F56EA9">
        <w:rPr>
          <w:rFonts w:ascii="Times New Roman" w:hAnsi="Times New Roman" w:cs="Times New Roman"/>
        </w:rPr>
        <w:t>e</w:t>
      </w:r>
      <w:r w:rsidRPr="00F56EA9">
        <w:rPr>
          <w:rFonts w:ascii="Times New Roman" w:hAnsi="Times New Roman" w:cs="Times New Roman"/>
          <w:spacing w:val="2"/>
        </w:rPr>
        <w:t xml:space="preserve"> </w:t>
      </w:r>
      <w:r w:rsidRPr="00F56EA9">
        <w:rPr>
          <w:rFonts w:ascii="Times New Roman" w:hAnsi="Times New Roman" w:cs="Times New Roman"/>
        </w:rPr>
        <w:t>demais</w:t>
      </w:r>
      <w:r w:rsidRPr="00F56EA9">
        <w:rPr>
          <w:rFonts w:ascii="Times New Roman" w:hAnsi="Times New Roman" w:cs="Times New Roman"/>
          <w:spacing w:val="3"/>
        </w:rPr>
        <w:t xml:space="preserve"> </w:t>
      </w:r>
      <w:r w:rsidRPr="00F56EA9">
        <w:rPr>
          <w:rFonts w:ascii="Times New Roman" w:hAnsi="Times New Roman" w:cs="Times New Roman"/>
        </w:rPr>
        <w:t>condições</w:t>
      </w:r>
      <w:r w:rsidRPr="00F56EA9">
        <w:rPr>
          <w:rFonts w:ascii="Times New Roman" w:hAnsi="Times New Roman" w:cs="Times New Roman"/>
          <w:spacing w:val="3"/>
        </w:rPr>
        <w:t xml:space="preserve"> </w:t>
      </w:r>
      <w:r w:rsidRPr="00F56EA9">
        <w:rPr>
          <w:rFonts w:ascii="Times New Roman" w:hAnsi="Times New Roman" w:cs="Times New Roman"/>
        </w:rPr>
        <w:t>a</w:t>
      </w:r>
      <w:r w:rsidRPr="00F56EA9">
        <w:rPr>
          <w:rFonts w:ascii="Times New Roman" w:hAnsi="Times New Roman" w:cs="Times New Roman"/>
          <w:spacing w:val="2"/>
        </w:rPr>
        <w:t xml:space="preserve"> </w:t>
      </w:r>
      <w:r w:rsidRPr="00F56EA9">
        <w:rPr>
          <w:rFonts w:ascii="Times New Roman" w:hAnsi="Times New Roman" w:cs="Times New Roman"/>
        </w:rPr>
        <w:t>ele</w:t>
      </w:r>
      <w:r w:rsidRPr="00F56EA9">
        <w:rPr>
          <w:rFonts w:ascii="Times New Roman" w:hAnsi="Times New Roman" w:cs="Times New Roman"/>
          <w:spacing w:val="2"/>
        </w:rPr>
        <w:t xml:space="preserve"> </w:t>
      </w:r>
      <w:r w:rsidRPr="00F56EA9">
        <w:rPr>
          <w:rFonts w:ascii="Times New Roman" w:hAnsi="Times New Roman" w:cs="Times New Roman"/>
        </w:rPr>
        <w:t>referentes</w:t>
      </w:r>
      <w:r w:rsidRPr="00F56EA9">
        <w:rPr>
          <w:rFonts w:ascii="Times New Roman" w:hAnsi="Times New Roman" w:cs="Times New Roman"/>
          <w:spacing w:val="2"/>
        </w:rPr>
        <w:t xml:space="preserve"> </w:t>
      </w:r>
      <w:r w:rsidRPr="00F56EA9">
        <w:rPr>
          <w:rFonts w:ascii="Times New Roman" w:hAnsi="Times New Roman" w:cs="Times New Roman"/>
        </w:rPr>
        <w:t>encontram-se</w:t>
      </w:r>
      <w:r w:rsidRPr="00F56EA9">
        <w:rPr>
          <w:rFonts w:ascii="Times New Roman" w:hAnsi="Times New Roman" w:cs="Times New Roman"/>
          <w:spacing w:val="2"/>
        </w:rPr>
        <w:t xml:space="preserve"> </w:t>
      </w:r>
      <w:r w:rsidRPr="00F56EA9">
        <w:rPr>
          <w:rFonts w:ascii="Times New Roman" w:hAnsi="Times New Roman" w:cs="Times New Roman"/>
        </w:rPr>
        <w:t>definidos</w:t>
      </w:r>
      <w:r w:rsidRPr="00F56EA9">
        <w:rPr>
          <w:rFonts w:ascii="Times New Roman" w:hAnsi="Times New Roman" w:cs="Times New Roman"/>
          <w:spacing w:val="3"/>
        </w:rPr>
        <w:t xml:space="preserve"> </w:t>
      </w:r>
      <w:r w:rsidRPr="00F56EA9">
        <w:rPr>
          <w:rFonts w:ascii="Times New Roman" w:hAnsi="Times New Roman" w:cs="Times New Roman"/>
        </w:rPr>
        <w:t>no</w:t>
      </w:r>
      <w:r w:rsidRPr="00F56EA9">
        <w:rPr>
          <w:rFonts w:ascii="Times New Roman" w:hAnsi="Times New Roman" w:cs="Times New Roman"/>
          <w:spacing w:val="3"/>
        </w:rPr>
        <w:t xml:space="preserve"> </w:t>
      </w:r>
      <w:r w:rsidRPr="00F56EA9">
        <w:rPr>
          <w:rFonts w:ascii="Times New Roman" w:hAnsi="Times New Roman" w:cs="Times New Roman"/>
        </w:rPr>
        <w:t>Termo</w:t>
      </w:r>
      <w:r w:rsidRPr="00F56EA9">
        <w:rPr>
          <w:rFonts w:ascii="Times New Roman" w:hAnsi="Times New Roman" w:cs="Times New Roman"/>
          <w:spacing w:val="2"/>
        </w:rPr>
        <w:t xml:space="preserve"> </w:t>
      </w:r>
      <w:r w:rsidRPr="00F56EA9">
        <w:rPr>
          <w:rFonts w:ascii="Times New Roman" w:hAnsi="Times New Roman" w:cs="Times New Roman"/>
        </w:rPr>
        <w:t>de</w:t>
      </w:r>
      <w:r w:rsidRPr="00F56EA9">
        <w:rPr>
          <w:rFonts w:ascii="Times New Roman" w:hAnsi="Times New Roman" w:cs="Times New Roman"/>
          <w:spacing w:val="-42"/>
        </w:rPr>
        <w:t xml:space="preserve"> </w:t>
      </w:r>
      <w:r w:rsidRPr="00F56EA9">
        <w:rPr>
          <w:rFonts w:ascii="Times New Roman" w:hAnsi="Times New Roman" w:cs="Times New Roman"/>
        </w:rPr>
        <w:t>Referência,</w:t>
      </w:r>
      <w:r w:rsidRPr="00F56EA9">
        <w:rPr>
          <w:rFonts w:ascii="Times New Roman" w:hAnsi="Times New Roman" w:cs="Times New Roman"/>
          <w:spacing w:val="-1"/>
        </w:rPr>
        <w:t xml:space="preserve"> </w:t>
      </w:r>
      <w:r w:rsidRPr="00F56EA9">
        <w:rPr>
          <w:rFonts w:ascii="Times New Roman" w:hAnsi="Times New Roman" w:cs="Times New Roman"/>
        </w:rPr>
        <w:t>anexo a este</w:t>
      </w:r>
      <w:r w:rsidRPr="00F56EA9">
        <w:rPr>
          <w:rFonts w:ascii="Times New Roman" w:hAnsi="Times New Roman" w:cs="Times New Roman"/>
          <w:spacing w:val="-1"/>
        </w:rPr>
        <w:t xml:space="preserve"> </w:t>
      </w:r>
      <w:r w:rsidRPr="00F56EA9">
        <w:rPr>
          <w:rFonts w:ascii="Times New Roman" w:hAnsi="Times New Roman" w:cs="Times New Roman"/>
        </w:rPr>
        <w:t>Contrato.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ind w:left="812"/>
        <w:jc w:val="both"/>
        <w:rPr>
          <w:rFonts w:ascii="Times New Roman" w:hAnsi="Times New Roman" w:cs="Times New Roman"/>
          <w:b/>
          <w:sz w:val="20"/>
        </w:rPr>
      </w:pPr>
      <w:r w:rsidRPr="00F56EA9">
        <w:rPr>
          <w:rFonts w:ascii="Times New Roman" w:hAnsi="Times New Roman" w:cs="Times New Roman"/>
          <w:b/>
          <w:sz w:val="20"/>
        </w:rPr>
        <w:t>CLÁUSULA</w:t>
      </w:r>
      <w:r w:rsidRPr="00F56EA9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SÉTIMA</w:t>
      </w:r>
      <w:r w:rsidRPr="00F56EA9">
        <w:rPr>
          <w:rFonts w:ascii="Times New Roman" w:hAnsi="Times New Roman" w:cs="Times New Roman"/>
          <w:b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-</w:t>
      </w:r>
      <w:r w:rsidRPr="00F56EA9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REAJUSTE</w:t>
      </w:r>
      <w:r w:rsidRPr="00F56EA9">
        <w:rPr>
          <w:rFonts w:ascii="Times New Roman" w:hAnsi="Times New Roman" w:cs="Times New Roman"/>
          <w:b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(</w:t>
      </w:r>
      <w:hyperlink r:id="rId68" w:anchor="art92">
        <w:r w:rsidRPr="00F56EA9">
          <w:rPr>
            <w:rFonts w:ascii="Times New Roman" w:hAnsi="Times New Roman" w:cs="Times New Roman"/>
            <w:b/>
            <w:sz w:val="20"/>
            <w:u w:val="single" w:color="000080"/>
          </w:rPr>
          <w:t>art.</w:t>
        </w:r>
        <w:r w:rsidRPr="00F56EA9">
          <w:rPr>
            <w:rFonts w:ascii="Times New Roman" w:hAnsi="Times New Roman" w:cs="Times New Roman"/>
            <w:b/>
            <w:spacing w:val="-2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b/>
            <w:sz w:val="20"/>
            <w:u w:val="single" w:color="000080"/>
          </w:rPr>
          <w:t>92,</w:t>
        </w:r>
        <w:r w:rsidRPr="00F56EA9">
          <w:rPr>
            <w:rFonts w:ascii="Times New Roman" w:hAnsi="Times New Roman" w:cs="Times New Roman"/>
            <w:b/>
            <w:spacing w:val="-3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b/>
            <w:sz w:val="20"/>
            <w:u w:val="single" w:color="000080"/>
          </w:rPr>
          <w:t>V)</w:t>
        </w:r>
      </w:hyperlink>
    </w:p>
    <w:p w:rsidR="0066223A" w:rsidRPr="00F56EA9" w:rsidRDefault="0066223A" w:rsidP="000B2A9A">
      <w:pPr>
        <w:pStyle w:val="Corpodetexto"/>
        <w:spacing w:before="2"/>
        <w:jc w:val="both"/>
        <w:rPr>
          <w:rFonts w:ascii="Times New Roman" w:hAnsi="Times New Roman" w:cs="Times New Roman"/>
          <w:b/>
          <w:sz w:val="19"/>
        </w:rPr>
      </w:pPr>
    </w:p>
    <w:p w:rsidR="0066223A" w:rsidRPr="00F56EA9" w:rsidRDefault="00AC3037" w:rsidP="000B2A9A">
      <w:pPr>
        <w:pStyle w:val="PargrafodaLista"/>
        <w:numPr>
          <w:ilvl w:val="1"/>
          <w:numId w:val="11"/>
        </w:numPr>
        <w:tabs>
          <w:tab w:val="left" w:pos="1171"/>
        </w:tabs>
        <w:spacing w:before="59"/>
        <w:ind w:right="802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 xml:space="preserve">Os preços inicialmente contratados são fixos e irreajustáveis no prazo de um ano contado da data </w:t>
      </w:r>
      <w:r w:rsidR="0021360B">
        <w:rPr>
          <w:rFonts w:ascii="Times New Roman" w:hAnsi="Times New Roman" w:cs="Times New Roman"/>
          <w:sz w:val="20"/>
        </w:rPr>
        <w:t>da sua assinatura</w:t>
      </w:r>
      <w:r w:rsidRPr="00F56EA9">
        <w:rPr>
          <w:rFonts w:ascii="Times New Roman" w:hAnsi="Times New Roman" w:cs="Times New Roman"/>
          <w:sz w:val="20"/>
        </w:rPr>
        <w:t>.</w:t>
      </w:r>
    </w:p>
    <w:p w:rsidR="0066223A" w:rsidRPr="00F56EA9" w:rsidRDefault="00AC3037" w:rsidP="000B2A9A">
      <w:pPr>
        <w:pStyle w:val="PargrafodaLista"/>
        <w:numPr>
          <w:ilvl w:val="1"/>
          <w:numId w:val="11"/>
        </w:numPr>
        <w:tabs>
          <w:tab w:val="left" w:pos="1159"/>
        </w:tabs>
        <w:ind w:right="792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Após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interregno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um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ano,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independentemente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pedido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contratado,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os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preços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iniciais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serão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reajustados,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mediante a aplicação, pelo contratante, do índice IPCA</w:t>
      </w:r>
      <w:r w:rsidRPr="00F56EA9">
        <w:rPr>
          <w:rFonts w:ascii="Times New Roman" w:hAnsi="Times New Roman" w:cs="Times New Roman"/>
          <w:i/>
          <w:sz w:val="20"/>
        </w:rPr>
        <w:t xml:space="preserve">, </w:t>
      </w:r>
      <w:r w:rsidRPr="00F56EA9">
        <w:rPr>
          <w:rFonts w:ascii="Times New Roman" w:hAnsi="Times New Roman" w:cs="Times New Roman"/>
          <w:sz w:val="20"/>
        </w:rPr>
        <w:t>exclusivamente para as obrigações iniciadas e concluídas após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ocorrência da anualidade.</w:t>
      </w:r>
    </w:p>
    <w:p w:rsidR="0066223A" w:rsidRPr="00F56EA9" w:rsidRDefault="00AC3037" w:rsidP="000B2A9A">
      <w:pPr>
        <w:pStyle w:val="PargrafodaLista"/>
        <w:numPr>
          <w:ilvl w:val="1"/>
          <w:numId w:val="11"/>
        </w:numPr>
        <w:tabs>
          <w:tab w:val="left" w:pos="1200"/>
        </w:tabs>
        <w:spacing w:before="2"/>
        <w:ind w:right="799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Nos reajustes subsequentes ao primeiro, o interregno mínimo de um ano será contado a partir dos efeitos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financeiros do último reajuste.</w:t>
      </w:r>
    </w:p>
    <w:p w:rsidR="0066223A" w:rsidRPr="00F56EA9" w:rsidRDefault="00AC3037" w:rsidP="000B2A9A">
      <w:pPr>
        <w:pStyle w:val="PargrafodaLista"/>
        <w:numPr>
          <w:ilvl w:val="1"/>
          <w:numId w:val="11"/>
        </w:numPr>
        <w:tabs>
          <w:tab w:val="left" w:pos="1186"/>
        </w:tabs>
        <w:ind w:right="800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No caso de atraso ou não divulgação do(s) índice (s) de reajustamento, o contratante pagará ao contratado 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importância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calculada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pela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última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variação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conhecida,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liquidando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diferença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correspondente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tão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logo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seja(m)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divulgado(s)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o(s)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índice(s)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definitivo(s).</w:t>
      </w:r>
    </w:p>
    <w:p w:rsidR="0066223A" w:rsidRPr="00F56EA9" w:rsidRDefault="00AC3037" w:rsidP="000B2A9A">
      <w:pPr>
        <w:pStyle w:val="PargrafodaLista"/>
        <w:numPr>
          <w:ilvl w:val="1"/>
          <w:numId w:val="11"/>
        </w:numPr>
        <w:tabs>
          <w:tab w:val="left" w:pos="1162"/>
        </w:tabs>
        <w:spacing w:line="244" w:lineRule="exact"/>
        <w:ind w:left="1161" w:hanging="35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Nas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aferições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finais,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o(s)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índice(s)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utilizado(s)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para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reajuste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será(ão),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obrigatoriamente,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o(s)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definitivo(s).</w:t>
      </w:r>
    </w:p>
    <w:p w:rsidR="0066223A" w:rsidRPr="00F56EA9" w:rsidRDefault="00AC3037" w:rsidP="000B2A9A">
      <w:pPr>
        <w:pStyle w:val="PargrafodaLista"/>
        <w:numPr>
          <w:ilvl w:val="1"/>
          <w:numId w:val="11"/>
        </w:numPr>
        <w:tabs>
          <w:tab w:val="left" w:pos="1152"/>
        </w:tabs>
        <w:ind w:right="797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pacing w:val="-1"/>
          <w:sz w:val="20"/>
        </w:rPr>
        <w:t>Caso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o(s)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índice(s)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estabelecido(s)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para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reajustamento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venha(m)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extinto(s)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qualquer</w:t>
      </w:r>
      <w:r w:rsidRPr="00F56EA9">
        <w:rPr>
          <w:rFonts w:ascii="Times New Roman" w:hAnsi="Times New Roman" w:cs="Times New Roman"/>
          <w:spacing w:val="-1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forma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não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possa(m)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mais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utilizado(s),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será(ão)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adotado(s),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substituição,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o(s)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vier(em)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determinado(s)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pela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legislação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então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vigor.</w:t>
      </w:r>
    </w:p>
    <w:p w:rsidR="0066223A" w:rsidRPr="00F56EA9" w:rsidRDefault="00AC3037" w:rsidP="000B2A9A">
      <w:pPr>
        <w:pStyle w:val="PargrafodaLista"/>
        <w:numPr>
          <w:ilvl w:val="1"/>
          <w:numId w:val="11"/>
        </w:numPr>
        <w:tabs>
          <w:tab w:val="left" w:pos="1152"/>
        </w:tabs>
        <w:ind w:right="798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pacing w:val="-1"/>
          <w:sz w:val="20"/>
        </w:rPr>
        <w:t>Na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ausência</w:t>
      </w:r>
      <w:r w:rsidRPr="00F56EA9">
        <w:rPr>
          <w:rFonts w:ascii="Times New Roman" w:hAnsi="Times New Roman" w:cs="Times New Roman"/>
          <w:spacing w:val="-12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de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previsão</w:t>
      </w:r>
      <w:r w:rsidRPr="00F56EA9">
        <w:rPr>
          <w:rFonts w:ascii="Times New Roman" w:hAnsi="Times New Roman" w:cs="Times New Roman"/>
          <w:spacing w:val="-11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legal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quanto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ao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índice</w:t>
      </w:r>
      <w:r w:rsidRPr="00F56EA9">
        <w:rPr>
          <w:rFonts w:ascii="Times New Roman" w:hAnsi="Times New Roman" w:cs="Times New Roman"/>
          <w:spacing w:val="-11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substituto,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as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partes</w:t>
      </w:r>
      <w:r w:rsidRPr="00F56EA9">
        <w:rPr>
          <w:rFonts w:ascii="Times New Roman" w:hAnsi="Times New Roman" w:cs="Times New Roman"/>
          <w:spacing w:val="-1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elegerão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novo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índice</w:t>
      </w:r>
      <w:r w:rsidRPr="00F56EA9">
        <w:rPr>
          <w:rFonts w:ascii="Times New Roman" w:hAnsi="Times New Roman" w:cs="Times New Roman"/>
          <w:spacing w:val="-1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oficial,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para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reajustamento</w:t>
      </w:r>
      <w:r w:rsidRPr="00F56EA9">
        <w:rPr>
          <w:rFonts w:ascii="Times New Roman" w:hAnsi="Times New Roman" w:cs="Times New Roman"/>
          <w:spacing w:val="-4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preço do valor remanescente, por meio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termo aditivo.</w:t>
      </w:r>
    </w:p>
    <w:p w:rsidR="0066223A" w:rsidRPr="00F56EA9" w:rsidRDefault="00AC3037" w:rsidP="000B2A9A">
      <w:pPr>
        <w:pStyle w:val="PargrafodaLista"/>
        <w:numPr>
          <w:ilvl w:val="1"/>
          <w:numId w:val="11"/>
        </w:numPr>
        <w:tabs>
          <w:tab w:val="left" w:pos="1162"/>
        </w:tabs>
        <w:spacing w:line="243" w:lineRule="exact"/>
        <w:ind w:left="1161" w:hanging="35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reajuste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será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realizado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por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apostilamento.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ind w:left="812"/>
        <w:jc w:val="both"/>
        <w:rPr>
          <w:rFonts w:ascii="Times New Roman" w:hAnsi="Times New Roman" w:cs="Times New Roman"/>
          <w:b/>
          <w:sz w:val="20"/>
        </w:rPr>
      </w:pPr>
      <w:r w:rsidRPr="00F56EA9">
        <w:rPr>
          <w:rFonts w:ascii="Times New Roman" w:hAnsi="Times New Roman" w:cs="Times New Roman"/>
          <w:b/>
          <w:sz w:val="20"/>
        </w:rPr>
        <w:t>CLÁUSULA</w:t>
      </w:r>
      <w:r w:rsidRPr="00F56EA9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OITAVA</w:t>
      </w:r>
      <w:r w:rsidRPr="00F56EA9">
        <w:rPr>
          <w:rFonts w:ascii="Times New Roman" w:hAnsi="Times New Roman" w:cs="Times New Roman"/>
          <w:b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-</w:t>
      </w:r>
      <w:r w:rsidRPr="00F56EA9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OBRIGAÇÕES</w:t>
      </w:r>
      <w:r w:rsidRPr="00F56EA9">
        <w:rPr>
          <w:rFonts w:ascii="Times New Roman" w:hAnsi="Times New Roman" w:cs="Times New Roman"/>
          <w:b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DO</w:t>
      </w:r>
      <w:r w:rsidRPr="00F56EA9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CONTRATANTE</w:t>
      </w:r>
      <w:r w:rsidRPr="00F56EA9">
        <w:rPr>
          <w:rFonts w:ascii="Times New Roman" w:hAnsi="Times New Roman" w:cs="Times New Roman"/>
          <w:b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(</w:t>
      </w:r>
      <w:hyperlink r:id="rId69" w:anchor="art92">
        <w:r w:rsidRPr="00F56EA9">
          <w:rPr>
            <w:rFonts w:ascii="Times New Roman" w:hAnsi="Times New Roman" w:cs="Times New Roman"/>
            <w:b/>
            <w:sz w:val="20"/>
            <w:u w:val="single" w:color="000080"/>
          </w:rPr>
          <w:t>art.</w:t>
        </w:r>
        <w:r w:rsidRPr="00F56EA9">
          <w:rPr>
            <w:rFonts w:ascii="Times New Roman" w:hAnsi="Times New Roman" w:cs="Times New Roman"/>
            <w:b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b/>
            <w:sz w:val="20"/>
            <w:u w:val="single" w:color="000080"/>
          </w:rPr>
          <w:t>92,</w:t>
        </w:r>
        <w:r w:rsidRPr="00F56EA9">
          <w:rPr>
            <w:rFonts w:ascii="Times New Roman" w:hAnsi="Times New Roman" w:cs="Times New Roman"/>
            <w:b/>
            <w:spacing w:val="-4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b/>
            <w:sz w:val="20"/>
            <w:u w:val="single" w:color="000080"/>
          </w:rPr>
          <w:t>X,</w:t>
        </w:r>
        <w:r w:rsidRPr="00F56EA9">
          <w:rPr>
            <w:rFonts w:ascii="Times New Roman" w:hAnsi="Times New Roman" w:cs="Times New Roman"/>
            <w:b/>
            <w:spacing w:val="-4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b/>
            <w:sz w:val="20"/>
            <w:u w:val="single" w:color="000080"/>
          </w:rPr>
          <w:t>XI</w:t>
        </w:r>
        <w:r w:rsidRPr="00F56EA9">
          <w:rPr>
            <w:rFonts w:ascii="Times New Roman" w:hAnsi="Times New Roman" w:cs="Times New Roman"/>
            <w:b/>
            <w:spacing w:val="-2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b/>
            <w:sz w:val="20"/>
            <w:u w:val="single" w:color="000080"/>
          </w:rPr>
          <w:t>e</w:t>
        </w:r>
        <w:r w:rsidRPr="00F56EA9">
          <w:rPr>
            <w:rFonts w:ascii="Times New Roman" w:hAnsi="Times New Roman" w:cs="Times New Roman"/>
            <w:b/>
            <w:spacing w:val="-2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b/>
            <w:sz w:val="20"/>
            <w:u w:val="single" w:color="000080"/>
          </w:rPr>
          <w:t>XIV</w:t>
        </w:r>
        <w:r w:rsidRPr="00F56EA9">
          <w:rPr>
            <w:rFonts w:ascii="Times New Roman" w:hAnsi="Times New Roman" w:cs="Times New Roman"/>
            <w:b/>
            <w:sz w:val="20"/>
          </w:rPr>
          <w:t>)</w:t>
        </w:r>
      </w:hyperlink>
    </w:p>
    <w:p w:rsidR="0066223A" w:rsidRPr="00F56EA9" w:rsidRDefault="0066223A" w:rsidP="000B2A9A">
      <w:pPr>
        <w:pStyle w:val="Corpodetexto"/>
        <w:spacing w:before="3"/>
        <w:jc w:val="both"/>
        <w:rPr>
          <w:rFonts w:ascii="Times New Roman" w:hAnsi="Times New Roman" w:cs="Times New Roman"/>
          <w:b/>
          <w:sz w:val="19"/>
        </w:rPr>
      </w:pPr>
    </w:p>
    <w:p w:rsidR="0066223A" w:rsidRPr="00F56EA9" w:rsidRDefault="00AC3037" w:rsidP="000B2A9A">
      <w:pPr>
        <w:pStyle w:val="PargrafodaLista"/>
        <w:numPr>
          <w:ilvl w:val="1"/>
          <w:numId w:val="10"/>
        </w:numPr>
        <w:tabs>
          <w:tab w:val="left" w:pos="1162"/>
        </w:tabs>
        <w:spacing w:before="59" w:line="243" w:lineRule="exact"/>
        <w:ind w:hanging="35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São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obrigações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Contratante:</w:t>
      </w:r>
    </w:p>
    <w:p w:rsidR="0066223A" w:rsidRPr="00F56EA9" w:rsidRDefault="00AC3037" w:rsidP="000B2A9A">
      <w:pPr>
        <w:pStyle w:val="PargrafodaLista"/>
        <w:numPr>
          <w:ilvl w:val="1"/>
          <w:numId w:val="10"/>
        </w:numPr>
        <w:tabs>
          <w:tab w:val="left" w:pos="1159"/>
        </w:tabs>
        <w:spacing w:line="243" w:lineRule="exact"/>
        <w:ind w:left="1158" w:hanging="347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Exigir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cumprimento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todas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obrigações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assumidas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pelo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Contratado,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acordo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contrato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seus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anexos;</w:t>
      </w:r>
    </w:p>
    <w:p w:rsidR="0066223A" w:rsidRPr="00F56EA9" w:rsidRDefault="00AC3037" w:rsidP="000B2A9A">
      <w:pPr>
        <w:pStyle w:val="PargrafodaLista"/>
        <w:numPr>
          <w:ilvl w:val="1"/>
          <w:numId w:val="10"/>
        </w:numPr>
        <w:tabs>
          <w:tab w:val="left" w:pos="1162"/>
        </w:tabs>
        <w:spacing w:before="1"/>
        <w:ind w:hanging="35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Receber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objeto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prazo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condições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estabelecidas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Termo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Referência;</w:t>
      </w:r>
    </w:p>
    <w:p w:rsidR="0066223A" w:rsidRPr="00F56EA9" w:rsidRDefault="00AC3037" w:rsidP="000B2A9A">
      <w:pPr>
        <w:pStyle w:val="PargrafodaLista"/>
        <w:numPr>
          <w:ilvl w:val="1"/>
          <w:numId w:val="10"/>
        </w:numPr>
        <w:tabs>
          <w:tab w:val="left" w:pos="1164"/>
        </w:tabs>
        <w:spacing w:before="1"/>
        <w:ind w:left="812" w:right="801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Notificar o Contratado, por escrito, sobre vícios, defeitos ou incorreções verificadas no objeto fornecido, para que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seja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por ele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substituído, reparado ou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corrigido, no total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parte, às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suas expensas;</w:t>
      </w:r>
    </w:p>
    <w:p w:rsidR="0066223A" w:rsidRPr="00F56EA9" w:rsidRDefault="00AC3037" w:rsidP="000B2A9A">
      <w:pPr>
        <w:pStyle w:val="PargrafodaLista"/>
        <w:numPr>
          <w:ilvl w:val="1"/>
          <w:numId w:val="10"/>
        </w:numPr>
        <w:tabs>
          <w:tab w:val="left" w:pos="1162"/>
        </w:tabs>
        <w:spacing w:line="243" w:lineRule="exact"/>
        <w:ind w:hanging="35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Acompanhar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fiscalizar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 execução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cumprimento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obrigações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pelo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Contratado;</w:t>
      </w:r>
    </w:p>
    <w:p w:rsidR="0066223A" w:rsidRPr="00F56EA9" w:rsidRDefault="00AC3037" w:rsidP="000B2A9A">
      <w:pPr>
        <w:pStyle w:val="PargrafodaLista"/>
        <w:numPr>
          <w:ilvl w:val="1"/>
          <w:numId w:val="10"/>
        </w:numPr>
        <w:tabs>
          <w:tab w:val="left" w:pos="1195"/>
        </w:tabs>
        <w:ind w:left="812" w:right="800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Efetuar o pagamento ao Contratado do valor correspondente ao fornecimento do objeto, no prazo, forma 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condições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estabelecidos no presente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Contrato</w:t>
      </w:r>
      <w:r w:rsidRPr="00F56EA9">
        <w:rPr>
          <w:rFonts w:ascii="Times New Roman" w:hAnsi="Times New Roman" w:cs="Times New Roman"/>
          <w:spacing w:val="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 Termo 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Referência.</w:t>
      </w:r>
    </w:p>
    <w:p w:rsidR="0066223A" w:rsidRPr="00F56EA9" w:rsidRDefault="00AC3037" w:rsidP="000B2A9A">
      <w:pPr>
        <w:pStyle w:val="PargrafodaLista"/>
        <w:numPr>
          <w:ilvl w:val="1"/>
          <w:numId w:val="10"/>
        </w:numPr>
        <w:tabs>
          <w:tab w:val="left" w:pos="1162"/>
        </w:tabs>
        <w:spacing w:before="2" w:line="243" w:lineRule="exact"/>
        <w:ind w:hanging="35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Aplicar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Contratado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sanções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previstas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lei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neste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Contrato;</w:t>
      </w:r>
    </w:p>
    <w:p w:rsidR="0066223A" w:rsidRPr="00F56EA9" w:rsidRDefault="00AC3037" w:rsidP="000B2A9A">
      <w:pPr>
        <w:pStyle w:val="PargrafodaLista"/>
        <w:numPr>
          <w:ilvl w:val="1"/>
          <w:numId w:val="10"/>
        </w:numPr>
        <w:tabs>
          <w:tab w:val="left" w:pos="1181"/>
        </w:tabs>
        <w:ind w:left="812" w:right="801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Cientificar o órgão de representação judicial para adoção das medidas cabíveis quando do descumprimento de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obrigações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pelo Contratado;</w:t>
      </w:r>
    </w:p>
    <w:p w:rsidR="0066223A" w:rsidRPr="00F56EA9" w:rsidRDefault="00AC3037" w:rsidP="000B2A9A">
      <w:pPr>
        <w:pStyle w:val="PargrafodaLista"/>
        <w:numPr>
          <w:ilvl w:val="1"/>
          <w:numId w:val="10"/>
        </w:numPr>
        <w:tabs>
          <w:tab w:val="left" w:pos="1193"/>
        </w:tabs>
        <w:ind w:left="812" w:right="797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Explicitamente emitir decisão sobre todas as solicitações e reclamações relacionadas à execução do presente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Contrato, ressalvados os requerimentos manifestamente impertinentes, meramente protelatórios ou de nenhum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interesse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para a boa execução do ajuste.</w:t>
      </w:r>
    </w:p>
    <w:p w:rsidR="0066223A" w:rsidRPr="00F56EA9" w:rsidRDefault="00AC3037" w:rsidP="000B2A9A">
      <w:pPr>
        <w:pStyle w:val="PargrafodaLista"/>
        <w:numPr>
          <w:ilvl w:val="1"/>
          <w:numId w:val="10"/>
        </w:numPr>
        <w:tabs>
          <w:tab w:val="left" w:pos="1308"/>
        </w:tabs>
        <w:ind w:left="812" w:right="796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lastRenderedPageBreak/>
        <w:t>A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Administração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terá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prazo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30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dias,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contar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data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protocolo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requerimento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decidir,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admitida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prorrogação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motivada, por igual período.</w:t>
      </w:r>
    </w:p>
    <w:p w:rsidR="0066223A" w:rsidRPr="00F56EA9" w:rsidRDefault="00AC3037" w:rsidP="000B2A9A">
      <w:pPr>
        <w:pStyle w:val="PargrafodaLista"/>
        <w:numPr>
          <w:ilvl w:val="1"/>
          <w:numId w:val="10"/>
        </w:numPr>
        <w:tabs>
          <w:tab w:val="left" w:pos="1260"/>
        </w:tabs>
        <w:ind w:left="812" w:right="788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Responder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eventuais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pedidos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reestabelecimento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equilíbrio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econômico-financeiro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feitos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pelo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contratado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prazo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máximo de 15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dias.</w:t>
      </w:r>
    </w:p>
    <w:p w:rsidR="0066223A" w:rsidRPr="00F56EA9" w:rsidRDefault="00AC3037" w:rsidP="000B2A9A">
      <w:pPr>
        <w:pStyle w:val="PargrafodaLista"/>
        <w:numPr>
          <w:ilvl w:val="1"/>
          <w:numId w:val="10"/>
        </w:numPr>
        <w:tabs>
          <w:tab w:val="left" w:pos="1349"/>
        </w:tabs>
        <w:ind w:left="812" w:right="795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Notificar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emitentes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garantias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quanto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início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processo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administrativo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apuração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descumprimento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cláusulas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contratuais.</w:t>
      </w:r>
    </w:p>
    <w:p w:rsidR="0066223A" w:rsidRPr="00F56EA9" w:rsidRDefault="00AC3037" w:rsidP="000B2A9A">
      <w:pPr>
        <w:pStyle w:val="PargrafodaLista"/>
        <w:numPr>
          <w:ilvl w:val="1"/>
          <w:numId w:val="10"/>
        </w:numPr>
        <w:tabs>
          <w:tab w:val="left" w:pos="1275"/>
        </w:tabs>
        <w:ind w:left="812" w:right="796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 Administração não responderá por quaisquer compromissos assumidos pelo Contratado com terceiros, ainda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 vinculados à execução do contrato, bem como por qualquer dano causado a terceiros em decorrência de ato do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Contratado,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seus empregados, prepostos ou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subordinados.</w:t>
      </w:r>
    </w:p>
    <w:p w:rsidR="0066223A" w:rsidRPr="00F56EA9" w:rsidRDefault="0066223A" w:rsidP="000B2A9A">
      <w:pPr>
        <w:pStyle w:val="Corpodetexto"/>
        <w:spacing w:before="1"/>
        <w:jc w:val="both"/>
        <w:rPr>
          <w:rFonts w:ascii="Times New Roman" w:hAnsi="Times New Roman" w:cs="Times New Roman"/>
          <w:sz w:val="25"/>
        </w:rPr>
      </w:pPr>
    </w:p>
    <w:p w:rsidR="0066223A" w:rsidRPr="00F56EA9" w:rsidRDefault="00AC3037" w:rsidP="000B2A9A">
      <w:pPr>
        <w:spacing w:before="59"/>
        <w:ind w:left="812"/>
        <w:jc w:val="both"/>
        <w:rPr>
          <w:rFonts w:ascii="Times New Roman" w:hAnsi="Times New Roman" w:cs="Times New Roman"/>
          <w:b/>
          <w:sz w:val="20"/>
        </w:rPr>
      </w:pPr>
      <w:r w:rsidRPr="00F56EA9">
        <w:rPr>
          <w:rFonts w:ascii="Times New Roman" w:hAnsi="Times New Roman" w:cs="Times New Roman"/>
          <w:b/>
          <w:sz w:val="20"/>
        </w:rPr>
        <w:t>CLÁUSULA</w:t>
      </w:r>
      <w:r w:rsidRPr="00F56EA9">
        <w:rPr>
          <w:rFonts w:ascii="Times New Roman" w:hAnsi="Times New Roman" w:cs="Times New Roman"/>
          <w:b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NONA</w:t>
      </w:r>
      <w:r w:rsidRPr="00F56EA9">
        <w:rPr>
          <w:rFonts w:ascii="Times New Roman" w:hAnsi="Times New Roman" w:cs="Times New Roman"/>
          <w:b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-</w:t>
      </w:r>
      <w:r w:rsidRPr="00F56EA9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OBRIGAÇÕES</w:t>
      </w:r>
      <w:r w:rsidRPr="00F56EA9">
        <w:rPr>
          <w:rFonts w:ascii="Times New Roman" w:hAnsi="Times New Roman" w:cs="Times New Roman"/>
          <w:b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DO</w:t>
      </w:r>
      <w:r w:rsidRPr="00F56EA9">
        <w:rPr>
          <w:rFonts w:ascii="Times New Roman" w:hAnsi="Times New Roman" w:cs="Times New Roman"/>
          <w:b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CONTRATADO</w:t>
      </w:r>
      <w:r w:rsidRPr="00F56EA9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(</w:t>
      </w:r>
      <w:hyperlink r:id="rId70" w:anchor="art92">
        <w:r w:rsidRPr="00F56EA9">
          <w:rPr>
            <w:rFonts w:ascii="Times New Roman" w:hAnsi="Times New Roman" w:cs="Times New Roman"/>
            <w:b/>
            <w:sz w:val="20"/>
            <w:u w:val="single" w:color="000080"/>
          </w:rPr>
          <w:t>art.</w:t>
        </w:r>
        <w:r w:rsidRPr="00F56EA9">
          <w:rPr>
            <w:rFonts w:ascii="Times New Roman" w:hAnsi="Times New Roman" w:cs="Times New Roman"/>
            <w:b/>
            <w:spacing w:val="-2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b/>
            <w:sz w:val="20"/>
            <w:u w:val="single" w:color="000080"/>
          </w:rPr>
          <w:t>92,</w:t>
        </w:r>
        <w:r w:rsidRPr="00F56EA9">
          <w:rPr>
            <w:rFonts w:ascii="Times New Roman" w:hAnsi="Times New Roman" w:cs="Times New Roman"/>
            <w:b/>
            <w:spacing w:val="-4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b/>
            <w:sz w:val="20"/>
            <w:u w:val="single" w:color="000080"/>
          </w:rPr>
          <w:t>XIV,</w:t>
        </w:r>
        <w:r w:rsidRPr="00F56EA9">
          <w:rPr>
            <w:rFonts w:ascii="Times New Roman" w:hAnsi="Times New Roman" w:cs="Times New Roman"/>
            <w:b/>
            <w:spacing w:val="-5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b/>
            <w:sz w:val="20"/>
            <w:u w:val="single" w:color="000080"/>
          </w:rPr>
          <w:t>XVI</w:t>
        </w:r>
        <w:r w:rsidRPr="00F56EA9">
          <w:rPr>
            <w:rFonts w:ascii="Times New Roman" w:hAnsi="Times New Roman" w:cs="Times New Roman"/>
            <w:b/>
            <w:spacing w:val="-3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b/>
            <w:sz w:val="20"/>
            <w:u w:val="single" w:color="000080"/>
          </w:rPr>
          <w:t>e</w:t>
        </w:r>
        <w:r w:rsidRPr="00F56EA9">
          <w:rPr>
            <w:rFonts w:ascii="Times New Roman" w:hAnsi="Times New Roman" w:cs="Times New Roman"/>
            <w:b/>
            <w:spacing w:val="-2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b/>
            <w:sz w:val="20"/>
            <w:u w:val="single" w:color="000080"/>
          </w:rPr>
          <w:t>XVII)</w:t>
        </w:r>
      </w:hyperlink>
    </w:p>
    <w:p w:rsidR="0066223A" w:rsidRPr="00F56EA9" w:rsidRDefault="0066223A" w:rsidP="000B2A9A">
      <w:pPr>
        <w:pStyle w:val="Corpodetexto"/>
        <w:spacing w:before="4"/>
        <w:jc w:val="both"/>
        <w:rPr>
          <w:rFonts w:ascii="Times New Roman" w:hAnsi="Times New Roman" w:cs="Times New Roman"/>
          <w:b/>
          <w:sz w:val="15"/>
        </w:rPr>
      </w:pPr>
    </w:p>
    <w:p w:rsidR="0066223A" w:rsidRPr="00F56EA9" w:rsidRDefault="00AC3037" w:rsidP="000B2A9A">
      <w:pPr>
        <w:pStyle w:val="PargrafodaLista"/>
        <w:numPr>
          <w:ilvl w:val="1"/>
          <w:numId w:val="9"/>
        </w:numPr>
        <w:tabs>
          <w:tab w:val="left" w:pos="1179"/>
        </w:tabs>
        <w:spacing w:before="59"/>
        <w:ind w:right="798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 Contratado deve cumprir todas as obrigações constantes deste Contrato e em seus anexos, assumindo como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exclusivamente seus os riscos e as despesas decorrentes da boa e perfeita execução do objeto, observando, ainda, as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obrigações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 seguir dispostas:</w:t>
      </w:r>
    </w:p>
    <w:p w:rsidR="0066223A" w:rsidRPr="00F56EA9" w:rsidRDefault="00AC3037" w:rsidP="000B2A9A">
      <w:pPr>
        <w:pStyle w:val="PargrafodaLista"/>
        <w:numPr>
          <w:ilvl w:val="1"/>
          <w:numId w:val="9"/>
        </w:numPr>
        <w:tabs>
          <w:tab w:val="left" w:pos="1167"/>
        </w:tabs>
        <w:ind w:right="796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Responsabilizar-se pelos vícios e danos decorrentes do objeto, de acordo com o Código de Defesa do Consumidor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(</w:t>
      </w:r>
      <w:hyperlink r:id="rId71">
        <w:r w:rsidRPr="00F56EA9">
          <w:rPr>
            <w:rFonts w:ascii="Times New Roman" w:hAnsi="Times New Roman" w:cs="Times New Roman"/>
            <w:sz w:val="20"/>
            <w:u w:val="single" w:color="000080"/>
          </w:rPr>
          <w:t>Lei</w:t>
        </w:r>
        <w:r w:rsidRPr="00F56EA9">
          <w:rPr>
            <w:rFonts w:ascii="Times New Roman" w:hAnsi="Times New Roman" w:cs="Times New Roman"/>
            <w:spacing w:val="-2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nº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8.078, de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1990</w:t>
        </w:r>
      </w:hyperlink>
      <w:r w:rsidRPr="00F56EA9">
        <w:rPr>
          <w:rFonts w:ascii="Times New Roman" w:hAnsi="Times New Roman" w:cs="Times New Roman"/>
          <w:sz w:val="20"/>
        </w:rPr>
        <w:t>);</w:t>
      </w:r>
    </w:p>
    <w:p w:rsidR="0066223A" w:rsidRPr="00F56EA9" w:rsidRDefault="00AC3037" w:rsidP="000B2A9A">
      <w:pPr>
        <w:pStyle w:val="PargrafodaLista"/>
        <w:numPr>
          <w:ilvl w:val="1"/>
          <w:numId w:val="9"/>
        </w:numPr>
        <w:tabs>
          <w:tab w:val="left" w:pos="1186"/>
        </w:tabs>
        <w:ind w:right="800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Comunicar ao contratante, no prazo máximo de 24 (vinte e quatro) horas que antecede a data da entrega, 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motivos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impossibilitem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 cumprimento do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prazo previsto, com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 devida comprovação;</w:t>
      </w:r>
    </w:p>
    <w:p w:rsidR="0066223A" w:rsidRPr="00F56EA9" w:rsidRDefault="00AC3037" w:rsidP="000B2A9A">
      <w:pPr>
        <w:pStyle w:val="PargrafodaLista"/>
        <w:numPr>
          <w:ilvl w:val="1"/>
          <w:numId w:val="9"/>
        </w:numPr>
        <w:tabs>
          <w:tab w:val="left" w:pos="1164"/>
        </w:tabs>
        <w:ind w:right="788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Atender às determinações regulares emitidas pelo fiscal ou gestor do contrato ou autoridade superior (</w:t>
      </w:r>
      <w:hyperlink r:id="rId72" w:anchor="art137">
        <w:r w:rsidRPr="00F56EA9">
          <w:rPr>
            <w:rFonts w:ascii="Times New Roman" w:hAnsi="Times New Roman" w:cs="Times New Roman"/>
            <w:sz w:val="20"/>
            <w:u w:val="single" w:color="000080"/>
          </w:rPr>
          <w:t>art. 137, II,</w:t>
        </w:r>
      </w:hyperlink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hyperlink r:id="rId73" w:anchor="art137">
        <w:r w:rsidRPr="00F56EA9">
          <w:rPr>
            <w:rFonts w:ascii="Times New Roman" w:hAnsi="Times New Roman" w:cs="Times New Roman"/>
            <w:sz w:val="20"/>
            <w:u w:val="single" w:color="000080"/>
          </w:rPr>
          <w:t>da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Lei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n.º 14.133,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de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2021</w:t>
        </w:r>
        <w:r w:rsidRPr="00F56EA9">
          <w:rPr>
            <w:rFonts w:ascii="Times New Roman" w:hAnsi="Times New Roman" w:cs="Times New Roman"/>
            <w:sz w:val="20"/>
          </w:rPr>
          <w:t>)</w:t>
        </w:r>
        <w:r w:rsidRPr="00F56EA9">
          <w:rPr>
            <w:rFonts w:ascii="Times New Roman" w:hAnsi="Times New Roman" w:cs="Times New Roman"/>
            <w:spacing w:val="-1"/>
            <w:sz w:val="20"/>
          </w:rPr>
          <w:t xml:space="preserve"> </w:t>
        </w:r>
      </w:hyperlink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prestar todo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esclarecimento ou informação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por eles solicitados;</w:t>
      </w:r>
    </w:p>
    <w:p w:rsidR="0066223A" w:rsidRPr="00F56EA9" w:rsidRDefault="00AC3037" w:rsidP="000B2A9A">
      <w:pPr>
        <w:pStyle w:val="PargrafodaLista"/>
        <w:numPr>
          <w:ilvl w:val="1"/>
          <w:numId w:val="9"/>
        </w:numPr>
        <w:tabs>
          <w:tab w:val="left" w:pos="1169"/>
        </w:tabs>
        <w:ind w:right="800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Reparar, corrigir, remover, reconstruir ou substituir, às suas expensas, no total ou em parte, no prazo fixado pelo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fiscal do contrato, os bens nos quais se verificarem vícios, defeitos ou incorreções resultantes da execução ou dos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materiais empregados;</w:t>
      </w:r>
    </w:p>
    <w:p w:rsidR="0066223A" w:rsidRPr="00F56EA9" w:rsidRDefault="00AC3037" w:rsidP="000B2A9A">
      <w:pPr>
        <w:pStyle w:val="PargrafodaLista"/>
        <w:numPr>
          <w:ilvl w:val="1"/>
          <w:numId w:val="9"/>
        </w:numPr>
        <w:tabs>
          <w:tab w:val="left" w:pos="1169"/>
        </w:tabs>
        <w:ind w:right="793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Responsabilizar-se pelos vícios e danos decorrentes da execução do objeto, bem como por todo e qualquer dano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causado à Administração ou terceiros, não reduzindo essa responsabilidade a fiscalização ou o acompanhamento da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execução contratual pelo contratante, que ficará autorizado a descontar dos pagamentos devidos ou da garantia, caso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exigida,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 valor correspondente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aos danos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sofridos;</w:t>
      </w:r>
    </w:p>
    <w:p w:rsidR="0066223A" w:rsidRPr="00F56EA9" w:rsidRDefault="00AC3037" w:rsidP="000B2A9A">
      <w:pPr>
        <w:pStyle w:val="PargrafodaLista"/>
        <w:numPr>
          <w:ilvl w:val="1"/>
          <w:numId w:val="9"/>
        </w:numPr>
        <w:tabs>
          <w:tab w:val="left" w:pos="1188"/>
        </w:tabs>
        <w:ind w:right="788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Quando não for possível a verificação da regularidade no Sistema de Cadastro de Fornecedores, o contratado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deverá entregar ao setor responsável pela fiscalização do contrato, junto com a Nota Fiscal para fins de pagamento, os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seguintes documentos: 1) prova de regularidade relativa à Seguridade Social; 2) certidão conjunta relativa aos tributos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federais e à Dívida Ativa da União; 3) certidões que comprovem a regularidade perante a Fazenda Estadual ou Distrital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 domicílio ou sede do contratado; 4) Certidão de Regularidade do FGTS – CRF; e 5) Certidão Negativa de Débitos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Trabalhistas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–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CNDT;</w:t>
      </w:r>
    </w:p>
    <w:p w:rsidR="0066223A" w:rsidRPr="00F56EA9" w:rsidRDefault="00AC3037" w:rsidP="000B2A9A">
      <w:pPr>
        <w:pStyle w:val="PargrafodaLista"/>
        <w:numPr>
          <w:ilvl w:val="1"/>
          <w:numId w:val="9"/>
        </w:numPr>
        <w:tabs>
          <w:tab w:val="left" w:pos="1169"/>
        </w:tabs>
        <w:spacing w:before="1"/>
        <w:ind w:right="799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Responsabilizar-se pelo cumprimento de todas as obrigações trabalhistas, previdenciárias, fiscais, comerciais e as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demais previstas em legislação específica, cuja inadimplência não transfere a responsabilidade ao contratante e não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poderá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onerar o objeto do</w:t>
      </w:r>
      <w:r w:rsidRPr="00F56EA9">
        <w:rPr>
          <w:rFonts w:ascii="Times New Roman" w:hAnsi="Times New Roman" w:cs="Times New Roman"/>
          <w:spacing w:val="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contrato;</w:t>
      </w:r>
    </w:p>
    <w:p w:rsidR="0066223A" w:rsidRPr="00F56EA9" w:rsidRDefault="00AC3037" w:rsidP="000B2A9A">
      <w:pPr>
        <w:pStyle w:val="PargrafodaLista"/>
        <w:numPr>
          <w:ilvl w:val="1"/>
          <w:numId w:val="9"/>
        </w:numPr>
        <w:tabs>
          <w:tab w:val="left" w:pos="1167"/>
        </w:tabs>
        <w:ind w:right="801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Comunicar ao Fiscal do contrato, no prazo de 24 (vinte e quatro) horas, qualquer ocorrência anormal ou acidente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verifique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 local da execução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 objeto contratual.</w:t>
      </w:r>
    </w:p>
    <w:p w:rsidR="0066223A" w:rsidRPr="00F56EA9" w:rsidRDefault="00AC3037" w:rsidP="000B2A9A">
      <w:pPr>
        <w:pStyle w:val="PargrafodaLista"/>
        <w:numPr>
          <w:ilvl w:val="1"/>
          <w:numId w:val="9"/>
        </w:numPr>
        <w:tabs>
          <w:tab w:val="left" w:pos="1263"/>
        </w:tabs>
        <w:ind w:right="797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Paralisar,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por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determinação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contratante,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qualquer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atividade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não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esteja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sendo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executada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acordo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boa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técnica ou que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ponha em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risco 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segurança 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pessoas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bens 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terceiros.</w:t>
      </w:r>
    </w:p>
    <w:p w:rsidR="0066223A" w:rsidRPr="00F56EA9" w:rsidRDefault="00AC3037" w:rsidP="000B2A9A">
      <w:pPr>
        <w:pStyle w:val="PargrafodaLista"/>
        <w:numPr>
          <w:ilvl w:val="1"/>
          <w:numId w:val="9"/>
        </w:numPr>
        <w:tabs>
          <w:tab w:val="left" w:pos="1253"/>
        </w:tabs>
        <w:ind w:right="795" w:firstLine="0"/>
        <w:rPr>
          <w:rFonts w:ascii="Times New Roman" w:hAnsi="Times New Roman" w:cs="Times New Roman"/>
          <w:sz w:val="20"/>
        </w:rPr>
      </w:pPr>
      <w:r w:rsidRPr="00DA60DC">
        <w:rPr>
          <w:rFonts w:ascii="Times New Roman" w:hAnsi="Times New Roman" w:cs="Times New Roman"/>
          <w:sz w:val="20"/>
        </w:rPr>
        <w:t xml:space="preserve">Manter durante toda a vigência do contrato, em compatibilidade com as obrigações assumidas, todas as condições </w:t>
      </w:r>
      <w:r w:rsidRPr="00F56EA9">
        <w:rPr>
          <w:rFonts w:ascii="Times New Roman" w:hAnsi="Times New Roman" w:cs="Times New Roman"/>
          <w:sz w:val="20"/>
        </w:rPr>
        <w:t>exigidas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para habilitação na licitação;</w:t>
      </w:r>
    </w:p>
    <w:p w:rsidR="0066223A" w:rsidRPr="00F56EA9" w:rsidRDefault="00AC3037" w:rsidP="000B2A9A">
      <w:pPr>
        <w:pStyle w:val="PargrafodaLista"/>
        <w:numPr>
          <w:ilvl w:val="1"/>
          <w:numId w:val="9"/>
        </w:numPr>
        <w:tabs>
          <w:tab w:val="left" w:pos="1270"/>
        </w:tabs>
        <w:ind w:right="801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Cumprir, durante todo o período de execução do contrato, a reserva de cargos prevista em lei para pessoa com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deficiência, para reabilitado da Previdência Social ou para aprendiz, bem como as reservas de cargos previstas na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legislação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(</w:t>
      </w:r>
      <w:hyperlink r:id="rId74" w:anchor="art116">
        <w:r w:rsidRPr="00F56EA9">
          <w:rPr>
            <w:rFonts w:ascii="Times New Roman" w:hAnsi="Times New Roman" w:cs="Times New Roman"/>
            <w:sz w:val="20"/>
            <w:u w:val="single" w:color="000080"/>
          </w:rPr>
          <w:t>art. 116, da Lei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n.º</w:t>
        </w:r>
        <w:r w:rsidRPr="00F56EA9">
          <w:rPr>
            <w:rFonts w:ascii="Times New Roman" w:hAnsi="Times New Roman" w:cs="Times New Roman"/>
            <w:spacing w:val="2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14.133, de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2021</w:t>
        </w:r>
      </w:hyperlink>
      <w:r w:rsidRPr="00F56EA9">
        <w:rPr>
          <w:rFonts w:ascii="Times New Roman" w:hAnsi="Times New Roman" w:cs="Times New Roman"/>
          <w:sz w:val="20"/>
        </w:rPr>
        <w:t>);</w:t>
      </w:r>
    </w:p>
    <w:p w:rsidR="0066223A" w:rsidRPr="00F56EA9" w:rsidRDefault="00AC3037" w:rsidP="000B2A9A">
      <w:pPr>
        <w:pStyle w:val="PargrafodaLista"/>
        <w:numPr>
          <w:ilvl w:val="1"/>
          <w:numId w:val="9"/>
        </w:numPr>
        <w:tabs>
          <w:tab w:val="left" w:pos="1275"/>
        </w:tabs>
        <w:ind w:right="797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Comprovar a reserva de cargos a que se refere a cláusula acima, no prazo fixado pelo fiscal do contrato, com 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indicação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empregados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preencheram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referidas vagas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(</w:t>
      </w:r>
      <w:hyperlink r:id="rId75" w:anchor="art116">
        <w:r w:rsidRPr="00F56EA9">
          <w:rPr>
            <w:rFonts w:ascii="Times New Roman" w:hAnsi="Times New Roman" w:cs="Times New Roman"/>
            <w:sz w:val="20"/>
            <w:u w:val="single" w:color="000080"/>
          </w:rPr>
          <w:t>art.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116,</w:t>
        </w:r>
        <w:r w:rsidRPr="00F56EA9">
          <w:rPr>
            <w:rFonts w:ascii="Times New Roman" w:hAnsi="Times New Roman" w:cs="Times New Roman"/>
            <w:spacing w:val="-2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parágrafo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único,</w:t>
        </w:r>
        <w:r w:rsidRPr="00F56EA9">
          <w:rPr>
            <w:rFonts w:ascii="Times New Roman" w:hAnsi="Times New Roman" w:cs="Times New Roman"/>
            <w:spacing w:val="-2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da</w:t>
        </w:r>
        <w:r w:rsidRPr="00F56EA9">
          <w:rPr>
            <w:rFonts w:ascii="Times New Roman" w:hAnsi="Times New Roman" w:cs="Times New Roman"/>
            <w:spacing w:val="-2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Lei</w:t>
        </w:r>
        <w:r w:rsidRPr="00F56EA9">
          <w:rPr>
            <w:rFonts w:ascii="Times New Roman" w:hAnsi="Times New Roman" w:cs="Times New Roman"/>
            <w:spacing w:val="-2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n.º</w:t>
        </w:r>
        <w:r w:rsidRPr="00F56EA9">
          <w:rPr>
            <w:rFonts w:ascii="Times New Roman" w:hAnsi="Times New Roman" w:cs="Times New Roman"/>
            <w:spacing w:val="-2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14.133,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de</w:t>
        </w:r>
        <w:r w:rsidRPr="00F56EA9">
          <w:rPr>
            <w:rFonts w:ascii="Times New Roman" w:hAnsi="Times New Roman" w:cs="Times New Roman"/>
            <w:spacing w:val="-3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2021</w:t>
        </w:r>
      </w:hyperlink>
      <w:r w:rsidRPr="00F56EA9">
        <w:rPr>
          <w:rFonts w:ascii="Times New Roman" w:hAnsi="Times New Roman" w:cs="Times New Roman"/>
          <w:sz w:val="20"/>
        </w:rPr>
        <w:t>);</w:t>
      </w:r>
    </w:p>
    <w:p w:rsidR="0066223A" w:rsidRPr="00F56EA9" w:rsidRDefault="00AC3037" w:rsidP="000B2A9A">
      <w:pPr>
        <w:pStyle w:val="PargrafodaLista"/>
        <w:numPr>
          <w:ilvl w:val="1"/>
          <w:numId w:val="9"/>
        </w:numPr>
        <w:tabs>
          <w:tab w:val="left" w:pos="1263"/>
        </w:tabs>
        <w:spacing w:line="243" w:lineRule="exact"/>
        <w:ind w:left="1262" w:hanging="451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Guardar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sigilo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sobre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todas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informações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obtidas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decorrência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cumprimento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contrato;</w:t>
      </w:r>
    </w:p>
    <w:p w:rsidR="0066223A" w:rsidRPr="00F56EA9" w:rsidRDefault="00AC3037" w:rsidP="000B2A9A">
      <w:pPr>
        <w:pStyle w:val="PargrafodaLista"/>
        <w:numPr>
          <w:ilvl w:val="1"/>
          <w:numId w:val="9"/>
        </w:numPr>
        <w:tabs>
          <w:tab w:val="left" w:pos="1289"/>
        </w:tabs>
        <w:ind w:right="790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Arcar com o ônus decorrente de eventual equívoco no dimensionamento dos quantitativos de sua proposta,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inclusive quanto aos custos variáveis decorrentes de fatores futuros e incertos, devendo complementá-los, caso 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previsto inicialmente em sua proposta não seja satisfatório para o atendimento do objeto da contratação, exceto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quando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ocorrer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algum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dos eventos arrolados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</w:t>
      </w:r>
      <w:r w:rsidRPr="00F56EA9">
        <w:rPr>
          <w:rFonts w:ascii="Times New Roman" w:hAnsi="Times New Roman" w:cs="Times New Roman"/>
          <w:spacing w:val="4"/>
          <w:sz w:val="20"/>
        </w:rPr>
        <w:t xml:space="preserve"> </w:t>
      </w:r>
      <w:hyperlink r:id="rId76" w:anchor="art124">
        <w:r w:rsidRPr="00F56EA9">
          <w:rPr>
            <w:rFonts w:ascii="Times New Roman" w:hAnsi="Times New Roman" w:cs="Times New Roman"/>
            <w:sz w:val="20"/>
            <w:u w:val="single" w:color="000080"/>
          </w:rPr>
          <w:t>art. 124,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II,</w:t>
        </w:r>
        <w:r w:rsidRPr="00F56EA9">
          <w:rPr>
            <w:rFonts w:ascii="Times New Roman" w:hAnsi="Times New Roman" w:cs="Times New Roman"/>
            <w:spacing w:val="-2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d, da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Lei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nº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14.133,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de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2021.</w:t>
        </w:r>
      </w:hyperlink>
    </w:p>
    <w:p w:rsidR="0066223A" w:rsidRPr="00F56EA9" w:rsidRDefault="00AC3037" w:rsidP="000B2A9A">
      <w:pPr>
        <w:pStyle w:val="PargrafodaLista"/>
        <w:numPr>
          <w:ilvl w:val="1"/>
          <w:numId w:val="9"/>
        </w:numPr>
        <w:tabs>
          <w:tab w:val="left" w:pos="1270"/>
        </w:tabs>
        <w:ind w:right="797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Cumprir, além dos postulados legais vigentes de âmbito federal, estadual ou municipal, as normas de segurança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contratante;</w:t>
      </w:r>
    </w:p>
    <w:p w:rsidR="0066223A" w:rsidRPr="00F56EA9" w:rsidRDefault="00AC3037" w:rsidP="000B2A9A">
      <w:pPr>
        <w:pStyle w:val="PargrafodaLista"/>
        <w:numPr>
          <w:ilvl w:val="1"/>
          <w:numId w:val="9"/>
        </w:numPr>
        <w:tabs>
          <w:tab w:val="left" w:pos="1282"/>
        </w:tabs>
        <w:ind w:right="787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lastRenderedPageBreak/>
        <w:t>Alocar os empregados necessários, com habilitação e conhecimento adequados, ao perfeito cumprimento das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cláusulas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deste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contrato,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fornecendo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materiais,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equipamentos,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ferramentas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utensílios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demandados,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cuja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quantidade,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qualidade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tecnologia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deverão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atender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às recomendações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boa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técnica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legislação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regência;</w:t>
      </w:r>
    </w:p>
    <w:p w:rsidR="0066223A" w:rsidRPr="00F56EA9" w:rsidRDefault="00AC3037" w:rsidP="000B2A9A">
      <w:pPr>
        <w:pStyle w:val="PargrafodaLista"/>
        <w:numPr>
          <w:ilvl w:val="1"/>
          <w:numId w:val="9"/>
        </w:numPr>
        <w:tabs>
          <w:tab w:val="left" w:pos="1294"/>
        </w:tabs>
        <w:spacing w:before="1"/>
        <w:ind w:right="799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Orientar e treinar seus empregados sobre os deveres previstos na Lei nº 13.709, de 14 de agosto de 2018,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adotando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medidas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eficazes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proteção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dados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pessoais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tenha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acesso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por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força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execução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deste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contrato;</w:t>
      </w:r>
    </w:p>
    <w:p w:rsidR="0066223A" w:rsidRPr="00F56EA9" w:rsidRDefault="00AC3037" w:rsidP="000B2A9A">
      <w:pPr>
        <w:pStyle w:val="PargrafodaLista"/>
        <w:numPr>
          <w:ilvl w:val="1"/>
          <w:numId w:val="9"/>
        </w:numPr>
        <w:tabs>
          <w:tab w:val="left" w:pos="1270"/>
        </w:tabs>
        <w:ind w:right="793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Conduzir os trabalhos com estrita observância às normas da legislação pertinente, cumprindo as determinações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dos Poderes Públicos, mantendo sempre limpo o local de execução do objeto e nas melhores condições de segurança,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higiene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disciplina.</w:t>
      </w:r>
    </w:p>
    <w:p w:rsidR="0066223A" w:rsidRPr="00F56EA9" w:rsidRDefault="00AC3037" w:rsidP="000B2A9A">
      <w:pPr>
        <w:pStyle w:val="PargrafodaLista"/>
        <w:numPr>
          <w:ilvl w:val="1"/>
          <w:numId w:val="9"/>
        </w:numPr>
        <w:tabs>
          <w:tab w:val="left" w:pos="1265"/>
        </w:tabs>
        <w:spacing w:before="1"/>
        <w:ind w:right="801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Submeter previamente, por escrito, ao contratante, para análise e aprovação, quaisquer mudanças nos métodos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executivos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fujam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às especificações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 memorial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descritivo ou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instrumento congênere.</w:t>
      </w:r>
    </w:p>
    <w:p w:rsidR="0066223A" w:rsidRPr="00F56EA9" w:rsidRDefault="00AC3037" w:rsidP="000B2A9A">
      <w:pPr>
        <w:pStyle w:val="PargrafodaLista"/>
        <w:numPr>
          <w:ilvl w:val="1"/>
          <w:numId w:val="9"/>
        </w:numPr>
        <w:tabs>
          <w:tab w:val="left" w:pos="1265"/>
        </w:tabs>
        <w:ind w:right="795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Não permitir a utilização de qualquer trabalho do menor de dezesseis anos, exceto na condição de aprendiz para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os maiores de quatorze anos, nem permitir a utilização do trabalho do menor de dezoito anos em trabalho noturno,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perigoso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 insalubre.</w:t>
      </w:r>
    </w:p>
    <w:p w:rsidR="0066223A" w:rsidRPr="00F56EA9" w:rsidRDefault="0066223A" w:rsidP="000B2A9A">
      <w:pPr>
        <w:pStyle w:val="Corpodetexto"/>
        <w:spacing w:before="1"/>
        <w:jc w:val="both"/>
        <w:rPr>
          <w:rFonts w:ascii="Times New Roman" w:hAnsi="Times New Roman" w:cs="Times New Roman"/>
          <w:sz w:val="25"/>
        </w:rPr>
      </w:pPr>
    </w:p>
    <w:p w:rsidR="0066223A" w:rsidRPr="00F56EA9" w:rsidRDefault="00AC3037" w:rsidP="000B2A9A">
      <w:pPr>
        <w:spacing w:before="59"/>
        <w:ind w:left="812"/>
        <w:jc w:val="both"/>
        <w:rPr>
          <w:rFonts w:ascii="Times New Roman" w:hAnsi="Times New Roman" w:cs="Times New Roman"/>
          <w:b/>
          <w:sz w:val="20"/>
        </w:rPr>
      </w:pPr>
      <w:r w:rsidRPr="00F56EA9">
        <w:rPr>
          <w:rFonts w:ascii="Times New Roman" w:hAnsi="Times New Roman" w:cs="Times New Roman"/>
          <w:b/>
          <w:sz w:val="20"/>
        </w:rPr>
        <w:t>CLÁUSULA</w:t>
      </w:r>
      <w:r w:rsidRPr="00F56EA9">
        <w:rPr>
          <w:rFonts w:ascii="Times New Roman" w:hAnsi="Times New Roman" w:cs="Times New Roman"/>
          <w:b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DÉCIMA–</w:t>
      </w:r>
      <w:r w:rsidRPr="00F56EA9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GARANTIA</w:t>
      </w:r>
      <w:r w:rsidRPr="00F56EA9">
        <w:rPr>
          <w:rFonts w:ascii="Times New Roman" w:hAnsi="Times New Roman" w:cs="Times New Roman"/>
          <w:b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DE</w:t>
      </w:r>
      <w:r w:rsidRPr="00F56EA9">
        <w:rPr>
          <w:rFonts w:ascii="Times New Roman" w:hAnsi="Times New Roman" w:cs="Times New Roman"/>
          <w:b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EXECUÇÃO</w:t>
      </w:r>
      <w:r w:rsidRPr="00F56EA9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(</w:t>
      </w:r>
      <w:hyperlink r:id="rId77" w:anchor="art92">
        <w:r w:rsidRPr="00F56EA9">
          <w:rPr>
            <w:rFonts w:ascii="Times New Roman" w:hAnsi="Times New Roman" w:cs="Times New Roman"/>
            <w:b/>
            <w:sz w:val="20"/>
            <w:u w:val="single" w:color="000080"/>
          </w:rPr>
          <w:t>art.</w:t>
        </w:r>
        <w:r w:rsidRPr="00F56EA9">
          <w:rPr>
            <w:rFonts w:ascii="Times New Roman" w:hAnsi="Times New Roman" w:cs="Times New Roman"/>
            <w:b/>
            <w:spacing w:val="-2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b/>
            <w:sz w:val="20"/>
            <w:u w:val="single" w:color="000080"/>
          </w:rPr>
          <w:t>92,</w:t>
        </w:r>
        <w:r w:rsidRPr="00F56EA9">
          <w:rPr>
            <w:rFonts w:ascii="Times New Roman" w:hAnsi="Times New Roman" w:cs="Times New Roman"/>
            <w:b/>
            <w:spacing w:val="-4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b/>
            <w:sz w:val="20"/>
            <w:u w:val="single" w:color="000080"/>
          </w:rPr>
          <w:t>XII</w:t>
        </w:r>
        <w:r w:rsidRPr="00F56EA9">
          <w:rPr>
            <w:rFonts w:ascii="Times New Roman" w:hAnsi="Times New Roman" w:cs="Times New Roman"/>
            <w:b/>
            <w:sz w:val="20"/>
          </w:rPr>
          <w:t>)</w:t>
        </w:r>
      </w:hyperlink>
    </w:p>
    <w:p w:rsidR="0066223A" w:rsidRPr="00F56EA9" w:rsidRDefault="0066223A" w:rsidP="000B2A9A">
      <w:pPr>
        <w:pStyle w:val="Corpodetexto"/>
        <w:spacing w:before="3"/>
        <w:jc w:val="both"/>
        <w:rPr>
          <w:rFonts w:ascii="Times New Roman" w:hAnsi="Times New Roman" w:cs="Times New Roman"/>
          <w:b/>
          <w:sz w:val="19"/>
        </w:rPr>
      </w:pPr>
    </w:p>
    <w:p w:rsidR="0066223A" w:rsidRPr="00F56EA9" w:rsidRDefault="00AC3037" w:rsidP="000B2A9A">
      <w:pPr>
        <w:pStyle w:val="Corpodetexto"/>
        <w:spacing w:before="59"/>
        <w:ind w:left="812"/>
        <w:jc w:val="both"/>
        <w:rPr>
          <w:rFonts w:ascii="Times New Roman" w:hAnsi="Times New Roman" w:cs="Times New Roman"/>
        </w:rPr>
      </w:pPr>
      <w:r w:rsidRPr="00F56EA9">
        <w:rPr>
          <w:rFonts w:ascii="Times New Roman" w:hAnsi="Times New Roman" w:cs="Times New Roman"/>
        </w:rPr>
        <w:t>10.1.</w:t>
      </w:r>
      <w:r w:rsidRPr="00F56EA9">
        <w:rPr>
          <w:rFonts w:ascii="Times New Roman" w:hAnsi="Times New Roman" w:cs="Times New Roman"/>
          <w:spacing w:val="-3"/>
        </w:rPr>
        <w:t xml:space="preserve"> </w:t>
      </w:r>
      <w:r w:rsidRPr="00F56EA9">
        <w:rPr>
          <w:rFonts w:ascii="Times New Roman" w:hAnsi="Times New Roman" w:cs="Times New Roman"/>
        </w:rPr>
        <w:t>Não</w:t>
      </w:r>
      <w:r w:rsidRPr="00F56EA9">
        <w:rPr>
          <w:rFonts w:ascii="Times New Roman" w:hAnsi="Times New Roman" w:cs="Times New Roman"/>
          <w:spacing w:val="-2"/>
        </w:rPr>
        <w:t xml:space="preserve"> </w:t>
      </w:r>
      <w:r w:rsidRPr="00F56EA9">
        <w:rPr>
          <w:rFonts w:ascii="Times New Roman" w:hAnsi="Times New Roman" w:cs="Times New Roman"/>
        </w:rPr>
        <w:t>haverá</w:t>
      </w:r>
      <w:r w:rsidRPr="00F56EA9">
        <w:rPr>
          <w:rFonts w:ascii="Times New Roman" w:hAnsi="Times New Roman" w:cs="Times New Roman"/>
          <w:spacing w:val="-2"/>
        </w:rPr>
        <w:t xml:space="preserve"> </w:t>
      </w:r>
      <w:r w:rsidRPr="00F56EA9">
        <w:rPr>
          <w:rFonts w:ascii="Times New Roman" w:hAnsi="Times New Roman" w:cs="Times New Roman"/>
        </w:rPr>
        <w:t>exigência</w:t>
      </w:r>
      <w:r w:rsidRPr="00F56EA9">
        <w:rPr>
          <w:rFonts w:ascii="Times New Roman" w:hAnsi="Times New Roman" w:cs="Times New Roman"/>
          <w:spacing w:val="-2"/>
        </w:rPr>
        <w:t xml:space="preserve"> </w:t>
      </w:r>
      <w:r w:rsidRPr="00F56EA9">
        <w:rPr>
          <w:rFonts w:ascii="Times New Roman" w:hAnsi="Times New Roman" w:cs="Times New Roman"/>
        </w:rPr>
        <w:t>de</w:t>
      </w:r>
      <w:r w:rsidRPr="00F56EA9">
        <w:rPr>
          <w:rFonts w:ascii="Times New Roman" w:hAnsi="Times New Roman" w:cs="Times New Roman"/>
          <w:spacing w:val="-2"/>
        </w:rPr>
        <w:t xml:space="preserve"> </w:t>
      </w:r>
      <w:r w:rsidRPr="00F56EA9">
        <w:rPr>
          <w:rFonts w:ascii="Times New Roman" w:hAnsi="Times New Roman" w:cs="Times New Roman"/>
        </w:rPr>
        <w:t>garantia</w:t>
      </w:r>
      <w:r w:rsidRPr="00F56EA9">
        <w:rPr>
          <w:rFonts w:ascii="Times New Roman" w:hAnsi="Times New Roman" w:cs="Times New Roman"/>
          <w:spacing w:val="-2"/>
        </w:rPr>
        <w:t xml:space="preserve"> </w:t>
      </w:r>
      <w:r w:rsidRPr="00F56EA9">
        <w:rPr>
          <w:rFonts w:ascii="Times New Roman" w:hAnsi="Times New Roman" w:cs="Times New Roman"/>
        </w:rPr>
        <w:t>contratual</w:t>
      </w:r>
      <w:r w:rsidRPr="00F56EA9">
        <w:rPr>
          <w:rFonts w:ascii="Times New Roman" w:hAnsi="Times New Roman" w:cs="Times New Roman"/>
          <w:spacing w:val="-2"/>
        </w:rPr>
        <w:t xml:space="preserve"> </w:t>
      </w:r>
      <w:r w:rsidRPr="00F56EA9">
        <w:rPr>
          <w:rFonts w:ascii="Times New Roman" w:hAnsi="Times New Roman" w:cs="Times New Roman"/>
        </w:rPr>
        <w:t>da</w:t>
      </w:r>
      <w:r w:rsidRPr="00F56EA9">
        <w:rPr>
          <w:rFonts w:ascii="Times New Roman" w:hAnsi="Times New Roman" w:cs="Times New Roman"/>
          <w:spacing w:val="-2"/>
        </w:rPr>
        <w:t xml:space="preserve"> </w:t>
      </w:r>
      <w:r w:rsidRPr="00F56EA9">
        <w:rPr>
          <w:rFonts w:ascii="Times New Roman" w:hAnsi="Times New Roman" w:cs="Times New Roman"/>
        </w:rPr>
        <w:t>execução.</w:t>
      </w:r>
    </w:p>
    <w:p w:rsidR="0066223A" w:rsidRPr="00F56EA9" w:rsidRDefault="0066223A" w:rsidP="000B2A9A">
      <w:pPr>
        <w:pStyle w:val="Corpodetexto"/>
        <w:spacing w:before="11"/>
        <w:jc w:val="both"/>
        <w:rPr>
          <w:rFonts w:ascii="Times New Roman" w:hAnsi="Times New Roman" w:cs="Times New Roman"/>
          <w:sz w:val="19"/>
        </w:rPr>
      </w:pPr>
    </w:p>
    <w:p w:rsidR="0066223A" w:rsidRPr="00F56EA9" w:rsidRDefault="00AC3037" w:rsidP="000B2A9A">
      <w:pPr>
        <w:ind w:left="812"/>
        <w:jc w:val="both"/>
        <w:rPr>
          <w:rFonts w:ascii="Times New Roman" w:hAnsi="Times New Roman" w:cs="Times New Roman"/>
          <w:b/>
          <w:sz w:val="20"/>
        </w:rPr>
      </w:pPr>
      <w:r w:rsidRPr="00F56EA9">
        <w:rPr>
          <w:rFonts w:ascii="Times New Roman" w:hAnsi="Times New Roman" w:cs="Times New Roman"/>
          <w:b/>
          <w:sz w:val="20"/>
        </w:rPr>
        <w:t>CLÁUSULA</w:t>
      </w:r>
      <w:r w:rsidRPr="00F56EA9">
        <w:rPr>
          <w:rFonts w:ascii="Times New Roman" w:hAnsi="Times New Roman" w:cs="Times New Roman"/>
          <w:b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DÉCIMA</w:t>
      </w:r>
      <w:r w:rsidRPr="00F56EA9">
        <w:rPr>
          <w:rFonts w:ascii="Times New Roman" w:hAnsi="Times New Roman" w:cs="Times New Roman"/>
          <w:b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PRIMEIRA</w:t>
      </w:r>
      <w:r w:rsidRPr="00F56EA9">
        <w:rPr>
          <w:rFonts w:ascii="Times New Roman" w:hAnsi="Times New Roman" w:cs="Times New Roman"/>
          <w:b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–</w:t>
      </w:r>
      <w:r w:rsidRPr="00F56EA9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INFRAÇÕES</w:t>
      </w:r>
      <w:r w:rsidRPr="00F56EA9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E</w:t>
      </w:r>
      <w:r w:rsidRPr="00F56EA9">
        <w:rPr>
          <w:rFonts w:ascii="Times New Roman" w:hAnsi="Times New Roman" w:cs="Times New Roman"/>
          <w:b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SANÇÕES</w:t>
      </w:r>
      <w:r w:rsidRPr="00F56EA9">
        <w:rPr>
          <w:rFonts w:ascii="Times New Roman" w:hAnsi="Times New Roman" w:cs="Times New Roman"/>
          <w:b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ADMINISTRATIVAS</w:t>
      </w:r>
      <w:r w:rsidRPr="00F56EA9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(</w:t>
      </w:r>
      <w:hyperlink r:id="rId78" w:anchor="art92">
        <w:r w:rsidRPr="00F56EA9">
          <w:rPr>
            <w:rFonts w:ascii="Times New Roman" w:hAnsi="Times New Roman" w:cs="Times New Roman"/>
            <w:b/>
            <w:sz w:val="20"/>
            <w:u w:val="single" w:color="000080"/>
          </w:rPr>
          <w:t>art.</w:t>
        </w:r>
        <w:r w:rsidRPr="00F56EA9">
          <w:rPr>
            <w:rFonts w:ascii="Times New Roman" w:hAnsi="Times New Roman" w:cs="Times New Roman"/>
            <w:b/>
            <w:spacing w:val="-3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b/>
            <w:sz w:val="20"/>
            <w:u w:val="single" w:color="000080"/>
          </w:rPr>
          <w:t>92,</w:t>
        </w:r>
        <w:r w:rsidRPr="00F56EA9">
          <w:rPr>
            <w:rFonts w:ascii="Times New Roman" w:hAnsi="Times New Roman" w:cs="Times New Roman"/>
            <w:b/>
            <w:spacing w:val="-5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b/>
            <w:sz w:val="20"/>
            <w:u w:val="single" w:color="000080"/>
          </w:rPr>
          <w:t>XIV</w:t>
        </w:r>
      </w:hyperlink>
      <w:r w:rsidRPr="00F56EA9">
        <w:rPr>
          <w:rFonts w:ascii="Times New Roman" w:hAnsi="Times New Roman" w:cs="Times New Roman"/>
          <w:b/>
          <w:sz w:val="20"/>
        </w:rPr>
        <w:t>)</w:t>
      </w:r>
    </w:p>
    <w:p w:rsidR="0066223A" w:rsidRPr="00F56EA9" w:rsidRDefault="0066223A" w:rsidP="000B2A9A">
      <w:pPr>
        <w:pStyle w:val="Corpodetexto"/>
        <w:spacing w:before="4"/>
        <w:jc w:val="both"/>
        <w:rPr>
          <w:rFonts w:ascii="Times New Roman" w:hAnsi="Times New Roman" w:cs="Times New Roman"/>
          <w:b/>
          <w:sz w:val="15"/>
        </w:rPr>
      </w:pPr>
    </w:p>
    <w:p w:rsidR="0066223A" w:rsidRPr="00F56EA9" w:rsidRDefault="00AC3037" w:rsidP="000B2A9A">
      <w:pPr>
        <w:pStyle w:val="PargrafodaLista"/>
        <w:numPr>
          <w:ilvl w:val="1"/>
          <w:numId w:val="8"/>
        </w:numPr>
        <w:tabs>
          <w:tab w:val="left" w:pos="1263"/>
        </w:tabs>
        <w:spacing w:before="59"/>
        <w:ind w:hanging="451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Comete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infração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administrativa,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termos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2"/>
          <w:sz w:val="20"/>
        </w:rPr>
        <w:t xml:space="preserve"> </w:t>
      </w:r>
      <w:hyperlink r:id="rId79">
        <w:r w:rsidRPr="00F56EA9">
          <w:rPr>
            <w:rFonts w:ascii="Times New Roman" w:hAnsi="Times New Roman" w:cs="Times New Roman"/>
            <w:sz w:val="20"/>
            <w:u w:val="single" w:color="000080"/>
          </w:rPr>
          <w:t>Lei</w:t>
        </w:r>
        <w:r w:rsidRPr="00F56EA9">
          <w:rPr>
            <w:rFonts w:ascii="Times New Roman" w:hAnsi="Times New Roman" w:cs="Times New Roman"/>
            <w:spacing w:val="-2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nº</w:t>
        </w:r>
        <w:r w:rsidRPr="00F56EA9">
          <w:rPr>
            <w:rFonts w:ascii="Times New Roman" w:hAnsi="Times New Roman" w:cs="Times New Roman"/>
            <w:spacing w:val="-4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14.133,</w:t>
        </w:r>
        <w:r w:rsidRPr="00F56EA9">
          <w:rPr>
            <w:rFonts w:ascii="Times New Roman" w:hAnsi="Times New Roman" w:cs="Times New Roman"/>
            <w:spacing w:val="-2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de</w:t>
        </w:r>
        <w:r w:rsidRPr="00F56EA9">
          <w:rPr>
            <w:rFonts w:ascii="Times New Roman" w:hAnsi="Times New Roman" w:cs="Times New Roman"/>
            <w:spacing w:val="-2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2021</w:t>
        </w:r>
        <w:r w:rsidRPr="00F56EA9">
          <w:rPr>
            <w:rFonts w:ascii="Times New Roman" w:hAnsi="Times New Roman" w:cs="Times New Roman"/>
            <w:sz w:val="20"/>
          </w:rPr>
          <w:t>,</w:t>
        </w:r>
        <w:r w:rsidRPr="00F56EA9">
          <w:rPr>
            <w:rFonts w:ascii="Times New Roman" w:hAnsi="Times New Roman" w:cs="Times New Roman"/>
            <w:spacing w:val="-1"/>
            <w:sz w:val="20"/>
          </w:rPr>
          <w:t xml:space="preserve"> </w:t>
        </w:r>
      </w:hyperlink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contratado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que:</w:t>
      </w:r>
    </w:p>
    <w:p w:rsidR="0066223A" w:rsidRPr="00F56EA9" w:rsidRDefault="00AC3037" w:rsidP="000B2A9A">
      <w:pPr>
        <w:pStyle w:val="PargrafodaLista"/>
        <w:numPr>
          <w:ilvl w:val="2"/>
          <w:numId w:val="8"/>
        </w:numPr>
        <w:tabs>
          <w:tab w:val="left" w:pos="1521"/>
          <w:tab w:val="left" w:pos="1522"/>
        </w:tabs>
        <w:spacing w:line="243" w:lineRule="exact"/>
        <w:ind w:hanging="426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der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causa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à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inexecução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parcial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contrato;</w:t>
      </w:r>
    </w:p>
    <w:p w:rsidR="0066223A" w:rsidRPr="00F56EA9" w:rsidRDefault="00AC3037" w:rsidP="000B2A9A">
      <w:pPr>
        <w:pStyle w:val="PargrafodaLista"/>
        <w:numPr>
          <w:ilvl w:val="2"/>
          <w:numId w:val="8"/>
        </w:numPr>
        <w:tabs>
          <w:tab w:val="left" w:pos="1521"/>
          <w:tab w:val="left" w:pos="1522"/>
        </w:tabs>
        <w:ind w:left="1096" w:right="801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der</w:t>
      </w:r>
      <w:r w:rsidRPr="00F56EA9">
        <w:rPr>
          <w:rFonts w:ascii="Times New Roman" w:hAnsi="Times New Roman" w:cs="Times New Roman"/>
          <w:spacing w:val="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causa</w:t>
      </w:r>
      <w:r w:rsidRPr="00F56EA9">
        <w:rPr>
          <w:rFonts w:ascii="Times New Roman" w:hAnsi="Times New Roman" w:cs="Times New Roman"/>
          <w:spacing w:val="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à</w:t>
      </w:r>
      <w:r w:rsidRPr="00F56EA9">
        <w:rPr>
          <w:rFonts w:ascii="Times New Roman" w:hAnsi="Times New Roman" w:cs="Times New Roman"/>
          <w:spacing w:val="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inexecução</w:t>
      </w:r>
      <w:r w:rsidRPr="00F56EA9">
        <w:rPr>
          <w:rFonts w:ascii="Times New Roman" w:hAnsi="Times New Roman" w:cs="Times New Roman"/>
          <w:spacing w:val="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parcial</w:t>
      </w:r>
      <w:r w:rsidRPr="00F56EA9">
        <w:rPr>
          <w:rFonts w:ascii="Times New Roman" w:hAnsi="Times New Roman" w:cs="Times New Roman"/>
          <w:spacing w:val="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contrato</w:t>
      </w:r>
      <w:r w:rsidRPr="00F56EA9">
        <w:rPr>
          <w:rFonts w:ascii="Times New Roman" w:hAnsi="Times New Roman" w:cs="Times New Roman"/>
          <w:spacing w:val="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</w:t>
      </w:r>
      <w:r w:rsidRPr="00F56EA9">
        <w:rPr>
          <w:rFonts w:ascii="Times New Roman" w:hAnsi="Times New Roman" w:cs="Times New Roman"/>
          <w:spacing w:val="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cause</w:t>
      </w:r>
      <w:r w:rsidRPr="00F56EA9">
        <w:rPr>
          <w:rFonts w:ascii="Times New Roman" w:hAnsi="Times New Roman" w:cs="Times New Roman"/>
          <w:spacing w:val="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grave</w:t>
      </w:r>
      <w:r w:rsidRPr="00F56EA9">
        <w:rPr>
          <w:rFonts w:ascii="Times New Roman" w:hAnsi="Times New Roman" w:cs="Times New Roman"/>
          <w:spacing w:val="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dano</w:t>
      </w:r>
      <w:r w:rsidRPr="00F56EA9">
        <w:rPr>
          <w:rFonts w:ascii="Times New Roman" w:hAnsi="Times New Roman" w:cs="Times New Roman"/>
          <w:spacing w:val="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à</w:t>
      </w:r>
      <w:r w:rsidRPr="00F56EA9">
        <w:rPr>
          <w:rFonts w:ascii="Times New Roman" w:hAnsi="Times New Roman" w:cs="Times New Roman"/>
          <w:spacing w:val="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Administração</w:t>
      </w:r>
      <w:r w:rsidRPr="00F56EA9">
        <w:rPr>
          <w:rFonts w:ascii="Times New Roman" w:hAnsi="Times New Roman" w:cs="Times New Roman"/>
          <w:spacing w:val="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ao</w:t>
      </w:r>
      <w:r w:rsidRPr="00F56EA9">
        <w:rPr>
          <w:rFonts w:ascii="Times New Roman" w:hAnsi="Times New Roman" w:cs="Times New Roman"/>
          <w:spacing w:val="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funcionamento</w:t>
      </w:r>
      <w:r w:rsidRPr="00F56EA9">
        <w:rPr>
          <w:rFonts w:ascii="Times New Roman" w:hAnsi="Times New Roman" w:cs="Times New Roman"/>
          <w:spacing w:val="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dos</w:t>
      </w:r>
      <w:r w:rsidRPr="00F56EA9">
        <w:rPr>
          <w:rFonts w:ascii="Times New Roman" w:hAnsi="Times New Roman" w:cs="Times New Roman"/>
          <w:spacing w:val="-4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serviços públicos ou ao interesse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coletivo;</w:t>
      </w:r>
    </w:p>
    <w:p w:rsidR="0066223A" w:rsidRPr="00F56EA9" w:rsidRDefault="00AC3037" w:rsidP="000B2A9A">
      <w:pPr>
        <w:pStyle w:val="PargrafodaLista"/>
        <w:numPr>
          <w:ilvl w:val="2"/>
          <w:numId w:val="8"/>
        </w:numPr>
        <w:tabs>
          <w:tab w:val="left" w:pos="1521"/>
          <w:tab w:val="left" w:pos="1522"/>
        </w:tabs>
        <w:spacing w:before="1" w:line="243" w:lineRule="exact"/>
        <w:ind w:hanging="426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der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causa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à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inexecução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total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contrato;</w:t>
      </w:r>
    </w:p>
    <w:p w:rsidR="0066223A" w:rsidRPr="00F56EA9" w:rsidRDefault="00AC3037" w:rsidP="000B2A9A">
      <w:pPr>
        <w:pStyle w:val="PargrafodaLista"/>
        <w:numPr>
          <w:ilvl w:val="2"/>
          <w:numId w:val="8"/>
        </w:numPr>
        <w:tabs>
          <w:tab w:val="left" w:pos="1521"/>
          <w:tab w:val="left" w:pos="1522"/>
        </w:tabs>
        <w:spacing w:line="243" w:lineRule="exact"/>
        <w:ind w:hanging="426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ensejar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retardamento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execução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entrega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objeto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contratação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sem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motivo justificado;</w:t>
      </w:r>
    </w:p>
    <w:p w:rsidR="0066223A" w:rsidRPr="00F56EA9" w:rsidRDefault="00AC3037" w:rsidP="000B2A9A">
      <w:pPr>
        <w:pStyle w:val="PargrafodaLista"/>
        <w:numPr>
          <w:ilvl w:val="2"/>
          <w:numId w:val="8"/>
        </w:numPr>
        <w:tabs>
          <w:tab w:val="left" w:pos="1521"/>
          <w:tab w:val="left" w:pos="1522"/>
        </w:tabs>
        <w:ind w:hanging="426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apresentar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documentação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falsa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prestar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declaração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falsa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durante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execução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contrato;</w:t>
      </w:r>
    </w:p>
    <w:p w:rsidR="0066223A" w:rsidRPr="00F56EA9" w:rsidRDefault="00AC3037" w:rsidP="000B2A9A">
      <w:pPr>
        <w:pStyle w:val="PargrafodaLista"/>
        <w:numPr>
          <w:ilvl w:val="2"/>
          <w:numId w:val="8"/>
        </w:numPr>
        <w:tabs>
          <w:tab w:val="left" w:pos="1521"/>
          <w:tab w:val="left" w:pos="1522"/>
        </w:tabs>
        <w:spacing w:before="1"/>
        <w:ind w:hanging="426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praticar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ato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fraudulento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na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execução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contrato;</w:t>
      </w:r>
    </w:p>
    <w:p w:rsidR="0066223A" w:rsidRPr="00F56EA9" w:rsidRDefault="00AC3037" w:rsidP="000B2A9A">
      <w:pPr>
        <w:pStyle w:val="PargrafodaLista"/>
        <w:numPr>
          <w:ilvl w:val="2"/>
          <w:numId w:val="8"/>
        </w:numPr>
        <w:tabs>
          <w:tab w:val="left" w:pos="1521"/>
          <w:tab w:val="left" w:pos="1522"/>
        </w:tabs>
        <w:spacing w:before="1" w:line="243" w:lineRule="exact"/>
        <w:ind w:hanging="426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comportar-se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modo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inidôneo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cometer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fraude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qualquer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natureza;</w:t>
      </w:r>
    </w:p>
    <w:p w:rsidR="0066223A" w:rsidRPr="00F56EA9" w:rsidRDefault="00AC3037" w:rsidP="000B2A9A">
      <w:pPr>
        <w:pStyle w:val="PargrafodaLista"/>
        <w:numPr>
          <w:ilvl w:val="2"/>
          <w:numId w:val="8"/>
        </w:numPr>
        <w:tabs>
          <w:tab w:val="left" w:pos="1521"/>
          <w:tab w:val="left" w:pos="1522"/>
        </w:tabs>
        <w:spacing w:line="243" w:lineRule="exact"/>
        <w:ind w:hanging="426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praticar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ato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lesivo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previsto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 xml:space="preserve">no </w:t>
      </w:r>
      <w:hyperlink r:id="rId80" w:anchor="art5">
        <w:r w:rsidRPr="00F56EA9">
          <w:rPr>
            <w:rFonts w:ascii="Times New Roman" w:hAnsi="Times New Roman" w:cs="Times New Roman"/>
            <w:sz w:val="20"/>
            <w:u w:val="single" w:color="000080"/>
          </w:rPr>
          <w:t>art.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5º da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Lei</w:t>
        </w:r>
        <w:r w:rsidRPr="00F56EA9">
          <w:rPr>
            <w:rFonts w:ascii="Times New Roman" w:hAnsi="Times New Roman" w:cs="Times New Roman"/>
            <w:spacing w:val="-2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nº</w:t>
        </w:r>
        <w:r w:rsidRPr="00F56EA9">
          <w:rPr>
            <w:rFonts w:ascii="Times New Roman" w:hAnsi="Times New Roman" w:cs="Times New Roman"/>
            <w:spacing w:val="-2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12.846,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de</w:t>
        </w:r>
        <w:r w:rsidRPr="00F56EA9">
          <w:rPr>
            <w:rFonts w:ascii="Times New Roman" w:hAnsi="Times New Roman" w:cs="Times New Roman"/>
            <w:spacing w:val="-2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1º</w:t>
        </w:r>
        <w:r w:rsidRPr="00F56EA9">
          <w:rPr>
            <w:rFonts w:ascii="Times New Roman" w:hAnsi="Times New Roman" w:cs="Times New Roman"/>
            <w:spacing w:val="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de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agosto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de</w:t>
        </w:r>
        <w:r w:rsidRPr="00F56EA9">
          <w:rPr>
            <w:rFonts w:ascii="Times New Roman" w:hAnsi="Times New Roman" w:cs="Times New Roman"/>
            <w:spacing w:val="-2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2013</w:t>
        </w:r>
        <w:r w:rsidRPr="00F56EA9">
          <w:rPr>
            <w:rFonts w:ascii="Times New Roman" w:hAnsi="Times New Roman" w:cs="Times New Roman"/>
            <w:sz w:val="20"/>
          </w:rPr>
          <w:t>.</w:t>
        </w:r>
      </w:hyperlink>
    </w:p>
    <w:p w:rsidR="0066223A" w:rsidRPr="00F56EA9" w:rsidRDefault="0066223A" w:rsidP="000B2A9A">
      <w:pPr>
        <w:pStyle w:val="Corpodetexto"/>
        <w:spacing w:before="4"/>
        <w:jc w:val="both"/>
        <w:rPr>
          <w:rFonts w:ascii="Times New Roman" w:hAnsi="Times New Roman" w:cs="Times New Roman"/>
          <w:sz w:val="15"/>
        </w:rPr>
      </w:pPr>
    </w:p>
    <w:p w:rsidR="0066223A" w:rsidRPr="00F56EA9" w:rsidRDefault="00AC3037" w:rsidP="000B2A9A">
      <w:pPr>
        <w:pStyle w:val="PargrafodaLista"/>
        <w:numPr>
          <w:ilvl w:val="1"/>
          <w:numId w:val="8"/>
        </w:numPr>
        <w:tabs>
          <w:tab w:val="left" w:pos="1279"/>
        </w:tabs>
        <w:spacing w:before="59"/>
        <w:ind w:left="1278" w:hanging="467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Serão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aplicadas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contratado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incorrer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nas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infrações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acima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descritas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seguintes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sanções:</w:t>
      </w:r>
    </w:p>
    <w:p w:rsidR="0066223A" w:rsidRPr="00F56EA9" w:rsidRDefault="00AC3037" w:rsidP="000B2A9A">
      <w:pPr>
        <w:pStyle w:val="PargrafodaLista"/>
        <w:numPr>
          <w:ilvl w:val="0"/>
          <w:numId w:val="7"/>
        </w:numPr>
        <w:tabs>
          <w:tab w:val="left" w:pos="1098"/>
        </w:tabs>
        <w:ind w:right="797" w:hanging="96"/>
        <w:jc w:val="both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b/>
          <w:sz w:val="20"/>
        </w:rPr>
        <w:t>Advertência</w:t>
      </w:r>
      <w:r w:rsidRPr="00F56EA9">
        <w:rPr>
          <w:rFonts w:ascii="Times New Roman" w:hAnsi="Times New Roman" w:cs="Times New Roman"/>
          <w:sz w:val="20"/>
        </w:rPr>
        <w:t>, quando o contratado der causa à inexecução parcial do contrato, sempre que não se justificar 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imposição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penalidade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mais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grave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(</w:t>
      </w:r>
      <w:hyperlink r:id="rId81" w:anchor="art156§2">
        <w:r w:rsidRPr="00F56EA9">
          <w:rPr>
            <w:rFonts w:ascii="Times New Roman" w:hAnsi="Times New Roman" w:cs="Times New Roman"/>
            <w:sz w:val="20"/>
            <w:u w:val="single" w:color="000080"/>
          </w:rPr>
          <w:t>art. 156, §2º, da Lei</w:t>
        </w:r>
        <w:r w:rsidRPr="00F56EA9">
          <w:rPr>
            <w:rFonts w:ascii="Times New Roman" w:hAnsi="Times New Roman" w:cs="Times New Roman"/>
            <w:spacing w:val="-2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nº</w:t>
        </w:r>
        <w:r w:rsidRPr="00F56EA9">
          <w:rPr>
            <w:rFonts w:ascii="Times New Roman" w:hAnsi="Times New Roman" w:cs="Times New Roman"/>
            <w:spacing w:val="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14.133, de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2021</w:t>
        </w:r>
      </w:hyperlink>
      <w:r w:rsidRPr="00F56EA9">
        <w:rPr>
          <w:rFonts w:ascii="Times New Roman" w:hAnsi="Times New Roman" w:cs="Times New Roman"/>
          <w:sz w:val="20"/>
        </w:rPr>
        <w:t>);</w:t>
      </w:r>
    </w:p>
    <w:p w:rsidR="0066223A" w:rsidRPr="00F56EA9" w:rsidRDefault="00AC3037" w:rsidP="000B2A9A">
      <w:pPr>
        <w:pStyle w:val="PargrafodaLista"/>
        <w:numPr>
          <w:ilvl w:val="0"/>
          <w:numId w:val="7"/>
        </w:numPr>
        <w:tabs>
          <w:tab w:val="left" w:pos="1098"/>
        </w:tabs>
        <w:ind w:right="788" w:hanging="142"/>
        <w:jc w:val="both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b/>
          <w:sz w:val="20"/>
        </w:rPr>
        <w:t>Impedimento de licitar e contratar</w:t>
      </w:r>
      <w:r w:rsidRPr="00F56EA9">
        <w:rPr>
          <w:rFonts w:ascii="Times New Roman" w:hAnsi="Times New Roman" w:cs="Times New Roman"/>
          <w:sz w:val="20"/>
        </w:rPr>
        <w:t>, quando praticadas as condutas descritas nas alíneas “b”, “c” e “d” do subitem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acima deste Contrato, sempre que não se justificar a imposição de penalidade mais grave (</w:t>
      </w:r>
      <w:hyperlink r:id="rId82" w:anchor="art156§4">
        <w:r w:rsidRPr="00F56EA9">
          <w:rPr>
            <w:rFonts w:ascii="Times New Roman" w:hAnsi="Times New Roman" w:cs="Times New Roman"/>
            <w:sz w:val="20"/>
            <w:u w:val="single" w:color="000080"/>
          </w:rPr>
          <w:t>art. 156, § 4º, da Lei nº</w:t>
        </w:r>
      </w:hyperlink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hyperlink r:id="rId83" w:anchor="art156§4">
        <w:r w:rsidRPr="00F56EA9">
          <w:rPr>
            <w:rFonts w:ascii="Times New Roman" w:hAnsi="Times New Roman" w:cs="Times New Roman"/>
            <w:sz w:val="20"/>
            <w:u w:val="single" w:color="000080"/>
          </w:rPr>
          <w:t>14.133,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de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2021</w:t>
        </w:r>
      </w:hyperlink>
      <w:r w:rsidRPr="00F56EA9">
        <w:rPr>
          <w:rFonts w:ascii="Times New Roman" w:hAnsi="Times New Roman" w:cs="Times New Roman"/>
          <w:sz w:val="20"/>
        </w:rPr>
        <w:t>);</w:t>
      </w:r>
    </w:p>
    <w:p w:rsidR="0066223A" w:rsidRPr="00F56EA9" w:rsidRDefault="00AC3037" w:rsidP="000B2A9A">
      <w:pPr>
        <w:pStyle w:val="PargrafodaLista"/>
        <w:numPr>
          <w:ilvl w:val="0"/>
          <w:numId w:val="7"/>
        </w:numPr>
        <w:tabs>
          <w:tab w:val="left" w:pos="1098"/>
        </w:tabs>
        <w:ind w:right="794" w:hanging="188"/>
        <w:jc w:val="both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b/>
          <w:sz w:val="20"/>
        </w:rPr>
        <w:t>Declaração de inidoneidade para licitar e contratar</w:t>
      </w:r>
      <w:r w:rsidRPr="00F56EA9">
        <w:rPr>
          <w:rFonts w:ascii="Times New Roman" w:hAnsi="Times New Roman" w:cs="Times New Roman"/>
          <w:sz w:val="20"/>
        </w:rPr>
        <w:t>, quando praticadas as condutas descritas nas alíneas “e”, “f”,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“g” e “h” do subitem acima deste Contrato, bem como nas alíneas “b”, “c” e “d”, que justifiquem a imposição de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penalidade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mais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grave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(</w:t>
      </w:r>
      <w:hyperlink r:id="rId84" w:anchor="art156§5">
        <w:r w:rsidRPr="00F56EA9">
          <w:rPr>
            <w:rFonts w:ascii="Times New Roman" w:hAnsi="Times New Roman" w:cs="Times New Roman"/>
            <w:sz w:val="20"/>
            <w:u w:val="single" w:color="000080"/>
          </w:rPr>
          <w:t>art. 156, §5º, da Lei</w:t>
        </w:r>
        <w:r w:rsidRPr="00F56EA9">
          <w:rPr>
            <w:rFonts w:ascii="Times New Roman" w:hAnsi="Times New Roman" w:cs="Times New Roman"/>
            <w:spacing w:val="-2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nº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14.133, de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2021</w:t>
        </w:r>
      </w:hyperlink>
      <w:r w:rsidRPr="00F56EA9">
        <w:rPr>
          <w:rFonts w:ascii="Times New Roman" w:hAnsi="Times New Roman" w:cs="Times New Roman"/>
          <w:sz w:val="20"/>
        </w:rPr>
        <w:t>).</w:t>
      </w:r>
    </w:p>
    <w:p w:rsidR="0066223A" w:rsidRPr="00F56EA9" w:rsidRDefault="00AC3037" w:rsidP="000B2A9A">
      <w:pPr>
        <w:pStyle w:val="PargrafodaLista"/>
        <w:numPr>
          <w:ilvl w:val="0"/>
          <w:numId w:val="7"/>
        </w:numPr>
        <w:tabs>
          <w:tab w:val="left" w:pos="1100"/>
        </w:tabs>
        <w:spacing w:line="244" w:lineRule="exact"/>
        <w:ind w:left="1099" w:hanging="189"/>
        <w:jc w:val="both"/>
        <w:rPr>
          <w:rFonts w:ascii="Times New Roman" w:hAnsi="Times New Roman" w:cs="Times New Roman"/>
          <w:b/>
          <w:sz w:val="20"/>
        </w:rPr>
      </w:pPr>
      <w:r w:rsidRPr="00F56EA9">
        <w:rPr>
          <w:rFonts w:ascii="Times New Roman" w:hAnsi="Times New Roman" w:cs="Times New Roman"/>
          <w:b/>
          <w:sz w:val="20"/>
        </w:rPr>
        <w:t>Multa:</w:t>
      </w:r>
    </w:p>
    <w:p w:rsidR="0066223A" w:rsidRPr="00F56EA9" w:rsidRDefault="00AC3037" w:rsidP="000B2A9A">
      <w:pPr>
        <w:pStyle w:val="PargrafodaLista"/>
        <w:numPr>
          <w:ilvl w:val="1"/>
          <w:numId w:val="7"/>
        </w:numPr>
        <w:tabs>
          <w:tab w:val="left" w:pos="2229"/>
          <w:tab w:val="left" w:pos="2230"/>
        </w:tabs>
        <w:ind w:right="788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Moratória de 1% (um por cento) por dia de atraso injustificado sobre o valor da parcela inadimplida,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até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 limite 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30 (trinta)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dias;</w:t>
      </w:r>
    </w:p>
    <w:p w:rsidR="0066223A" w:rsidRPr="00F56EA9" w:rsidRDefault="00AC3037" w:rsidP="000B2A9A">
      <w:pPr>
        <w:pStyle w:val="PargrafodaLista"/>
        <w:numPr>
          <w:ilvl w:val="1"/>
          <w:numId w:val="7"/>
        </w:numPr>
        <w:tabs>
          <w:tab w:val="left" w:pos="2229"/>
          <w:tab w:val="left" w:pos="2230"/>
        </w:tabs>
        <w:ind w:right="792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Moratória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0,5%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(meio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por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cento)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por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dia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atraso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injustificado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sobre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valor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total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contrato,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até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 máximo de 30% (trinta por cento), pela inobservância do prazo fixado para apresentação, suplementação ou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reposição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 garantia.</w:t>
      </w:r>
    </w:p>
    <w:p w:rsidR="0066223A" w:rsidRPr="00F56EA9" w:rsidRDefault="00AC3037" w:rsidP="000B2A9A">
      <w:pPr>
        <w:pStyle w:val="Corpodetexto"/>
        <w:spacing w:before="1"/>
        <w:ind w:left="1665" w:right="792" w:hanging="99"/>
        <w:jc w:val="both"/>
        <w:rPr>
          <w:rFonts w:ascii="Times New Roman" w:hAnsi="Times New Roman" w:cs="Times New Roman"/>
        </w:rPr>
      </w:pPr>
      <w:r w:rsidRPr="00F56EA9">
        <w:rPr>
          <w:rFonts w:ascii="Times New Roman" w:hAnsi="Times New Roman" w:cs="Times New Roman"/>
        </w:rPr>
        <w:t>i.O</w:t>
      </w:r>
      <w:r w:rsidRPr="00F56EA9">
        <w:rPr>
          <w:rFonts w:ascii="Times New Roman" w:hAnsi="Times New Roman" w:cs="Times New Roman"/>
          <w:spacing w:val="1"/>
        </w:rPr>
        <w:t xml:space="preserve"> </w:t>
      </w:r>
      <w:r w:rsidRPr="00F56EA9">
        <w:rPr>
          <w:rFonts w:ascii="Times New Roman" w:hAnsi="Times New Roman" w:cs="Times New Roman"/>
        </w:rPr>
        <w:t>atraso</w:t>
      </w:r>
      <w:r w:rsidRPr="00F56EA9">
        <w:rPr>
          <w:rFonts w:ascii="Times New Roman" w:hAnsi="Times New Roman" w:cs="Times New Roman"/>
          <w:spacing w:val="1"/>
        </w:rPr>
        <w:t xml:space="preserve"> </w:t>
      </w:r>
      <w:r w:rsidRPr="00F56EA9">
        <w:rPr>
          <w:rFonts w:ascii="Times New Roman" w:hAnsi="Times New Roman" w:cs="Times New Roman"/>
        </w:rPr>
        <w:t>superior</w:t>
      </w:r>
      <w:r w:rsidRPr="00F56EA9">
        <w:rPr>
          <w:rFonts w:ascii="Times New Roman" w:hAnsi="Times New Roman" w:cs="Times New Roman"/>
          <w:spacing w:val="1"/>
        </w:rPr>
        <w:t xml:space="preserve"> </w:t>
      </w:r>
      <w:r w:rsidRPr="00F56EA9">
        <w:rPr>
          <w:rFonts w:ascii="Times New Roman" w:hAnsi="Times New Roman" w:cs="Times New Roman"/>
        </w:rPr>
        <w:t>a</w:t>
      </w:r>
      <w:r w:rsidRPr="00F56EA9">
        <w:rPr>
          <w:rFonts w:ascii="Times New Roman" w:hAnsi="Times New Roman" w:cs="Times New Roman"/>
          <w:spacing w:val="1"/>
        </w:rPr>
        <w:t xml:space="preserve"> </w:t>
      </w:r>
      <w:r w:rsidRPr="00F56EA9">
        <w:rPr>
          <w:rFonts w:ascii="Times New Roman" w:hAnsi="Times New Roman" w:cs="Times New Roman"/>
        </w:rPr>
        <w:t>30</w:t>
      </w:r>
      <w:r w:rsidRPr="00F56EA9">
        <w:rPr>
          <w:rFonts w:ascii="Times New Roman" w:hAnsi="Times New Roman" w:cs="Times New Roman"/>
          <w:spacing w:val="1"/>
        </w:rPr>
        <w:t xml:space="preserve"> </w:t>
      </w:r>
      <w:r w:rsidRPr="00F56EA9">
        <w:rPr>
          <w:rFonts w:ascii="Times New Roman" w:hAnsi="Times New Roman" w:cs="Times New Roman"/>
        </w:rPr>
        <w:t>(trinta)</w:t>
      </w:r>
      <w:r w:rsidRPr="00F56EA9">
        <w:rPr>
          <w:rFonts w:ascii="Times New Roman" w:hAnsi="Times New Roman" w:cs="Times New Roman"/>
          <w:spacing w:val="1"/>
        </w:rPr>
        <w:t xml:space="preserve"> </w:t>
      </w:r>
      <w:r w:rsidRPr="00F56EA9">
        <w:rPr>
          <w:rFonts w:ascii="Times New Roman" w:hAnsi="Times New Roman" w:cs="Times New Roman"/>
        </w:rPr>
        <w:t>dias</w:t>
      </w:r>
      <w:r w:rsidRPr="00F56EA9">
        <w:rPr>
          <w:rFonts w:ascii="Times New Roman" w:hAnsi="Times New Roman" w:cs="Times New Roman"/>
          <w:spacing w:val="1"/>
        </w:rPr>
        <w:t xml:space="preserve"> </w:t>
      </w:r>
      <w:r w:rsidRPr="00F56EA9">
        <w:rPr>
          <w:rFonts w:ascii="Times New Roman" w:hAnsi="Times New Roman" w:cs="Times New Roman"/>
        </w:rPr>
        <w:t>autoriza</w:t>
      </w:r>
      <w:r w:rsidRPr="00F56EA9">
        <w:rPr>
          <w:rFonts w:ascii="Times New Roman" w:hAnsi="Times New Roman" w:cs="Times New Roman"/>
          <w:spacing w:val="1"/>
        </w:rPr>
        <w:t xml:space="preserve"> </w:t>
      </w:r>
      <w:r w:rsidRPr="00F56EA9">
        <w:rPr>
          <w:rFonts w:ascii="Times New Roman" w:hAnsi="Times New Roman" w:cs="Times New Roman"/>
        </w:rPr>
        <w:t>a</w:t>
      </w:r>
      <w:r w:rsidRPr="00F56EA9">
        <w:rPr>
          <w:rFonts w:ascii="Times New Roman" w:hAnsi="Times New Roman" w:cs="Times New Roman"/>
          <w:spacing w:val="1"/>
        </w:rPr>
        <w:t xml:space="preserve"> </w:t>
      </w:r>
      <w:r w:rsidRPr="00F56EA9">
        <w:rPr>
          <w:rFonts w:ascii="Times New Roman" w:hAnsi="Times New Roman" w:cs="Times New Roman"/>
        </w:rPr>
        <w:t>Administração</w:t>
      </w:r>
      <w:r w:rsidRPr="00F56EA9">
        <w:rPr>
          <w:rFonts w:ascii="Times New Roman" w:hAnsi="Times New Roman" w:cs="Times New Roman"/>
          <w:spacing w:val="1"/>
        </w:rPr>
        <w:t xml:space="preserve"> </w:t>
      </w:r>
      <w:r w:rsidRPr="00F56EA9">
        <w:rPr>
          <w:rFonts w:ascii="Times New Roman" w:hAnsi="Times New Roman" w:cs="Times New Roman"/>
        </w:rPr>
        <w:t>a</w:t>
      </w:r>
      <w:r w:rsidRPr="00F56EA9">
        <w:rPr>
          <w:rFonts w:ascii="Times New Roman" w:hAnsi="Times New Roman" w:cs="Times New Roman"/>
          <w:spacing w:val="1"/>
        </w:rPr>
        <w:t xml:space="preserve"> </w:t>
      </w:r>
      <w:r w:rsidRPr="00F56EA9">
        <w:rPr>
          <w:rFonts w:ascii="Times New Roman" w:hAnsi="Times New Roman" w:cs="Times New Roman"/>
        </w:rPr>
        <w:t>promover</w:t>
      </w:r>
      <w:r w:rsidRPr="00F56EA9">
        <w:rPr>
          <w:rFonts w:ascii="Times New Roman" w:hAnsi="Times New Roman" w:cs="Times New Roman"/>
          <w:spacing w:val="1"/>
        </w:rPr>
        <w:t xml:space="preserve"> </w:t>
      </w:r>
      <w:r w:rsidRPr="00F56EA9">
        <w:rPr>
          <w:rFonts w:ascii="Times New Roman" w:hAnsi="Times New Roman" w:cs="Times New Roman"/>
        </w:rPr>
        <w:t>a</w:t>
      </w:r>
      <w:r w:rsidRPr="00F56EA9">
        <w:rPr>
          <w:rFonts w:ascii="Times New Roman" w:hAnsi="Times New Roman" w:cs="Times New Roman"/>
          <w:spacing w:val="1"/>
        </w:rPr>
        <w:t xml:space="preserve"> </w:t>
      </w:r>
      <w:r w:rsidRPr="00F56EA9">
        <w:rPr>
          <w:rFonts w:ascii="Times New Roman" w:hAnsi="Times New Roman" w:cs="Times New Roman"/>
        </w:rPr>
        <w:t>extinção</w:t>
      </w:r>
      <w:r w:rsidRPr="00F56EA9">
        <w:rPr>
          <w:rFonts w:ascii="Times New Roman" w:hAnsi="Times New Roman" w:cs="Times New Roman"/>
          <w:spacing w:val="1"/>
        </w:rPr>
        <w:t xml:space="preserve"> </w:t>
      </w:r>
      <w:r w:rsidRPr="00F56EA9">
        <w:rPr>
          <w:rFonts w:ascii="Times New Roman" w:hAnsi="Times New Roman" w:cs="Times New Roman"/>
        </w:rPr>
        <w:t>do</w:t>
      </w:r>
      <w:r w:rsidRPr="00F56EA9">
        <w:rPr>
          <w:rFonts w:ascii="Times New Roman" w:hAnsi="Times New Roman" w:cs="Times New Roman"/>
          <w:spacing w:val="1"/>
        </w:rPr>
        <w:t xml:space="preserve"> </w:t>
      </w:r>
      <w:r w:rsidRPr="00F56EA9">
        <w:rPr>
          <w:rFonts w:ascii="Times New Roman" w:hAnsi="Times New Roman" w:cs="Times New Roman"/>
        </w:rPr>
        <w:t>contrato</w:t>
      </w:r>
      <w:r w:rsidRPr="00F56EA9">
        <w:rPr>
          <w:rFonts w:ascii="Times New Roman" w:hAnsi="Times New Roman" w:cs="Times New Roman"/>
          <w:spacing w:val="1"/>
        </w:rPr>
        <w:t xml:space="preserve"> </w:t>
      </w:r>
      <w:r w:rsidRPr="00F56EA9">
        <w:rPr>
          <w:rFonts w:ascii="Times New Roman" w:hAnsi="Times New Roman" w:cs="Times New Roman"/>
        </w:rPr>
        <w:t>por</w:t>
      </w:r>
      <w:r w:rsidRPr="00F56EA9">
        <w:rPr>
          <w:rFonts w:ascii="Times New Roman" w:hAnsi="Times New Roman" w:cs="Times New Roman"/>
          <w:spacing w:val="-43"/>
        </w:rPr>
        <w:t xml:space="preserve"> </w:t>
      </w:r>
      <w:r w:rsidRPr="00F56EA9">
        <w:rPr>
          <w:rFonts w:ascii="Times New Roman" w:hAnsi="Times New Roman" w:cs="Times New Roman"/>
        </w:rPr>
        <w:t>descumprimento</w:t>
      </w:r>
      <w:r w:rsidRPr="00F56EA9">
        <w:rPr>
          <w:rFonts w:ascii="Times New Roman" w:hAnsi="Times New Roman" w:cs="Times New Roman"/>
          <w:spacing w:val="-6"/>
        </w:rPr>
        <w:t xml:space="preserve"> </w:t>
      </w:r>
      <w:r w:rsidRPr="00F56EA9">
        <w:rPr>
          <w:rFonts w:ascii="Times New Roman" w:hAnsi="Times New Roman" w:cs="Times New Roman"/>
        </w:rPr>
        <w:t>ou</w:t>
      </w:r>
      <w:r w:rsidRPr="00F56EA9">
        <w:rPr>
          <w:rFonts w:ascii="Times New Roman" w:hAnsi="Times New Roman" w:cs="Times New Roman"/>
          <w:spacing w:val="-4"/>
        </w:rPr>
        <w:t xml:space="preserve"> </w:t>
      </w:r>
      <w:r w:rsidRPr="00F56EA9">
        <w:rPr>
          <w:rFonts w:ascii="Times New Roman" w:hAnsi="Times New Roman" w:cs="Times New Roman"/>
        </w:rPr>
        <w:t>cumprimento</w:t>
      </w:r>
      <w:r w:rsidRPr="00F56EA9">
        <w:rPr>
          <w:rFonts w:ascii="Times New Roman" w:hAnsi="Times New Roman" w:cs="Times New Roman"/>
          <w:spacing w:val="-5"/>
        </w:rPr>
        <w:t xml:space="preserve"> </w:t>
      </w:r>
      <w:r w:rsidRPr="00F56EA9">
        <w:rPr>
          <w:rFonts w:ascii="Times New Roman" w:hAnsi="Times New Roman" w:cs="Times New Roman"/>
        </w:rPr>
        <w:t>irregular</w:t>
      </w:r>
      <w:r w:rsidRPr="00F56EA9">
        <w:rPr>
          <w:rFonts w:ascii="Times New Roman" w:hAnsi="Times New Roman" w:cs="Times New Roman"/>
          <w:spacing w:val="-6"/>
        </w:rPr>
        <w:t xml:space="preserve"> </w:t>
      </w:r>
      <w:r w:rsidRPr="00F56EA9">
        <w:rPr>
          <w:rFonts w:ascii="Times New Roman" w:hAnsi="Times New Roman" w:cs="Times New Roman"/>
        </w:rPr>
        <w:t>de</w:t>
      </w:r>
      <w:r w:rsidRPr="00F56EA9">
        <w:rPr>
          <w:rFonts w:ascii="Times New Roman" w:hAnsi="Times New Roman" w:cs="Times New Roman"/>
          <w:spacing w:val="-8"/>
        </w:rPr>
        <w:t xml:space="preserve"> </w:t>
      </w:r>
      <w:r w:rsidRPr="00F56EA9">
        <w:rPr>
          <w:rFonts w:ascii="Times New Roman" w:hAnsi="Times New Roman" w:cs="Times New Roman"/>
        </w:rPr>
        <w:t>suas</w:t>
      </w:r>
      <w:r w:rsidRPr="00F56EA9">
        <w:rPr>
          <w:rFonts w:ascii="Times New Roman" w:hAnsi="Times New Roman" w:cs="Times New Roman"/>
          <w:spacing w:val="-4"/>
        </w:rPr>
        <w:t xml:space="preserve"> </w:t>
      </w:r>
      <w:r w:rsidRPr="00F56EA9">
        <w:rPr>
          <w:rFonts w:ascii="Times New Roman" w:hAnsi="Times New Roman" w:cs="Times New Roman"/>
        </w:rPr>
        <w:t>cláusulas,</w:t>
      </w:r>
      <w:r w:rsidRPr="00F56EA9">
        <w:rPr>
          <w:rFonts w:ascii="Times New Roman" w:hAnsi="Times New Roman" w:cs="Times New Roman"/>
          <w:spacing w:val="-6"/>
        </w:rPr>
        <w:t xml:space="preserve"> </w:t>
      </w:r>
      <w:r w:rsidRPr="00F56EA9">
        <w:rPr>
          <w:rFonts w:ascii="Times New Roman" w:hAnsi="Times New Roman" w:cs="Times New Roman"/>
        </w:rPr>
        <w:t>conforme</w:t>
      </w:r>
      <w:r w:rsidRPr="00F56EA9">
        <w:rPr>
          <w:rFonts w:ascii="Times New Roman" w:hAnsi="Times New Roman" w:cs="Times New Roman"/>
          <w:spacing w:val="-8"/>
        </w:rPr>
        <w:t xml:space="preserve"> </w:t>
      </w:r>
      <w:r w:rsidRPr="00F56EA9">
        <w:rPr>
          <w:rFonts w:ascii="Times New Roman" w:hAnsi="Times New Roman" w:cs="Times New Roman"/>
        </w:rPr>
        <w:t>dispõe</w:t>
      </w:r>
      <w:r w:rsidRPr="00F56EA9">
        <w:rPr>
          <w:rFonts w:ascii="Times New Roman" w:hAnsi="Times New Roman" w:cs="Times New Roman"/>
          <w:spacing w:val="-7"/>
        </w:rPr>
        <w:t xml:space="preserve"> </w:t>
      </w:r>
      <w:r w:rsidRPr="00F56EA9">
        <w:rPr>
          <w:rFonts w:ascii="Times New Roman" w:hAnsi="Times New Roman" w:cs="Times New Roman"/>
        </w:rPr>
        <w:t>o</w:t>
      </w:r>
      <w:r w:rsidRPr="00F56EA9">
        <w:rPr>
          <w:rFonts w:ascii="Times New Roman" w:hAnsi="Times New Roman" w:cs="Times New Roman"/>
          <w:spacing w:val="-4"/>
        </w:rPr>
        <w:t xml:space="preserve"> </w:t>
      </w:r>
      <w:r w:rsidRPr="00F56EA9">
        <w:rPr>
          <w:rFonts w:ascii="Times New Roman" w:hAnsi="Times New Roman" w:cs="Times New Roman"/>
        </w:rPr>
        <w:t>inciso</w:t>
      </w:r>
      <w:r w:rsidRPr="00F56EA9">
        <w:rPr>
          <w:rFonts w:ascii="Times New Roman" w:hAnsi="Times New Roman" w:cs="Times New Roman"/>
          <w:spacing w:val="-6"/>
        </w:rPr>
        <w:t xml:space="preserve"> </w:t>
      </w:r>
      <w:r w:rsidRPr="00F56EA9">
        <w:rPr>
          <w:rFonts w:ascii="Times New Roman" w:hAnsi="Times New Roman" w:cs="Times New Roman"/>
        </w:rPr>
        <w:t>I</w:t>
      </w:r>
      <w:r w:rsidRPr="00F56EA9">
        <w:rPr>
          <w:rFonts w:ascii="Times New Roman" w:hAnsi="Times New Roman" w:cs="Times New Roman"/>
          <w:spacing w:val="-4"/>
        </w:rPr>
        <w:t xml:space="preserve"> </w:t>
      </w:r>
      <w:r w:rsidRPr="00F56EA9">
        <w:rPr>
          <w:rFonts w:ascii="Times New Roman" w:hAnsi="Times New Roman" w:cs="Times New Roman"/>
        </w:rPr>
        <w:t>do</w:t>
      </w:r>
      <w:r w:rsidRPr="00F56EA9">
        <w:rPr>
          <w:rFonts w:ascii="Times New Roman" w:hAnsi="Times New Roman" w:cs="Times New Roman"/>
          <w:spacing w:val="-7"/>
        </w:rPr>
        <w:t xml:space="preserve"> </w:t>
      </w:r>
      <w:r w:rsidRPr="00F56EA9">
        <w:rPr>
          <w:rFonts w:ascii="Times New Roman" w:hAnsi="Times New Roman" w:cs="Times New Roman"/>
        </w:rPr>
        <w:t>art.</w:t>
      </w:r>
      <w:r w:rsidRPr="00F56EA9">
        <w:rPr>
          <w:rFonts w:ascii="Times New Roman" w:hAnsi="Times New Roman" w:cs="Times New Roman"/>
          <w:spacing w:val="-5"/>
        </w:rPr>
        <w:t xml:space="preserve"> </w:t>
      </w:r>
      <w:r w:rsidRPr="00F56EA9">
        <w:rPr>
          <w:rFonts w:ascii="Times New Roman" w:hAnsi="Times New Roman" w:cs="Times New Roman"/>
        </w:rPr>
        <w:t>137</w:t>
      </w:r>
      <w:r w:rsidRPr="00F56EA9">
        <w:rPr>
          <w:rFonts w:ascii="Times New Roman" w:hAnsi="Times New Roman" w:cs="Times New Roman"/>
          <w:spacing w:val="-7"/>
        </w:rPr>
        <w:t xml:space="preserve"> </w:t>
      </w:r>
      <w:r w:rsidRPr="00F56EA9">
        <w:rPr>
          <w:rFonts w:ascii="Times New Roman" w:hAnsi="Times New Roman" w:cs="Times New Roman"/>
        </w:rPr>
        <w:t>da</w:t>
      </w:r>
      <w:r w:rsidRPr="00F56EA9">
        <w:rPr>
          <w:rFonts w:ascii="Times New Roman" w:hAnsi="Times New Roman" w:cs="Times New Roman"/>
          <w:spacing w:val="-6"/>
        </w:rPr>
        <w:t xml:space="preserve"> </w:t>
      </w:r>
      <w:r w:rsidRPr="00F56EA9">
        <w:rPr>
          <w:rFonts w:ascii="Times New Roman" w:hAnsi="Times New Roman" w:cs="Times New Roman"/>
        </w:rPr>
        <w:t>Lei</w:t>
      </w:r>
      <w:r w:rsidRPr="00F56EA9">
        <w:rPr>
          <w:rFonts w:ascii="Times New Roman" w:hAnsi="Times New Roman" w:cs="Times New Roman"/>
          <w:spacing w:val="-6"/>
        </w:rPr>
        <w:t xml:space="preserve"> </w:t>
      </w:r>
      <w:r w:rsidRPr="00F56EA9">
        <w:rPr>
          <w:rFonts w:ascii="Times New Roman" w:hAnsi="Times New Roman" w:cs="Times New Roman"/>
        </w:rPr>
        <w:t>n.</w:t>
      </w:r>
      <w:r w:rsidRPr="00F56EA9">
        <w:rPr>
          <w:rFonts w:ascii="Times New Roman" w:hAnsi="Times New Roman" w:cs="Times New Roman"/>
          <w:spacing w:val="-43"/>
        </w:rPr>
        <w:t xml:space="preserve"> </w:t>
      </w:r>
      <w:r w:rsidRPr="00F56EA9">
        <w:rPr>
          <w:rFonts w:ascii="Times New Roman" w:hAnsi="Times New Roman" w:cs="Times New Roman"/>
        </w:rPr>
        <w:t>14.133,</w:t>
      </w:r>
      <w:r w:rsidRPr="00F56EA9">
        <w:rPr>
          <w:rFonts w:ascii="Times New Roman" w:hAnsi="Times New Roman" w:cs="Times New Roman"/>
          <w:spacing w:val="-1"/>
        </w:rPr>
        <w:t xml:space="preserve"> </w:t>
      </w:r>
      <w:r w:rsidRPr="00F56EA9">
        <w:rPr>
          <w:rFonts w:ascii="Times New Roman" w:hAnsi="Times New Roman" w:cs="Times New Roman"/>
        </w:rPr>
        <w:t>de</w:t>
      </w:r>
      <w:r w:rsidRPr="00F56EA9">
        <w:rPr>
          <w:rFonts w:ascii="Times New Roman" w:hAnsi="Times New Roman" w:cs="Times New Roman"/>
          <w:spacing w:val="-1"/>
        </w:rPr>
        <w:t xml:space="preserve"> </w:t>
      </w:r>
      <w:r w:rsidRPr="00F56EA9">
        <w:rPr>
          <w:rFonts w:ascii="Times New Roman" w:hAnsi="Times New Roman" w:cs="Times New Roman"/>
        </w:rPr>
        <w:t>2021.</w:t>
      </w:r>
    </w:p>
    <w:p w:rsidR="0066223A" w:rsidRPr="00F56EA9" w:rsidRDefault="00AC3037" w:rsidP="000B2A9A">
      <w:pPr>
        <w:pStyle w:val="Corpodetexto"/>
        <w:ind w:left="1233" w:right="801" w:hanging="421"/>
        <w:jc w:val="both"/>
        <w:rPr>
          <w:rFonts w:ascii="Times New Roman" w:hAnsi="Times New Roman" w:cs="Times New Roman"/>
        </w:rPr>
      </w:pPr>
      <w:r w:rsidRPr="00F56EA9">
        <w:rPr>
          <w:rFonts w:ascii="Times New Roman" w:hAnsi="Times New Roman" w:cs="Times New Roman"/>
        </w:rPr>
        <w:t>11.3.A aplicação das sanções previstas neste Contrato não exclui, em hipótese alguma, a obrigação de reparação</w:t>
      </w:r>
      <w:r w:rsidRPr="00F56EA9">
        <w:rPr>
          <w:rFonts w:ascii="Times New Roman" w:hAnsi="Times New Roman" w:cs="Times New Roman"/>
          <w:spacing w:val="1"/>
        </w:rPr>
        <w:t xml:space="preserve"> </w:t>
      </w:r>
      <w:r w:rsidRPr="00F56EA9">
        <w:rPr>
          <w:rFonts w:ascii="Times New Roman" w:hAnsi="Times New Roman" w:cs="Times New Roman"/>
        </w:rPr>
        <w:t>integral</w:t>
      </w:r>
      <w:r w:rsidRPr="00F56EA9">
        <w:rPr>
          <w:rFonts w:ascii="Times New Roman" w:hAnsi="Times New Roman" w:cs="Times New Roman"/>
          <w:spacing w:val="-2"/>
        </w:rPr>
        <w:t xml:space="preserve"> </w:t>
      </w:r>
      <w:r w:rsidRPr="00F56EA9">
        <w:rPr>
          <w:rFonts w:ascii="Times New Roman" w:hAnsi="Times New Roman" w:cs="Times New Roman"/>
        </w:rPr>
        <w:t>do dano causado</w:t>
      </w:r>
      <w:r w:rsidRPr="00F56EA9">
        <w:rPr>
          <w:rFonts w:ascii="Times New Roman" w:hAnsi="Times New Roman" w:cs="Times New Roman"/>
          <w:spacing w:val="-3"/>
        </w:rPr>
        <w:t xml:space="preserve"> </w:t>
      </w:r>
      <w:r w:rsidRPr="00F56EA9">
        <w:rPr>
          <w:rFonts w:ascii="Times New Roman" w:hAnsi="Times New Roman" w:cs="Times New Roman"/>
        </w:rPr>
        <w:t>ao Contratante</w:t>
      </w:r>
      <w:r w:rsidRPr="00F56EA9">
        <w:rPr>
          <w:rFonts w:ascii="Times New Roman" w:hAnsi="Times New Roman" w:cs="Times New Roman"/>
          <w:spacing w:val="-2"/>
        </w:rPr>
        <w:t xml:space="preserve"> </w:t>
      </w:r>
      <w:r w:rsidRPr="00F56EA9">
        <w:rPr>
          <w:rFonts w:ascii="Times New Roman" w:hAnsi="Times New Roman" w:cs="Times New Roman"/>
        </w:rPr>
        <w:t>(</w:t>
      </w:r>
      <w:hyperlink r:id="rId85" w:anchor="art156§9">
        <w:r w:rsidRPr="00F56EA9">
          <w:rPr>
            <w:rFonts w:ascii="Times New Roman" w:hAnsi="Times New Roman" w:cs="Times New Roman"/>
            <w:u w:val="single" w:color="000080"/>
          </w:rPr>
          <w:t>art. 156, §9º, da Lei</w:t>
        </w:r>
        <w:r w:rsidRPr="00F56EA9">
          <w:rPr>
            <w:rFonts w:ascii="Times New Roman" w:hAnsi="Times New Roman" w:cs="Times New Roman"/>
            <w:spacing w:val="-2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u w:val="single" w:color="000080"/>
          </w:rPr>
          <w:t>nº</w:t>
        </w:r>
        <w:r w:rsidRPr="00F56EA9">
          <w:rPr>
            <w:rFonts w:ascii="Times New Roman" w:hAnsi="Times New Roman" w:cs="Times New Roman"/>
            <w:spacing w:val="-1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u w:val="single" w:color="000080"/>
          </w:rPr>
          <w:t>14.133, de</w:t>
        </w:r>
        <w:r w:rsidRPr="00F56EA9">
          <w:rPr>
            <w:rFonts w:ascii="Times New Roman" w:hAnsi="Times New Roman" w:cs="Times New Roman"/>
            <w:spacing w:val="-1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u w:val="single" w:color="000080"/>
          </w:rPr>
          <w:t>2021</w:t>
        </w:r>
        <w:r w:rsidRPr="00F56EA9">
          <w:rPr>
            <w:rFonts w:ascii="Times New Roman" w:hAnsi="Times New Roman" w:cs="Times New Roman"/>
          </w:rPr>
          <w:t>)</w:t>
        </w:r>
      </w:hyperlink>
    </w:p>
    <w:p w:rsidR="0066223A" w:rsidRPr="00F56EA9" w:rsidRDefault="00F56EA9" w:rsidP="000B2A9A">
      <w:pPr>
        <w:pStyle w:val="PargrafodaLista"/>
        <w:numPr>
          <w:ilvl w:val="2"/>
          <w:numId w:val="6"/>
        </w:numPr>
        <w:tabs>
          <w:tab w:val="left" w:pos="2229"/>
          <w:tab w:val="left" w:pos="2230"/>
        </w:tabs>
        <w:ind w:right="790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15754752" behindDoc="0" locked="0" layoutInCell="1" allowOverlap="1">
                <wp:simplePos x="0" y="0"/>
                <wp:positionH relativeFrom="page">
                  <wp:posOffset>899160</wp:posOffset>
                </wp:positionH>
                <wp:positionV relativeFrom="paragraph">
                  <wp:posOffset>290195</wp:posOffset>
                </wp:positionV>
                <wp:extent cx="1804670" cy="7620"/>
                <wp:effectExtent l="0" t="0" r="0" b="0"/>
                <wp:wrapNone/>
                <wp:docPr id="56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4670" cy="7620"/>
                        </a:xfrm>
                        <a:prstGeom prst="rect">
                          <a:avLst/>
                        </a:prstGeom>
                        <a:solidFill>
                          <a:srgbClr val="000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98F483" id="Rectangle 3" o:spid="_x0000_s1026" style="position:absolute;margin-left:70.8pt;margin-top:22.85pt;width:142.1pt;height:.6pt;z-index:15754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" fillcolor="navy" stroked="f">
                <w10:wrap anchorx="page"/>
              </v:rect>
            </w:pict>
          </mc:Fallback>
        </mc:AlternateContent>
      </w:r>
      <w:r w:rsidR="00AC3037" w:rsidRPr="00F56EA9">
        <w:rPr>
          <w:rFonts w:ascii="Times New Roman" w:hAnsi="Times New Roman" w:cs="Times New Roman"/>
          <w:sz w:val="20"/>
        </w:rPr>
        <w:t>Todas as sanções previstas neste Contrato poderão ser aplicadas cumulativamente com a multa (</w:t>
      </w:r>
      <w:hyperlink r:id="rId86" w:anchor="art156§7">
        <w:r w:rsidR="00AC3037" w:rsidRPr="00F56EA9">
          <w:rPr>
            <w:rFonts w:ascii="Times New Roman" w:hAnsi="Times New Roman" w:cs="Times New Roman"/>
            <w:sz w:val="20"/>
            <w:u w:val="single" w:color="000080"/>
          </w:rPr>
          <w:t>art.</w:t>
        </w:r>
      </w:hyperlink>
      <w:r w:rsidR="00AC3037" w:rsidRPr="00F56EA9">
        <w:rPr>
          <w:rFonts w:ascii="Times New Roman" w:hAnsi="Times New Roman" w:cs="Times New Roman"/>
          <w:spacing w:val="1"/>
          <w:sz w:val="20"/>
        </w:rPr>
        <w:t xml:space="preserve"> </w:t>
      </w:r>
      <w:hyperlink r:id="rId87" w:anchor="art156§7">
        <w:r w:rsidR="00AC3037" w:rsidRPr="00F56EA9">
          <w:rPr>
            <w:rFonts w:ascii="Times New Roman" w:hAnsi="Times New Roman" w:cs="Times New Roman"/>
            <w:sz w:val="20"/>
          </w:rPr>
          <w:t>156,</w:t>
        </w:r>
        <w:r w:rsidR="00AC3037" w:rsidRPr="00F56EA9">
          <w:rPr>
            <w:rFonts w:ascii="Times New Roman" w:hAnsi="Times New Roman" w:cs="Times New Roman"/>
            <w:spacing w:val="-2"/>
            <w:sz w:val="20"/>
          </w:rPr>
          <w:t xml:space="preserve"> </w:t>
        </w:r>
        <w:r w:rsidR="00AC3037" w:rsidRPr="00F56EA9">
          <w:rPr>
            <w:rFonts w:ascii="Times New Roman" w:hAnsi="Times New Roman" w:cs="Times New Roman"/>
            <w:sz w:val="20"/>
          </w:rPr>
          <w:t>§7º, da Lei</w:t>
        </w:r>
        <w:r w:rsidR="00AC3037" w:rsidRPr="00F56EA9">
          <w:rPr>
            <w:rFonts w:ascii="Times New Roman" w:hAnsi="Times New Roman" w:cs="Times New Roman"/>
            <w:spacing w:val="-1"/>
            <w:sz w:val="20"/>
          </w:rPr>
          <w:t xml:space="preserve"> </w:t>
        </w:r>
        <w:r w:rsidR="00AC3037" w:rsidRPr="00F56EA9">
          <w:rPr>
            <w:rFonts w:ascii="Times New Roman" w:hAnsi="Times New Roman" w:cs="Times New Roman"/>
            <w:sz w:val="20"/>
          </w:rPr>
          <w:t>nº</w:t>
        </w:r>
        <w:r w:rsidR="00AC3037" w:rsidRPr="00F56EA9">
          <w:rPr>
            <w:rFonts w:ascii="Times New Roman" w:hAnsi="Times New Roman" w:cs="Times New Roman"/>
            <w:spacing w:val="-1"/>
            <w:sz w:val="20"/>
          </w:rPr>
          <w:t xml:space="preserve"> </w:t>
        </w:r>
        <w:r w:rsidR="00AC3037" w:rsidRPr="00F56EA9">
          <w:rPr>
            <w:rFonts w:ascii="Times New Roman" w:hAnsi="Times New Roman" w:cs="Times New Roman"/>
            <w:sz w:val="20"/>
          </w:rPr>
          <w:t>14.133,</w:t>
        </w:r>
        <w:r w:rsidR="00AC3037" w:rsidRPr="00F56EA9">
          <w:rPr>
            <w:rFonts w:ascii="Times New Roman" w:hAnsi="Times New Roman" w:cs="Times New Roman"/>
            <w:spacing w:val="-1"/>
            <w:sz w:val="20"/>
          </w:rPr>
          <w:t xml:space="preserve"> </w:t>
        </w:r>
        <w:r w:rsidR="00AC3037" w:rsidRPr="00F56EA9">
          <w:rPr>
            <w:rFonts w:ascii="Times New Roman" w:hAnsi="Times New Roman" w:cs="Times New Roman"/>
            <w:sz w:val="20"/>
          </w:rPr>
          <w:t>de</w:t>
        </w:r>
        <w:r w:rsidR="00AC3037" w:rsidRPr="00F56EA9">
          <w:rPr>
            <w:rFonts w:ascii="Times New Roman" w:hAnsi="Times New Roman" w:cs="Times New Roman"/>
            <w:spacing w:val="1"/>
            <w:sz w:val="20"/>
          </w:rPr>
          <w:t xml:space="preserve"> </w:t>
        </w:r>
        <w:r w:rsidR="00AC3037" w:rsidRPr="00F56EA9">
          <w:rPr>
            <w:rFonts w:ascii="Times New Roman" w:hAnsi="Times New Roman" w:cs="Times New Roman"/>
            <w:sz w:val="20"/>
          </w:rPr>
          <w:t>2021</w:t>
        </w:r>
      </w:hyperlink>
      <w:r w:rsidR="00AC3037" w:rsidRPr="00F56EA9">
        <w:rPr>
          <w:rFonts w:ascii="Times New Roman" w:hAnsi="Times New Roman" w:cs="Times New Roman"/>
          <w:sz w:val="20"/>
        </w:rPr>
        <w:t>).</w:t>
      </w:r>
    </w:p>
    <w:p w:rsidR="0066223A" w:rsidRPr="00F56EA9" w:rsidRDefault="00F56EA9" w:rsidP="000B2A9A">
      <w:pPr>
        <w:pStyle w:val="PargrafodaLista"/>
        <w:numPr>
          <w:ilvl w:val="2"/>
          <w:numId w:val="6"/>
        </w:numPr>
        <w:tabs>
          <w:tab w:val="left" w:pos="2229"/>
          <w:tab w:val="left" w:pos="2230"/>
        </w:tabs>
        <w:ind w:right="794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15755264" behindDoc="0" locked="0" layoutInCell="1" allowOverlap="1">
                <wp:simplePos x="0" y="0"/>
                <wp:positionH relativeFrom="page">
                  <wp:posOffset>2712085</wp:posOffset>
                </wp:positionH>
                <wp:positionV relativeFrom="paragraph">
                  <wp:posOffset>288290</wp:posOffset>
                </wp:positionV>
                <wp:extent cx="1771015" cy="7620"/>
                <wp:effectExtent l="0" t="0" r="0" b="0"/>
                <wp:wrapNone/>
                <wp:docPr id="5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1015" cy="7620"/>
                        </a:xfrm>
                        <a:prstGeom prst="rect">
                          <a:avLst/>
                        </a:prstGeom>
                        <a:solidFill>
                          <a:srgbClr val="000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B2E7ED" id="Rectangle 2" o:spid="_x0000_s1026" style="position:absolute;margin-left:213.55pt;margin-top:22.7pt;width:139.45pt;height:.6pt;z-index:15755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" fillcolor="navy" stroked="f">
                <w10:wrap anchorx="page"/>
              </v:rect>
            </w:pict>
          </mc:Fallback>
        </mc:AlternateContent>
      </w:r>
      <w:r w:rsidR="00AC3037" w:rsidRPr="00F56EA9">
        <w:rPr>
          <w:rFonts w:ascii="Times New Roman" w:hAnsi="Times New Roman" w:cs="Times New Roman"/>
          <w:sz w:val="20"/>
        </w:rPr>
        <w:t>Antes</w:t>
      </w:r>
      <w:r w:rsidR="00AC3037"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="00AC3037" w:rsidRPr="00F56EA9">
        <w:rPr>
          <w:rFonts w:ascii="Times New Roman" w:hAnsi="Times New Roman" w:cs="Times New Roman"/>
          <w:sz w:val="20"/>
        </w:rPr>
        <w:t>da</w:t>
      </w:r>
      <w:r w:rsidR="00AC3037"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="00AC3037" w:rsidRPr="00F56EA9">
        <w:rPr>
          <w:rFonts w:ascii="Times New Roman" w:hAnsi="Times New Roman" w:cs="Times New Roman"/>
          <w:sz w:val="20"/>
        </w:rPr>
        <w:t>aplicação</w:t>
      </w:r>
      <w:r w:rsidR="00AC3037"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="00AC3037" w:rsidRPr="00F56EA9">
        <w:rPr>
          <w:rFonts w:ascii="Times New Roman" w:hAnsi="Times New Roman" w:cs="Times New Roman"/>
          <w:sz w:val="20"/>
        </w:rPr>
        <w:t>da</w:t>
      </w:r>
      <w:r w:rsidR="00AC3037"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="00AC3037" w:rsidRPr="00F56EA9">
        <w:rPr>
          <w:rFonts w:ascii="Times New Roman" w:hAnsi="Times New Roman" w:cs="Times New Roman"/>
          <w:sz w:val="20"/>
        </w:rPr>
        <w:t>multa</w:t>
      </w:r>
      <w:r w:rsidR="00AC3037"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="00AC3037" w:rsidRPr="00F56EA9">
        <w:rPr>
          <w:rFonts w:ascii="Times New Roman" w:hAnsi="Times New Roman" w:cs="Times New Roman"/>
          <w:sz w:val="20"/>
        </w:rPr>
        <w:t>será</w:t>
      </w:r>
      <w:r w:rsidR="00AC3037"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="00AC3037" w:rsidRPr="00F56EA9">
        <w:rPr>
          <w:rFonts w:ascii="Times New Roman" w:hAnsi="Times New Roman" w:cs="Times New Roman"/>
          <w:sz w:val="20"/>
        </w:rPr>
        <w:t>facultada</w:t>
      </w:r>
      <w:r w:rsidR="00AC3037"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="00AC3037" w:rsidRPr="00F56EA9">
        <w:rPr>
          <w:rFonts w:ascii="Times New Roman" w:hAnsi="Times New Roman" w:cs="Times New Roman"/>
          <w:sz w:val="20"/>
        </w:rPr>
        <w:t>a</w:t>
      </w:r>
      <w:r w:rsidR="00AC3037"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="00AC3037" w:rsidRPr="00F56EA9">
        <w:rPr>
          <w:rFonts w:ascii="Times New Roman" w:hAnsi="Times New Roman" w:cs="Times New Roman"/>
          <w:sz w:val="20"/>
        </w:rPr>
        <w:t>defesa</w:t>
      </w:r>
      <w:r w:rsidR="00AC3037"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="00AC3037" w:rsidRPr="00F56EA9">
        <w:rPr>
          <w:rFonts w:ascii="Times New Roman" w:hAnsi="Times New Roman" w:cs="Times New Roman"/>
          <w:sz w:val="20"/>
        </w:rPr>
        <w:t>do</w:t>
      </w:r>
      <w:r w:rsidR="00AC3037"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="00AC3037" w:rsidRPr="00F56EA9">
        <w:rPr>
          <w:rFonts w:ascii="Times New Roman" w:hAnsi="Times New Roman" w:cs="Times New Roman"/>
          <w:sz w:val="20"/>
        </w:rPr>
        <w:t>interessado</w:t>
      </w:r>
      <w:r w:rsidR="00AC3037"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="00AC3037" w:rsidRPr="00F56EA9">
        <w:rPr>
          <w:rFonts w:ascii="Times New Roman" w:hAnsi="Times New Roman" w:cs="Times New Roman"/>
          <w:sz w:val="20"/>
        </w:rPr>
        <w:t>no</w:t>
      </w:r>
      <w:r w:rsidR="00AC3037"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="00AC3037" w:rsidRPr="00F56EA9">
        <w:rPr>
          <w:rFonts w:ascii="Times New Roman" w:hAnsi="Times New Roman" w:cs="Times New Roman"/>
          <w:sz w:val="20"/>
        </w:rPr>
        <w:t>prazo</w:t>
      </w:r>
      <w:r w:rsidR="00AC3037"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="00AC3037" w:rsidRPr="00F56EA9">
        <w:rPr>
          <w:rFonts w:ascii="Times New Roman" w:hAnsi="Times New Roman" w:cs="Times New Roman"/>
          <w:sz w:val="20"/>
        </w:rPr>
        <w:t>de</w:t>
      </w:r>
      <w:r w:rsidR="00AC3037"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="00AC3037" w:rsidRPr="00F56EA9">
        <w:rPr>
          <w:rFonts w:ascii="Times New Roman" w:hAnsi="Times New Roman" w:cs="Times New Roman"/>
          <w:sz w:val="20"/>
        </w:rPr>
        <w:t>15</w:t>
      </w:r>
      <w:r w:rsidR="00AC3037"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="00AC3037" w:rsidRPr="00F56EA9">
        <w:rPr>
          <w:rFonts w:ascii="Times New Roman" w:hAnsi="Times New Roman" w:cs="Times New Roman"/>
          <w:sz w:val="20"/>
        </w:rPr>
        <w:t>(quinze)</w:t>
      </w:r>
      <w:r w:rsidR="00AC3037"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="00AC3037" w:rsidRPr="00F56EA9">
        <w:rPr>
          <w:rFonts w:ascii="Times New Roman" w:hAnsi="Times New Roman" w:cs="Times New Roman"/>
          <w:sz w:val="20"/>
        </w:rPr>
        <w:t>dias</w:t>
      </w:r>
      <w:r w:rsidR="00AC3037"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="00AC3037" w:rsidRPr="00F56EA9">
        <w:rPr>
          <w:rFonts w:ascii="Times New Roman" w:hAnsi="Times New Roman" w:cs="Times New Roman"/>
          <w:sz w:val="20"/>
        </w:rPr>
        <w:t>úteis,</w:t>
      </w:r>
      <w:r w:rsidR="00AC3037"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="00AC3037" w:rsidRPr="00F56EA9">
        <w:rPr>
          <w:rFonts w:ascii="Times New Roman" w:hAnsi="Times New Roman" w:cs="Times New Roman"/>
          <w:sz w:val="20"/>
        </w:rPr>
        <w:lastRenderedPageBreak/>
        <w:t>contado</w:t>
      </w:r>
      <w:r w:rsidR="00AC3037"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="00AC3037" w:rsidRPr="00F56EA9">
        <w:rPr>
          <w:rFonts w:ascii="Times New Roman" w:hAnsi="Times New Roman" w:cs="Times New Roman"/>
          <w:sz w:val="20"/>
        </w:rPr>
        <w:t>da data de</w:t>
      </w:r>
      <w:r w:rsidR="00AC3037"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="00AC3037" w:rsidRPr="00F56EA9">
        <w:rPr>
          <w:rFonts w:ascii="Times New Roman" w:hAnsi="Times New Roman" w:cs="Times New Roman"/>
          <w:sz w:val="20"/>
        </w:rPr>
        <w:t>sua intimação</w:t>
      </w:r>
      <w:r w:rsidR="00AC3037"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="00AC3037" w:rsidRPr="00F56EA9">
        <w:rPr>
          <w:rFonts w:ascii="Times New Roman" w:hAnsi="Times New Roman" w:cs="Times New Roman"/>
          <w:sz w:val="20"/>
        </w:rPr>
        <w:t>(</w:t>
      </w:r>
      <w:hyperlink r:id="rId88" w:anchor="art157">
        <w:r w:rsidR="00AC3037" w:rsidRPr="00F56EA9">
          <w:rPr>
            <w:rFonts w:ascii="Times New Roman" w:hAnsi="Times New Roman" w:cs="Times New Roman"/>
            <w:sz w:val="20"/>
          </w:rPr>
          <w:t>art. 157, da Lei</w:t>
        </w:r>
        <w:r w:rsidR="00AC3037" w:rsidRPr="00F56EA9">
          <w:rPr>
            <w:rFonts w:ascii="Times New Roman" w:hAnsi="Times New Roman" w:cs="Times New Roman"/>
            <w:spacing w:val="-1"/>
            <w:sz w:val="20"/>
          </w:rPr>
          <w:t xml:space="preserve"> </w:t>
        </w:r>
        <w:r w:rsidR="00AC3037" w:rsidRPr="00F56EA9">
          <w:rPr>
            <w:rFonts w:ascii="Times New Roman" w:hAnsi="Times New Roman" w:cs="Times New Roman"/>
            <w:sz w:val="20"/>
          </w:rPr>
          <w:t>nº</w:t>
        </w:r>
        <w:r w:rsidR="00AC3037" w:rsidRPr="00F56EA9">
          <w:rPr>
            <w:rFonts w:ascii="Times New Roman" w:hAnsi="Times New Roman" w:cs="Times New Roman"/>
            <w:spacing w:val="-1"/>
            <w:sz w:val="20"/>
          </w:rPr>
          <w:t xml:space="preserve"> </w:t>
        </w:r>
        <w:r w:rsidR="00AC3037" w:rsidRPr="00F56EA9">
          <w:rPr>
            <w:rFonts w:ascii="Times New Roman" w:hAnsi="Times New Roman" w:cs="Times New Roman"/>
            <w:sz w:val="20"/>
          </w:rPr>
          <w:t>14.133,</w:t>
        </w:r>
        <w:r w:rsidR="00AC3037" w:rsidRPr="00F56EA9">
          <w:rPr>
            <w:rFonts w:ascii="Times New Roman" w:hAnsi="Times New Roman" w:cs="Times New Roman"/>
            <w:spacing w:val="-1"/>
            <w:sz w:val="20"/>
          </w:rPr>
          <w:t xml:space="preserve"> </w:t>
        </w:r>
        <w:r w:rsidR="00AC3037" w:rsidRPr="00F56EA9">
          <w:rPr>
            <w:rFonts w:ascii="Times New Roman" w:hAnsi="Times New Roman" w:cs="Times New Roman"/>
            <w:sz w:val="20"/>
          </w:rPr>
          <w:t>de</w:t>
        </w:r>
        <w:r w:rsidR="00AC3037" w:rsidRPr="00F56EA9">
          <w:rPr>
            <w:rFonts w:ascii="Times New Roman" w:hAnsi="Times New Roman" w:cs="Times New Roman"/>
            <w:spacing w:val="-1"/>
            <w:sz w:val="20"/>
          </w:rPr>
          <w:t xml:space="preserve"> </w:t>
        </w:r>
        <w:r w:rsidR="00AC3037" w:rsidRPr="00F56EA9">
          <w:rPr>
            <w:rFonts w:ascii="Times New Roman" w:hAnsi="Times New Roman" w:cs="Times New Roman"/>
            <w:sz w:val="20"/>
          </w:rPr>
          <w:t>2021)</w:t>
        </w:r>
      </w:hyperlink>
    </w:p>
    <w:p w:rsidR="0066223A" w:rsidRPr="00F56EA9" w:rsidRDefault="00AC3037" w:rsidP="000B2A9A">
      <w:pPr>
        <w:pStyle w:val="PargrafodaLista"/>
        <w:numPr>
          <w:ilvl w:val="2"/>
          <w:numId w:val="6"/>
        </w:numPr>
        <w:tabs>
          <w:tab w:val="left" w:pos="2229"/>
          <w:tab w:val="left" w:pos="2230"/>
        </w:tabs>
        <w:ind w:right="795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w w:val="95"/>
          <w:sz w:val="20"/>
        </w:rPr>
        <w:t>Se a multa aplicada e as indenizações cabíveis forem superiores ao valor do pagamento eventualmente</w:t>
      </w:r>
      <w:r w:rsidRPr="00F56EA9">
        <w:rPr>
          <w:rFonts w:ascii="Times New Roman" w:hAnsi="Times New Roman" w:cs="Times New Roman"/>
          <w:spacing w:val="1"/>
          <w:w w:val="95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devido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pelo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Contratante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ao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Contratado,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além</w:t>
      </w:r>
      <w:r w:rsidRPr="00F56EA9">
        <w:rPr>
          <w:rFonts w:ascii="Times New Roman" w:hAnsi="Times New Roman" w:cs="Times New Roman"/>
          <w:spacing w:val="-11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da</w:t>
      </w:r>
      <w:r w:rsidRPr="00F56EA9">
        <w:rPr>
          <w:rFonts w:ascii="Times New Roman" w:hAnsi="Times New Roman" w:cs="Times New Roman"/>
          <w:spacing w:val="-11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perda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desse</w:t>
      </w:r>
      <w:r w:rsidRPr="00F56EA9">
        <w:rPr>
          <w:rFonts w:ascii="Times New Roman" w:hAnsi="Times New Roman" w:cs="Times New Roman"/>
          <w:spacing w:val="-1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valor,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diferença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será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descontada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garantia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prestada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será cobrada judicialmente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(</w:t>
      </w:r>
      <w:hyperlink r:id="rId89" w:anchor="art156§8">
        <w:r w:rsidRPr="00F56EA9">
          <w:rPr>
            <w:rFonts w:ascii="Times New Roman" w:hAnsi="Times New Roman" w:cs="Times New Roman"/>
            <w:sz w:val="20"/>
            <w:u w:val="single" w:color="000080"/>
          </w:rPr>
          <w:t>art.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156, §8º, da Lei</w:t>
        </w:r>
        <w:r w:rsidRPr="00F56EA9">
          <w:rPr>
            <w:rFonts w:ascii="Times New Roman" w:hAnsi="Times New Roman" w:cs="Times New Roman"/>
            <w:spacing w:val="-2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nº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14.133, de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2021</w:t>
        </w:r>
      </w:hyperlink>
      <w:r w:rsidRPr="00F56EA9">
        <w:rPr>
          <w:rFonts w:ascii="Times New Roman" w:hAnsi="Times New Roman" w:cs="Times New Roman"/>
          <w:sz w:val="20"/>
        </w:rPr>
        <w:t>).</w:t>
      </w:r>
    </w:p>
    <w:p w:rsidR="0066223A" w:rsidRPr="00F56EA9" w:rsidRDefault="00AC3037" w:rsidP="000B2A9A">
      <w:pPr>
        <w:pStyle w:val="PargrafodaLista"/>
        <w:numPr>
          <w:ilvl w:val="2"/>
          <w:numId w:val="6"/>
        </w:numPr>
        <w:tabs>
          <w:tab w:val="left" w:pos="2229"/>
          <w:tab w:val="left" w:pos="2230"/>
        </w:tabs>
        <w:ind w:right="793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Previamente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encaminhamento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à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cobrança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judicial,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multa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poderá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recolhida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administrativamente no prazo máximo de 10 (dez) dias, a contar da data do recebimento da comunicação enviada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pela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autoridade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competente.</w:t>
      </w:r>
    </w:p>
    <w:p w:rsidR="0066223A" w:rsidRPr="00F56EA9" w:rsidRDefault="00AC3037" w:rsidP="000B2A9A">
      <w:pPr>
        <w:pStyle w:val="PargrafodaLista"/>
        <w:numPr>
          <w:ilvl w:val="1"/>
          <w:numId w:val="5"/>
        </w:numPr>
        <w:tabs>
          <w:tab w:val="left" w:pos="1522"/>
        </w:tabs>
        <w:spacing w:before="1"/>
        <w:ind w:right="789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pacing w:val="-1"/>
          <w:sz w:val="20"/>
        </w:rPr>
        <w:t>A</w:t>
      </w:r>
      <w:r w:rsidRPr="00F56EA9">
        <w:rPr>
          <w:rFonts w:ascii="Times New Roman" w:hAnsi="Times New Roman" w:cs="Times New Roman"/>
          <w:spacing w:val="-11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aplicação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das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sanções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realizar-se-á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processo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administrativo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assegure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contraditório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ampla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defesa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 xml:space="preserve">ao Contratado, observando-se o procedimento previsto no </w:t>
      </w:r>
      <w:r w:rsidRPr="00F56EA9">
        <w:rPr>
          <w:rFonts w:ascii="Times New Roman" w:hAnsi="Times New Roman" w:cs="Times New Roman"/>
          <w:b/>
          <w:sz w:val="20"/>
        </w:rPr>
        <w:t xml:space="preserve">caput </w:t>
      </w:r>
      <w:r w:rsidRPr="00F56EA9">
        <w:rPr>
          <w:rFonts w:ascii="Times New Roman" w:hAnsi="Times New Roman" w:cs="Times New Roman"/>
          <w:sz w:val="20"/>
        </w:rPr>
        <w:t xml:space="preserve">e parágrafos do </w:t>
      </w:r>
      <w:hyperlink r:id="rId90" w:anchor="art158">
        <w:r w:rsidRPr="00F56EA9">
          <w:rPr>
            <w:rFonts w:ascii="Times New Roman" w:hAnsi="Times New Roman" w:cs="Times New Roman"/>
            <w:sz w:val="20"/>
            <w:u w:val="single" w:color="000080"/>
          </w:rPr>
          <w:t>art. 158 da Lei nº 14.133, de 2021</w:t>
        </w:r>
        <w:r w:rsidRPr="00F56EA9">
          <w:rPr>
            <w:rFonts w:ascii="Times New Roman" w:hAnsi="Times New Roman" w:cs="Times New Roman"/>
            <w:sz w:val="20"/>
          </w:rPr>
          <w:t>,</w:t>
        </w:r>
      </w:hyperlink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as penalidades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impedimento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licitar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contratar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declaração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inidoneidade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licitar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contratar.</w:t>
      </w:r>
    </w:p>
    <w:p w:rsidR="0066223A" w:rsidRPr="00F56EA9" w:rsidRDefault="00AC3037" w:rsidP="000B2A9A">
      <w:pPr>
        <w:pStyle w:val="PargrafodaLista"/>
        <w:numPr>
          <w:ilvl w:val="1"/>
          <w:numId w:val="5"/>
        </w:numPr>
        <w:tabs>
          <w:tab w:val="left" w:pos="1522"/>
        </w:tabs>
        <w:spacing w:line="243" w:lineRule="exact"/>
        <w:ind w:left="1521" w:hanging="71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Na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aplicação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sanções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serão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considerados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(</w:t>
      </w:r>
      <w:hyperlink r:id="rId91" w:anchor="art156§1">
        <w:r w:rsidRPr="00F56EA9">
          <w:rPr>
            <w:rFonts w:ascii="Times New Roman" w:hAnsi="Times New Roman" w:cs="Times New Roman"/>
            <w:sz w:val="20"/>
            <w:u w:val="single" w:color="000080"/>
          </w:rPr>
          <w:t>art.</w:t>
        </w:r>
        <w:r w:rsidRPr="00F56EA9">
          <w:rPr>
            <w:rFonts w:ascii="Times New Roman" w:hAnsi="Times New Roman" w:cs="Times New Roman"/>
            <w:spacing w:val="-2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156,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§1º,</w:t>
        </w:r>
        <w:r w:rsidRPr="00F56EA9">
          <w:rPr>
            <w:rFonts w:ascii="Times New Roman" w:hAnsi="Times New Roman" w:cs="Times New Roman"/>
            <w:spacing w:val="-2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da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Lei</w:t>
        </w:r>
        <w:r w:rsidRPr="00F56EA9">
          <w:rPr>
            <w:rFonts w:ascii="Times New Roman" w:hAnsi="Times New Roman" w:cs="Times New Roman"/>
            <w:spacing w:val="-3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nº</w:t>
        </w:r>
        <w:r w:rsidRPr="00F56EA9">
          <w:rPr>
            <w:rFonts w:ascii="Times New Roman" w:hAnsi="Times New Roman" w:cs="Times New Roman"/>
            <w:spacing w:val="-2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14.133,</w:t>
        </w:r>
        <w:r w:rsidRPr="00F56EA9">
          <w:rPr>
            <w:rFonts w:ascii="Times New Roman" w:hAnsi="Times New Roman" w:cs="Times New Roman"/>
            <w:spacing w:val="-2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de</w:t>
        </w:r>
        <w:r w:rsidRPr="00F56EA9">
          <w:rPr>
            <w:rFonts w:ascii="Times New Roman" w:hAnsi="Times New Roman" w:cs="Times New Roman"/>
            <w:spacing w:val="-2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2021</w:t>
        </w:r>
      </w:hyperlink>
      <w:r w:rsidRPr="00F56EA9">
        <w:rPr>
          <w:rFonts w:ascii="Times New Roman" w:hAnsi="Times New Roman" w:cs="Times New Roman"/>
          <w:sz w:val="20"/>
        </w:rPr>
        <w:t>):</w:t>
      </w:r>
    </w:p>
    <w:p w:rsidR="0066223A" w:rsidRPr="00F56EA9" w:rsidRDefault="00AC3037" w:rsidP="000B2A9A">
      <w:pPr>
        <w:pStyle w:val="PargrafodaLista"/>
        <w:numPr>
          <w:ilvl w:val="2"/>
          <w:numId w:val="5"/>
        </w:numPr>
        <w:tabs>
          <w:tab w:val="left" w:pos="1521"/>
          <w:tab w:val="left" w:pos="1522"/>
        </w:tabs>
        <w:spacing w:line="243" w:lineRule="exact"/>
        <w:ind w:hanging="426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natureza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gravidade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infração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cometida;</w:t>
      </w:r>
    </w:p>
    <w:p w:rsidR="0066223A" w:rsidRPr="00F56EA9" w:rsidRDefault="00AC3037" w:rsidP="000B2A9A">
      <w:pPr>
        <w:pStyle w:val="PargrafodaLista"/>
        <w:numPr>
          <w:ilvl w:val="2"/>
          <w:numId w:val="5"/>
        </w:numPr>
        <w:tabs>
          <w:tab w:val="left" w:pos="1521"/>
          <w:tab w:val="left" w:pos="1522"/>
        </w:tabs>
        <w:ind w:hanging="426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peculiaridades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caso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concreto;</w:t>
      </w:r>
    </w:p>
    <w:p w:rsidR="0066223A" w:rsidRPr="00F56EA9" w:rsidRDefault="00AC3037" w:rsidP="000B2A9A">
      <w:pPr>
        <w:pStyle w:val="PargrafodaLista"/>
        <w:numPr>
          <w:ilvl w:val="2"/>
          <w:numId w:val="5"/>
        </w:numPr>
        <w:tabs>
          <w:tab w:val="left" w:pos="1521"/>
          <w:tab w:val="left" w:pos="1522"/>
        </w:tabs>
        <w:spacing w:before="1"/>
        <w:ind w:hanging="426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circunstâncias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agravantes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 atenuantes;</w:t>
      </w:r>
    </w:p>
    <w:p w:rsidR="0066223A" w:rsidRPr="00F56EA9" w:rsidRDefault="00AC3037" w:rsidP="000B2A9A">
      <w:pPr>
        <w:pStyle w:val="PargrafodaLista"/>
        <w:numPr>
          <w:ilvl w:val="2"/>
          <w:numId w:val="5"/>
        </w:numPr>
        <w:tabs>
          <w:tab w:val="left" w:pos="1521"/>
          <w:tab w:val="left" w:pos="1522"/>
        </w:tabs>
        <w:spacing w:before="1" w:line="243" w:lineRule="exact"/>
        <w:ind w:hanging="426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danos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dela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provierem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Contratante;</w:t>
      </w:r>
    </w:p>
    <w:p w:rsidR="0066223A" w:rsidRPr="00F56EA9" w:rsidRDefault="00AC3037" w:rsidP="000B2A9A">
      <w:pPr>
        <w:pStyle w:val="PargrafodaLista"/>
        <w:numPr>
          <w:ilvl w:val="2"/>
          <w:numId w:val="5"/>
        </w:numPr>
        <w:tabs>
          <w:tab w:val="left" w:pos="1521"/>
          <w:tab w:val="left" w:pos="1522"/>
        </w:tabs>
        <w:ind w:left="1096" w:right="794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implantação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aperfeiçoamento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programa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integridade,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conforme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normas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orientações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órgãos</w:t>
      </w:r>
      <w:r w:rsidRPr="00F56EA9">
        <w:rPr>
          <w:rFonts w:ascii="Times New Roman" w:hAnsi="Times New Roman" w:cs="Times New Roman"/>
          <w:spacing w:val="-4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controle.</w:t>
      </w:r>
    </w:p>
    <w:p w:rsidR="0066223A" w:rsidRPr="00F56EA9" w:rsidRDefault="0066223A" w:rsidP="000B2A9A">
      <w:pPr>
        <w:pStyle w:val="Corpodetexto"/>
        <w:spacing w:before="1"/>
        <w:jc w:val="both"/>
        <w:rPr>
          <w:rFonts w:ascii="Times New Roman" w:hAnsi="Times New Roman" w:cs="Times New Roman"/>
          <w:sz w:val="25"/>
        </w:rPr>
      </w:pPr>
    </w:p>
    <w:p w:rsidR="0066223A" w:rsidRPr="00F56EA9" w:rsidRDefault="00AC3037" w:rsidP="000B2A9A">
      <w:pPr>
        <w:pStyle w:val="PargrafodaLista"/>
        <w:numPr>
          <w:ilvl w:val="1"/>
          <w:numId w:val="5"/>
        </w:numPr>
        <w:tabs>
          <w:tab w:val="left" w:pos="1522"/>
        </w:tabs>
        <w:spacing w:before="59"/>
        <w:ind w:right="790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 xml:space="preserve">Os atos previstos como infrações administrativas na </w:t>
      </w:r>
      <w:hyperlink r:id="rId92">
        <w:r w:rsidRPr="00F56EA9">
          <w:rPr>
            <w:rFonts w:ascii="Times New Roman" w:hAnsi="Times New Roman" w:cs="Times New Roman"/>
            <w:sz w:val="20"/>
            <w:u w:val="single" w:color="000080"/>
          </w:rPr>
          <w:t>Lei nº 14.133, de 2021</w:t>
        </w:r>
        <w:r w:rsidRPr="00F56EA9">
          <w:rPr>
            <w:rFonts w:ascii="Times New Roman" w:hAnsi="Times New Roman" w:cs="Times New Roman"/>
            <w:sz w:val="20"/>
          </w:rPr>
          <w:t xml:space="preserve">, </w:t>
        </w:r>
      </w:hyperlink>
      <w:r w:rsidRPr="00F56EA9">
        <w:rPr>
          <w:rFonts w:ascii="Times New Roman" w:hAnsi="Times New Roman" w:cs="Times New Roman"/>
          <w:sz w:val="20"/>
        </w:rPr>
        <w:t>ou em outras leis de licitações 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 xml:space="preserve">contratos da Administração Pública que também sejam tipificados como atos lesivos na </w:t>
      </w:r>
      <w:hyperlink r:id="rId93">
        <w:r w:rsidRPr="00F56EA9">
          <w:rPr>
            <w:rFonts w:ascii="Times New Roman" w:hAnsi="Times New Roman" w:cs="Times New Roman"/>
            <w:sz w:val="20"/>
            <w:u w:val="single" w:color="000080"/>
          </w:rPr>
          <w:t>Lei nº 12.846, de 2013</w:t>
        </w:r>
        <w:r w:rsidRPr="00F56EA9">
          <w:rPr>
            <w:rFonts w:ascii="Times New Roman" w:hAnsi="Times New Roman" w:cs="Times New Roman"/>
            <w:sz w:val="20"/>
          </w:rPr>
          <w:t xml:space="preserve">, </w:t>
        </w:r>
      </w:hyperlink>
      <w:r w:rsidRPr="00F56EA9">
        <w:rPr>
          <w:rFonts w:ascii="Times New Roman" w:hAnsi="Times New Roman" w:cs="Times New Roman"/>
          <w:sz w:val="20"/>
        </w:rPr>
        <w:t>serão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apurados e julgados conjuntamente, nos mesmos autos, observados o rito procedimental e autoridade competente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definidos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na referida Lei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(</w:t>
      </w:r>
      <w:hyperlink r:id="rId94">
        <w:r w:rsidRPr="00F56EA9">
          <w:rPr>
            <w:rFonts w:ascii="Times New Roman" w:hAnsi="Times New Roman" w:cs="Times New Roman"/>
            <w:sz w:val="20"/>
            <w:u w:val="single" w:color="000080"/>
          </w:rPr>
          <w:t>art.</w:t>
        </w:r>
        <w:r w:rsidRPr="00F56EA9">
          <w:rPr>
            <w:rFonts w:ascii="Times New Roman" w:hAnsi="Times New Roman" w:cs="Times New Roman"/>
            <w:spacing w:val="3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159</w:t>
        </w:r>
      </w:hyperlink>
      <w:r w:rsidRPr="00F56EA9">
        <w:rPr>
          <w:rFonts w:ascii="Times New Roman" w:hAnsi="Times New Roman" w:cs="Times New Roman"/>
          <w:sz w:val="20"/>
        </w:rPr>
        <w:t>).</w:t>
      </w:r>
    </w:p>
    <w:p w:rsidR="0066223A" w:rsidRPr="00F56EA9" w:rsidRDefault="00AC3037" w:rsidP="000B2A9A">
      <w:pPr>
        <w:pStyle w:val="PargrafodaLista"/>
        <w:numPr>
          <w:ilvl w:val="1"/>
          <w:numId w:val="5"/>
        </w:numPr>
        <w:tabs>
          <w:tab w:val="left" w:pos="1522"/>
        </w:tabs>
        <w:spacing w:before="1"/>
        <w:ind w:right="793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personalidade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jurídica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Contratado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poderá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desconsiderada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sempre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utilizada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abuso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direito</w:t>
      </w:r>
      <w:r w:rsidRPr="00F56EA9">
        <w:rPr>
          <w:rFonts w:ascii="Times New Roman" w:hAnsi="Times New Roman" w:cs="Times New Roman"/>
          <w:spacing w:val="-4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para facilitar, encobrir ou dissimular a prática dos atos ilícitos previstos neste Contrato ou para provocar confusão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patrimonial,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nesse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caso,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todos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efeitos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sanções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aplicadas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à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pessoa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jurídica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serão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estendidos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seus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administradores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e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sócios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</w:t>
      </w:r>
      <w:r w:rsidRPr="00F56EA9">
        <w:rPr>
          <w:rFonts w:ascii="Times New Roman" w:hAnsi="Times New Roman" w:cs="Times New Roman"/>
          <w:spacing w:val="-1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poderes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administração,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à</w:t>
      </w:r>
      <w:r w:rsidRPr="00F56EA9">
        <w:rPr>
          <w:rFonts w:ascii="Times New Roman" w:hAnsi="Times New Roman" w:cs="Times New Roman"/>
          <w:spacing w:val="-1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pessoa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jurídica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sucessora</w:t>
      </w:r>
      <w:r w:rsidRPr="00F56EA9">
        <w:rPr>
          <w:rFonts w:ascii="Times New Roman" w:hAnsi="Times New Roman" w:cs="Times New Roman"/>
          <w:spacing w:val="-1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à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empresa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mesmo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ramo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relação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coligação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controle,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fato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direito,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Contratado,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observados,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em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todos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casos,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contraditório,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ampla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defesa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obrigatoriedade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análise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jurídica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prévia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(</w:t>
      </w:r>
      <w:hyperlink r:id="rId95" w:anchor="art160">
        <w:r w:rsidRPr="00F56EA9">
          <w:rPr>
            <w:rFonts w:ascii="Times New Roman" w:hAnsi="Times New Roman" w:cs="Times New Roman"/>
            <w:sz w:val="20"/>
            <w:u w:val="single" w:color="000080"/>
          </w:rPr>
          <w:t>art.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160,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da Lei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nº</w:t>
        </w:r>
        <w:r w:rsidRPr="00F56EA9">
          <w:rPr>
            <w:rFonts w:ascii="Times New Roman" w:hAnsi="Times New Roman" w:cs="Times New Roman"/>
            <w:spacing w:val="-2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14.133,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de</w:t>
        </w:r>
        <w:r w:rsidRPr="00F56EA9">
          <w:rPr>
            <w:rFonts w:ascii="Times New Roman" w:hAnsi="Times New Roman" w:cs="Times New Roman"/>
            <w:spacing w:val="-2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2021</w:t>
        </w:r>
        <w:r w:rsidRPr="00F56EA9">
          <w:rPr>
            <w:rFonts w:ascii="Times New Roman" w:hAnsi="Times New Roman" w:cs="Times New Roman"/>
            <w:sz w:val="20"/>
          </w:rPr>
          <w:t>)</w:t>
        </w:r>
      </w:hyperlink>
      <w:r w:rsidRPr="00F56EA9">
        <w:rPr>
          <w:rFonts w:ascii="Times New Roman" w:hAnsi="Times New Roman" w:cs="Times New Roman"/>
          <w:sz w:val="20"/>
        </w:rPr>
        <w:t>.</w:t>
      </w:r>
    </w:p>
    <w:p w:rsidR="0066223A" w:rsidRPr="00F56EA9" w:rsidRDefault="00AC3037" w:rsidP="000B2A9A">
      <w:pPr>
        <w:pStyle w:val="PargrafodaLista"/>
        <w:numPr>
          <w:ilvl w:val="1"/>
          <w:numId w:val="5"/>
        </w:numPr>
        <w:tabs>
          <w:tab w:val="left" w:pos="1567"/>
        </w:tabs>
        <w:ind w:right="791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 Contratante deverá, no prazo máximo de 15 (quinze) dias úteis, contado da data de aplicação da sanção,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informar e manter atualizados os dados relativos às sanções por ela aplicadas, para fins de publicidade no Cadastro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Nacional de Empresas Inidôneas e Suspensas (Ceis) e no Cadastro Nacional de Empresas Punidas (Cnep), instituídos no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âmbito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 Poder Executivo Federal.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(</w:t>
      </w:r>
      <w:hyperlink r:id="rId96" w:anchor="art161">
        <w:r w:rsidRPr="00F56EA9">
          <w:rPr>
            <w:rFonts w:ascii="Times New Roman" w:hAnsi="Times New Roman" w:cs="Times New Roman"/>
            <w:sz w:val="20"/>
            <w:u w:val="single" w:color="000080"/>
          </w:rPr>
          <w:t>Art. 161, da Lei</w:t>
        </w:r>
        <w:r w:rsidRPr="00F56EA9">
          <w:rPr>
            <w:rFonts w:ascii="Times New Roman" w:hAnsi="Times New Roman" w:cs="Times New Roman"/>
            <w:spacing w:val="-2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nº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14.133, de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2021</w:t>
        </w:r>
        <w:r w:rsidRPr="00F56EA9">
          <w:rPr>
            <w:rFonts w:ascii="Times New Roman" w:hAnsi="Times New Roman" w:cs="Times New Roman"/>
            <w:sz w:val="20"/>
          </w:rPr>
          <w:t>)</w:t>
        </w:r>
      </w:hyperlink>
      <w:r w:rsidRPr="00F56EA9">
        <w:rPr>
          <w:rFonts w:ascii="Times New Roman" w:hAnsi="Times New Roman" w:cs="Times New Roman"/>
          <w:sz w:val="20"/>
        </w:rPr>
        <w:t>.</w:t>
      </w:r>
    </w:p>
    <w:p w:rsidR="0066223A" w:rsidRPr="00F56EA9" w:rsidRDefault="00AC3037" w:rsidP="000B2A9A">
      <w:pPr>
        <w:pStyle w:val="PargrafodaLista"/>
        <w:numPr>
          <w:ilvl w:val="1"/>
          <w:numId w:val="5"/>
        </w:numPr>
        <w:tabs>
          <w:tab w:val="left" w:pos="1522"/>
        </w:tabs>
        <w:ind w:right="797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As sanções de impedimento de licitar e contratar e declaração de inidoneidade para licitar ou contratar são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passíveis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reabilitação na forma do</w:t>
      </w:r>
      <w:r w:rsidRPr="00F56EA9">
        <w:rPr>
          <w:rFonts w:ascii="Times New Roman" w:hAnsi="Times New Roman" w:cs="Times New Roman"/>
          <w:spacing w:val="3"/>
          <w:sz w:val="20"/>
        </w:rPr>
        <w:t xml:space="preserve"> </w:t>
      </w:r>
      <w:hyperlink r:id="rId97" w:anchor="163">
        <w:r w:rsidRPr="00F56EA9">
          <w:rPr>
            <w:rFonts w:ascii="Times New Roman" w:hAnsi="Times New Roman" w:cs="Times New Roman"/>
            <w:sz w:val="20"/>
            <w:u w:val="single" w:color="000080"/>
          </w:rPr>
          <w:t>art. 163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da Lei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nº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14.133/21</w:t>
        </w:r>
        <w:r w:rsidRPr="00F56EA9">
          <w:rPr>
            <w:rFonts w:ascii="Times New Roman" w:hAnsi="Times New Roman" w:cs="Times New Roman"/>
            <w:sz w:val="20"/>
          </w:rPr>
          <w:t>.</w:t>
        </w:r>
      </w:hyperlink>
    </w:p>
    <w:p w:rsidR="0066223A" w:rsidRPr="00F56EA9" w:rsidRDefault="00AC3037" w:rsidP="000B2A9A">
      <w:pPr>
        <w:pStyle w:val="PargrafodaLista"/>
        <w:numPr>
          <w:ilvl w:val="1"/>
          <w:numId w:val="5"/>
        </w:numPr>
        <w:tabs>
          <w:tab w:val="left" w:pos="1522"/>
        </w:tabs>
        <w:spacing w:before="1"/>
        <w:ind w:right="792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Os débitos do contratado para com a Administração contratante, resultantes de multa administrativa e/ou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indenizações, não inscritos em dívida ativa, poderão ser compensados, total ou parcialmente, com os créditos devidos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pelo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pacing w:val="-1"/>
          <w:sz w:val="20"/>
        </w:rPr>
        <w:t>referido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órgão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decorrentes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deste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mesmo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contrato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-1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outros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contratos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administrativos</w:t>
      </w:r>
      <w:r w:rsidRPr="00F56EA9">
        <w:rPr>
          <w:rFonts w:ascii="Times New Roman" w:hAnsi="Times New Roman" w:cs="Times New Roman"/>
          <w:spacing w:val="-8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</w:t>
      </w:r>
      <w:r w:rsidRPr="00F56EA9">
        <w:rPr>
          <w:rFonts w:ascii="Times New Roman" w:hAnsi="Times New Roman" w:cs="Times New Roman"/>
          <w:spacing w:val="-1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9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contratado</w:t>
      </w:r>
      <w:r w:rsidRPr="00F56EA9">
        <w:rPr>
          <w:rFonts w:ascii="Times New Roman" w:hAnsi="Times New Roman" w:cs="Times New Roman"/>
          <w:spacing w:val="-1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possua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mesmo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órgão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ora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contratante,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forma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Instrução</w:t>
      </w:r>
      <w:r w:rsidRPr="00F56EA9">
        <w:rPr>
          <w:rFonts w:ascii="Times New Roman" w:hAnsi="Times New Roman" w:cs="Times New Roman"/>
          <w:spacing w:val="4"/>
          <w:sz w:val="20"/>
        </w:rPr>
        <w:t xml:space="preserve"> </w:t>
      </w:r>
      <w:hyperlink r:id="rId98">
        <w:r w:rsidRPr="00F56EA9">
          <w:rPr>
            <w:rFonts w:ascii="Times New Roman" w:hAnsi="Times New Roman" w:cs="Times New Roman"/>
            <w:sz w:val="20"/>
            <w:u w:val="single" w:color="000080"/>
          </w:rPr>
          <w:t>Normativa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SEGES/ME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nº</w:t>
        </w:r>
        <w:r w:rsidRPr="00F56EA9">
          <w:rPr>
            <w:rFonts w:ascii="Times New Roman" w:hAnsi="Times New Roman" w:cs="Times New Roman"/>
            <w:spacing w:val="-2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26,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de</w:t>
        </w:r>
        <w:r w:rsidRPr="00F56EA9">
          <w:rPr>
            <w:rFonts w:ascii="Times New Roman" w:hAnsi="Times New Roman" w:cs="Times New Roman"/>
            <w:spacing w:val="-2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13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de</w:t>
        </w:r>
        <w:r w:rsidRPr="00F56EA9">
          <w:rPr>
            <w:rFonts w:ascii="Times New Roman" w:hAnsi="Times New Roman" w:cs="Times New Roman"/>
            <w:spacing w:val="-2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abril</w:t>
        </w:r>
        <w:r w:rsidRPr="00F56EA9">
          <w:rPr>
            <w:rFonts w:ascii="Times New Roman" w:hAnsi="Times New Roman" w:cs="Times New Roman"/>
            <w:spacing w:val="-2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de</w:t>
        </w:r>
        <w:r w:rsidRPr="00F56EA9">
          <w:rPr>
            <w:rFonts w:ascii="Times New Roman" w:hAnsi="Times New Roman" w:cs="Times New Roman"/>
            <w:spacing w:val="-2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2022</w:t>
        </w:r>
        <w:r w:rsidRPr="00F56EA9">
          <w:rPr>
            <w:rFonts w:ascii="Times New Roman" w:hAnsi="Times New Roman" w:cs="Times New Roman"/>
            <w:sz w:val="20"/>
          </w:rPr>
          <w:t>.</w:t>
        </w:r>
      </w:hyperlink>
    </w:p>
    <w:p w:rsidR="0066223A" w:rsidRPr="00F56EA9" w:rsidRDefault="0066223A" w:rsidP="000B2A9A">
      <w:pPr>
        <w:pStyle w:val="Corpodetexto"/>
        <w:spacing w:before="1"/>
        <w:jc w:val="both"/>
        <w:rPr>
          <w:rFonts w:ascii="Times New Roman" w:hAnsi="Times New Roman" w:cs="Times New Roman"/>
          <w:sz w:val="15"/>
        </w:rPr>
      </w:pPr>
    </w:p>
    <w:p w:rsidR="0066223A" w:rsidRPr="00F56EA9" w:rsidRDefault="00AC3037" w:rsidP="000B2A9A">
      <w:pPr>
        <w:spacing w:before="59"/>
        <w:ind w:left="812"/>
        <w:jc w:val="both"/>
        <w:rPr>
          <w:rFonts w:ascii="Times New Roman" w:hAnsi="Times New Roman" w:cs="Times New Roman"/>
          <w:b/>
          <w:sz w:val="20"/>
        </w:rPr>
      </w:pPr>
      <w:r w:rsidRPr="00F56EA9">
        <w:rPr>
          <w:rFonts w:ascii="Times New Roman" w:hAnsi="Times New Roman" w:cs="Times New Roman"/>
          <w:b/>
          <w:sz w:val="20"/>
        </w:rPr>
        <w:t>CLÁUSULA</w:t>
      </w:r>
      <w:r w:rsidRPr="00F56EA9">
        <w:rPr>
          <w:rFonts w:ascii="Times New Roman" w:hAnsi="Times New Roman" w:cs="Times New Roman"/>
          <w:b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DÉCIMA</w:t>
      </w:r>
      <w:r w:rsidRPr="00F56EA9">
        <w:rPr>
          <w:rFonts w:ascii="Times New Roman" w:hAnsi="Times New Roman" w:cs="Times New Roman"/>
          <w:b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SEGUNDA–</w:t>
      </w:r>
      <w:r w:rsidRPr="00F56EA9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DA</w:t>
      </w:r>
      <w:r w:rsidRPr="00F56EA9">
        <w:rPr>
          <w:rFonts w:ascii="Times New Roman" w:hAnsi="Times New Roman" w:cs="Times New Roman"/>
          <w:b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EXTINÇÃO</w:t>
      </w:r>
      <w:r w:rsidRPr="00F56EA9">
        <w:rPr>
          <w:rFonts w:ascii="Times New Roman" w:hAnsi="Times New Roman" w:cs="Times New Roman"/>
          <w:b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CONTRATUAL</w:t>
      </w:r>
      <w:r w:rsidRPr="00F56EA9">
        <w:rPr>
          <w:rFonts w:ascii="Times New Roman" w:hAnsi="Times New Roman" w:cs="Times New Roman"/>
          <w:b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(</w:t>
      </w:r>
      <w:hyperlink r:id="rId99" w:anchor="art92">
        <w:r w:rsidRPr="00F56EA9">
          <w:rPr>
            <w:rFonts w:ascii="Times New Roman" w:hAnsi="Times New Roman" w:cs="Times New Roman"/>
            <w:b/>
            <w:sz w:val="20"/>
            <w:u w:val="single" w:color="000080"/>
          </w:rPr>
          <w:t>art.</w:t>
        </w:r>
        <w:r w:rsidRPr="00F56EA9">
          <w:rPr>
            <w:rFonts w:ascii="Times New Roman" w:hAnsi="Times New Roman" w:cs="Times New Roman"/>
            <w:b/>
            <w:spacing w:val="-3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b/>
            <w:sz w:val="20"/>
            <w:u w:val="single" w:color="000080"/>
          </w:rPr>
          <w:t>92,</w:t>
        </w:r>
        <w:r w:rsidRPr="00F56EA9">
          <w:rPr>
            <w:rFonts w:ascii="Times New Roman" w:hAnsi="Times New Roman" w:cs="Times New Roman"/>
            <w:b/>
            <w:spacing w:val="-5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b/>
            <w:sz w:val="20"/>
            <w:u w:val="single" w:color="000080"/>
          </w:rPr>
          <w:t>XIX</w:t>
        </w:r>
        <w:r w:rsidRPr="00F56EA9">
          <w:rPr>
            <w:rFonts w:ascii="Times New Roman" w:hAnsi="Times New Roman" w:cs="Times New Roman"/>
            <w:b/>
            <w:sz w:val="20"/>
          </w:rPr>
          <w:t>)</w:t>
        </w:r>
      </w:hyperlink>
    </w:p>
    <w:p w:rsidR="0066223A" w:rsidRPr="00F56EA9" w:rsidRDefault="0066223A" w:rsidP="000B2A9A">
      <w:pPr>
        <w:pStyle w:val="Corpodetexto"/>
        <w:spacing w:before="2"/>
        <w:jc w:val="both"/>
        <w:rPr>
          <w:rFonts w:ascii="Times New Roman" w:hAnsi="Times New Roman" w:cs="Times New Roman"/>
          <w:b/>
          <w:sz w:val="19"/>
        </w:rPr>
      </w:pPr>
    </w:p>
    <w:p w:rsidR="0066223A" w:rsidRPr="00F56EA9" w:rsidRDefault="00AC3037" w:rsidP="000B2A9A">
      <w:pPr>
        <w:pStyle w:val="PargrafodaLista"/>
        <w:numPr>
          <w:ilvl w:val="1"/>
          <w:numId w:val="4"/>
        </w:numPr>
        <w:tabs>
          <w:tab w:val="left" w:pos="1522"/>
        </w:tabs>
        <w:spacing w:before="59"/>
        <w:ind w:right="788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w w:val="95"/>
          <w:sz w:val="20"/>
        </w:rPr>
        <w:t>O</w:t>
      </w:r>
      <w:r w:rsidRPr="00F56EA9">
        <w:rPr>
          <w:rFonts w:ascii="Times New Roman" w:hAnsi="Times New Roman" w:cs="Times New Roman"/>
          <w:spacing w:val="13"/>
          <w:w w:val="95"/>
          <w:sz w:val="20"/>
        </w:rPr>
        <w:t xml:space="preserve"> </w:t>
      </w:r>
      <w:r w:rsidRPr="00F56EA9">
        <w:rPr>
          <w:rFonts w:ascii="Times New Roman" w:hAnsi="Times New Roman" w:cs="Times New Roman"/>
          <w:w w:val="95"/>
          <w:sz w:val="20"/>
        </w:rPr>
        <w:t>contrato</w:t>
      </w:r>
      <w:r w:rsidRPr="00F56EA9">
        <w:rPr>
          <w:rFonts w:ascii="Times New Roman" w:hAnsi="Times New Roman" w:cs="Times New Roman"/>
          <w:spacing w:val="15"/>
          <w:w w:val="95"/>
          <w:sz w:val="20"/>
        </w:rPr>
        <w:t xml:space="preserve"> </w:t>
      </w:r>
      <w:r w:rsidRPr="00F56EA9">
        <w:rPr>
          <w:rFonts w:ascii="Times New Roman" w:hAnsi="Times New Roman" w:cs="Times New Roman"/>
          <w:w w:val="95"/>
          <w:sz w:val="20"/>
        </w:rPr>
        <w:t>poderá</w:t>
      </w:r>
      <w:r w:rsidRPr="00F56EA9">
        <w:rPr>
          <w:rFonts w:ascii="Times New Roman" w:hAnsi="Times New Roman" w:cs="Times New Roman"/>
          <w:spacing w:val="15"/>
          <w:w w:val="95"/>
          <w:sz w:val="20"/>
        </w:rPr>
        <w:t xml:space="preserve"> </w:t>
      </w:r>
      <w:r w:rsidRPr="00F56EA9">
        <w:rPr>
          <w:rFonts w:ascii="Times New Roman" w:hAnsi="Times New Roman" w:cs="Times New Roman"/>
          <w:w w:val="95"/>
          <w:sz w:val="20"/>
        </w:rPr>
        <w:t>ser</w:t>
      </w:r>
      <w:r w:rsidRPr="00F56EA9">
        <w:rPr>
          <w:rFonts w:ascii="Times New Roman" w:hAnsi="Times New Roman" w:cs="Times New Roman"/>
          <w:spacing w:val="14"/>
          <w:w w:val="95"/>
          <w:sz w:val="20"/>
        </w:rPr>
        <w:t xml:space="preserve"> </w:t>
      </w:r>
      <w:r w:rsidRPr="00F56EA9">
        <w:rPr>
          <w:rFonts w:ascii="Times New Roman" w:hAnsi="Times New Roman" w:cs="Times New Roman"/>
          <w:w w:val="95"/>
          <w:sz w:val="20"/>
        </w:rPr>
        <w:t>extinto</w:t>
      </w:r>
      <w:r w:rsidRPr="00F56EA9">
        <w:rPr>
          <w:rFonts w:ascii="Times New Roman" w:hAnsi="Times New Roman" w:cs="Times New Roman"/>
          <w:spacing w:val="12"/>
          <w:w w:val="95"/>
          <w:sz w:val="20"/>
        </w:rPr>
        <w:t xml:space="preserve"> </w:t>
      </w:r>
      <w:r w:rsidRPr="00F56EA9">
        <w:rPr>
          <w:rFonts w:ascii="Times New Roman" w:hAnsi="Times New Roman" w:cs="Times New Roman"/>
          <w:w w:val="95"/>
          <w:sz w:val="20"/>
        </w:rPr>
        <w:t>antes</w:t>
      </w:r>
      <w:r w:rsidRPr="00F56EA9">
        <w:rPr>
          <w:rFonts w:ascii="Times New Roman" w:hAnsi="Times New Roman" w:cs="Times New Roman"/>
          <w:spacing w:val="15"/>
          <w:w w:val="95"/>
          <w:sz w:val="20"/>
        </w:rPr>
        <w:t xml:space="preserve"> </w:t>
      </w:r>
      <w:r w:rsidRPr="00F56EA9">
        <w:rPr>
          <w:rFonts w:ascii="Times New Roman" w:hAnsi="Times New Roman" w:cs="Times New Roman"/>
          <w:w w:val="95"/>
          <w:sz w:val="20"/>
        </w:rPr>
        <w:t>de</w:t>
      </w:r>
      <w:r w:rsidRPr="00F56EA9">
        <w:rPr>
          <w:rFonts w:ascii="Times New Roman" w:hAnsi="Times New Roman" w:cs="Times New Roman"/>
          <w:spacing w:val="13"/>
          <w:w w:val="95"/>
          <w:sz w:val="20"/>
        </w:rPr>
        <w:t xml:space="preserve"> </w:t>
      </w:r>
      <w:r w:rsidRPr="00F56EA9">
        <w:rPr>
          <w:rFonts w:ascii="Times New Roman" w:hAnsi="Times New Roman" w:cs="Times New Roman"/>
          <w:w w:val="95"/>
          <w:sz w:val="20"/>
        </w:rPr>
        <w:t>cumpridas</w:t>
      </w:r>
      <w:r w:rsidRPr="00F56EA9">
        <w:rPr>
          <w:rFonts w:ascii="Times New Roman" w:hAnsi="Times New Roman" w:cs="Times New Roman"/>
          <w:spacing w:val="14"/>
          <w:w w:val="95"/>
          <w:sz w:val="20"/>
        </w:rPr>
        <w:t xml:space="preserve"> </w:t>
      </w:r>
      <w:r w:rsidRPr="00F56EA9">
        <w:rPr>
          <w:rFonts w:ascii="Times New Roman" w:hAnsi="Times New Roman" w:cs="Times New Roman"/>
          <w:w w:val="95"/>
          <w:sz w:val="20"/>
        </w:rPr>
        <w:t>as</w:t>
      </w:r>
      <w:r w:rsidRPr="00F56EA9">
        <w:rPr>
          <w:rFonts w:ascii="Times New Roman" w:hAnsi="Times New Roman" w:cs="Times New Roman"/>
          <w:spacing w:val="14"/>
          <w:w w:val="95"/>
          <w:sz w:val="20"/>
        </w:rPr>
        <w:t xml:space="preserve"> </w:t>
      </w:r>
      <w:r w:rsidRPr="00F56EA9">
        <w:rPr>
          <w:rFonts w:ascii="Times New Roman" w:hAnsi="Times New Roman" w:cs="Times New Roman"/>
          <w:w w:val="95"/>
          <w:sz w:val="20"/>
        </w:rPr>
        <w:t>obrigações</w:t>
      </w:r>
      <w:r w:rsidRPr="00F56EA9">
        <w:rPr>
          <w:rFonts w:ascii="Times New Roman" w:hAnsi="Times New Roman" w:cs="Times New Roman"/>
          <w:spacing w:val="15"/>
          <w:w w:val="95"/>
          <w:sz w:val="20"/>
        </w:rPr>
        <w:t xml:space="preserve"> </w:t>
      </w:r>
      <w:r w:rsidRPr="00F56EA9">
        <w:rPr>
          <w:rFonts w:ascii="Times New Roman" w:hAnsi="Times New Roman" w:cs="Times New Roman"/>
          <w:w w:val="95"/>
          <w:sz w:val="20"/>
        </w:rPr>
        <w:t>nele</w:t>
      </w:r>
      <w:r w:rsidRPr="00F56EA9">
        <w:rPr>
          <w:rFonts w:ascii="Times New Roman" w:hAnsi="Times New Roman" w:cs="Times New Roman"/>
          <w:spacing w:val="12"/>
          <w:w w:val="95"/>
          <w:sz w:val="20"/>
        </w:rPr>
        <w:t xml:space="preserve"> </w:t>
      </w:r>
      <w:r w:rsidRPr="00F56EA9">
        <w:rPr>
          <w:rFonts w:ascii="Times New Roman" w:hAnsi="Times New Roman" w:cs="Times New Roman"/>
          <w:w w:val="95"/>
          <w:sz w:val="20"/>
        </w:rPr>
        <w:t>estipuladas,</w:t>
      </w:r>
      <w:r w:rsidRPr="00F56EA9">
        <w:rPr>
          <w:rFonts w:ascii="Times New Roman" w:hAnsi="Times New Roman" w:cs="Times New Roman"/>
          <w:spacing w:val="12"/>
          <w:w w:val="95"/>
          <w:sz w:val="20"/>
        </w:rPr>
        <w:t xml:space="preserve"> </w:t>
      </w:r>
      <w:r w:rsidRPr="00F56EA9">
        <w:rPr>
          <w:rFonts w:ascii="Times New Roman" w:hAnsi="Times New Roman" w:cs="Times New Roman"/>
          <w:w w:val="95"/>
          <w:sz w:val="20"/>
        </w:rPr>
        <w:t>ou</w:t>
      </w:r>
      <w:r w:rsidRPr="00F56EA9">
        <w:rPr>
          <w:rFonts w:ascii="Times New Roman" w:hAnsi="Times New Roman" w:cs="Times New Roman"/>
          <w:spacing w:val="12"/>
          <w:w w:val="95"/>
          <w:sz w:val="20"/>
        </w:rPr>
        <w:t xml:space="preserve"> </w:t>
      </w:r>
      <w:r w:rsidRPr="00F56EA9">
        <w:rPr>
          <w:rFonts w:ascii="Times New Roman" w:hAnsi="Times New Roman" w:cs="Times New Roman"/>
          <w:w w:val="95"/>
          <w:sz w:val="20"/>
        </w:rPr>
        <w:t>antes</w:t>
      </w:r>
      <w:r w:rsidRPr="00F56EA9">
        <w:rPr>
          <w:rFonts w:ascii="Times New Roman" w:hAnsi="Times New Roman" w:cs="Times New Roman"/>
          <w:spacing w:val="11"/>
          <w:w w:val="95"/>
          <w:sz w:val="20"/>
        </w:rPr>
        <w:t xml:space="preserve"> </w:t>
      </w:r>
      <w:r w:rsidRPr="00F56EA9">
        <w:rPr>
          <w:rFonts w:ascii="Times New Roman" w:hAnsi="Times New Roman" w:cs="Times New Roman"/>
          <w:w w:val="95"/>
          <w:sz w:val="20"/>
        </w:rPr>
        <w:t>do</w:t>
      </w:r>
      <w:r w:rsidRPr="00F56EA9">
        <w:rPr>
          <w:rFonts w:ascii="Times New Roman" w:hAnsi="Times New Roman" w:cs="Times New Roman"/>
          <w:spacing w:val="16"/>
          <w:w w:val="95"/>
          <w:sz w:val="20"/>
        </w:rPr>
        <w:t xml:space="preserve"> </w:t>
      </w:r>
      <w:r w:rsidRPr="00F56EA9">
        <w:rPr>
          <w:rFonts w:ascii="Times New Roman" w:hAnsi="Times New Roman" w:cs="Times New Roman"/>
          <w:w w:val="95"/>
          <w:sz w:val="20"/>
        </w:rPr>
        <w:t>prazo</w:t>
      </w:r>
      <w:r w:rsidRPr="00F56EA9">
        <w:rPr>
          <w:rFonts w:ascii="Times New Roman" w:hAnsi="Times New Roman" w:cs="Times New Roman"/>
          <w:spacing w:val="12"/>
          <w:w w:val="95"/>
          <w:sz w:val="20"/>
        </w:rPr>
        <w:t xml:space="preserve"> </w:t>
      </w:r>
      <w:r w:rsidRPr="00F56EA9">
        <w:rPr>
          <w:rFonts w:ascii="Times New Roman" w:hAnsi="Times New Roman" w:cs="Times New Roman"/>
          <w:w w:val="95"/>
          <w:sz w:val="20"/>
        </w:rPr>
        <w:t>nele</w:t>
      </w:r>
      <w:r w:rsidRPr="00F56EA9">
        <w:rPr>
          <w:rFonts w:ascii="Times New Roman" w:hAnsi="Times New Roman" w:cs="Times New Roman"/>
          <w:spacing w:val="11"/>
          <w:w w:val="95"/>
          <w:sz w:val="20"/>
        </w:rPr>
        <w:t xml:space="preserve"> </w:t>
      </w:r>
      <w:r w:rsidRPr="00F56EA9">
        <w:rPr>
          <w:rFonts w:ascii="Times New Roman" w:hAnsi="Times New Roman" w:cs="Times New Roman"/>
          <w:w w:val="95"/>
          <w:sz w:val="20"/>
        </w:rPr>
        <w:t>fixado,</w:t>
      </w:r>
      <w:r w:rsidRPr="00F56EA9">
        <w:rPr>
          <w:rFonts w:ascii="Times New Roman" w:hAnsi="Times New Roman" w:cs="Times New Roman"/>
          <w:spacing w:val="1"/>
          <w:w w:val="9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por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algum dos motivos previstos no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hyperlink r:id="rId100" w:anchor="art137">
        <w:r w:rsidRPr="00F56EA9">
          <w:rPr>
            <w:rFonts w:ascii="Times New Roman" w:hAnsi="Times New Roman" w:cs="Times New Roman"/>
            <w:sz w:val="20"/>
            <w:u w:val="single" w:color="000080"/>
          </w:rPr>
          <w:t>artigo</w:t>
        </w:r>
        <w:r w:rsidRPr="00F56EA9">
          <w:rPr>
            <w:rFonts w:ascii="Times New Roman" w:hAnsi="Times New Roman" w:cs="Times New Roman"/>
            <w:spacing w:val="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137 da</w:t>
        </w:r>
        <w:r w:rsidRPr="00F56EA9">
          <w:rPr>
            <w:rFonts w:ascii="Times New Roman" w:hAnsi="Times New Roman" w:cs="Times New Roman"/>
            <w:spacing w:val="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Lei nº</w:t>
        </w:r>
        <w:r w:rsidRPr="00F56EA9">
          <w:rPr>
            <w:rFonts w:ascii="Times New Roman" w:hAnsi="Times New Roman" w:cs="Times New Roman"/>
            <w:spacing w:val="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14.133/21</w:t>
        </w:r>
        <w:r w:rsidRPr="00F56EA9">
          <w:rPr>
            <w:rFonts w:ascii="Times New Roman" w:hAnsi="Times New Roman" w:cs="Times New Roman"/>
            <w:sz w:val="20"/>
          </w:rPr>
          <w:t>,</w:t>
        </w:r>
      </w:hyperlink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bem como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amigavelmente,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assegurados 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contraditório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 ampla defesa.</w:t>
      </w:r>
    </w:p>
    <w:p w:rsidR="0066223A" w:rsidRPr="00F56EA9" w:rsidRDefault="00AC3037" w:rsidP="000B2A9A">
      <w:pPr>
        <w:pStyle w:val="PargrafodaLista"/>
        <w:numPr>
          <w:ilvl w:val="2"/>
          <w:numId w:val="4"/>
        </w:numPr>
        <w:tabs>
          <w:tab w:val="left" w:pos="2229"/>
          <w:tab w:val="left" w:pos="2230"/>
        </w:tabs>
        <w:spacing w:line="244" w:lineRule="exact"/>
        <w:ind w:hanging="1134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Nesta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hipótese,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aplicam-se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também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 xml:space="preserve">os </w:t>
      </w:r>
      <w:hyperlink r:id="rId101" w:anchor="art138">
        <w:r w:rsidRPr="00F56EA9">
          <w:rPr>
            <w:rFonts w:ascii="Times New Roman" w:hAnsi="Times New Roman" w:cs="Times New Roman"/>
            <w:sz w:val="20"/>
            <w:u w:val="single" w:color="000080"/>
          </w:rPr>
          <w:t>artigos</w:t>
        </w:r>
        <w:r w:rsidRPr="00F56EA9">
          <w:rPr>
            <w:rFonts w:ascii="Times New Roman" w:hAnsi="Times New Roman" w:cs="Times New Roman"/>
            <w:spacing w:val="-2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138</w:t>
        </w:r>
        <w:r w:rsidRPr="00F56EA9">
          <w:rPr>
            <w:rFonts w:ascii="Times New Roman" w:hAnsi="Times New Roman" w:cs="Times New Roman"/>
            <w:spacing w:val="-2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e</w:t>
        </w:r>
        <w:r w:rsidRPr="00F56EA9">
          <w:rPr>
            <w:rFonts w:ascii="Times New Roman" w:hAnsi="Times New Roman" w:cs="Times New Roman"/>
            <w:spacing w:val="-3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139</w:t>
        </w:r>
        <w:r w:rsidRPr="00F56EA9">
          <w:rPr>
            <w:rFonts w:ascii="Times New Roman" w:hAnsi="Times New Roman" w:cs="Times New Roman"/>
            <w:spacing w:val="-3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da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mesma</w:t>
        </w:r>
        <w:r w:rsidRPr="00F56EA9">
          <w:rPr>
            <w:rFonts w:ascii="Times New Roman" w:hAnsi="Times New Roman" w:cs="Times New Roman"/>
            <w:spacing w:val="-2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Lei</w:t>
        </w:r>
        <w:r w:rsidRPr="00F56EA9">
          <w:rPr>
            <w:rFonts w:ascii="Times New Roman" w:hAnsi="Times New Roman" w:cs="Times New Roman"/>
            <w:sz w:val="20"/>
          </w:rPr>
          <w:t>.</w:t>
        </w:r>
      </w:hyperlink>
    </w:p>
    <w:p w:rsidR="0066223A" w:rsidRPr="00F56EA9" w:rsidRDefault="00AC3037" w:rsidP="000B2A9A">
      <w:pPr>
        <w:pStyle w:val="PargrafodaLista"/>
        <w:numPr>
          <w:ilvl w:val="2"/>
          <w:numId w:val="4"/>
        </w:numPr>
        <w:tabs>
          <w:tab w:val="left" w:pos="2229"/>
          <w:tab w:val="left" w:pos="2230"/>
        </w:tabs>
        <w:spacing w:before="1"/>
        <w:ind w:left="1096" w:right="790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 alteração social ou a modificação da finalidade ou da estrutura da empresa não ensejará a extinção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não restringir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sua capacidade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concluir o contrato.</w:t>
      </w:r>
    </w:p>
    <w:p w:rsidR="0066223A" w:rsidRPr="00F56EA9" w:rsidRDefault="00AC3037" w:rsidP="000B2A9A">
      <w:pPr>
        <w:pStyle w:val="PargrafodaLista"/>
        <w:numPr>
          <w:ilvl w:val="3"/>
          <w:numId w:val="4"/>
        </w:numPr>
        <w:tabs>
          <w:tab w:val="left" w:pos="2230"/>
        </w:tabs>
        <w:ind w:right="789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Se a operação implicar mudança da pessoa jurídica contratada, deverá ser formalizado termo aditivo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alteração subjetiva.</w:t>
      </w:r>
    </w:p>
    <w:p w:rsidR="0066223A" w:rsidRPr="00F56EA9" w:rsidRDefault="00AC3037" w:rsidP="000B2A9A">
      <w:pPr>
        <w:pStyle w:val="PargrafodaLista"/>
        <w:numPr>
          <w:ilvl w:val="1"/>
          <w:numId w:val="4"/>
        </w:numPr>
        <w:tabs>
          <w:tab w:val="left" w:pos="1522"/>
        </w:tabs>
        <w:ind w:left="1521" w:hanging="71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termo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extinção,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sempre que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possível,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será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precedido:</w:t>
      </w:r>
    </w:p>
    <w:p w:rsidR="0066223A" w:rsidRPr="00F56EA9" w:rsidRDefault="00AC3037" w:rsidP="000B2A9A">
      <w:pPr>
        <w:pStyle w:val="PargrafodaLista"/>
        <w:numPr>
          <w:ilvl w:val="2"/>
          <w:numId w:val="4"/>
        </w:numPr>
        <w:tabs>
          <w:tab w:val="left" w:pos="2229"/>
          <w:tab w:val="left" w:pos="2230"/>
        </w:tabs>
        <w:spacing w:before="1" w:line="243" w:lineRule="exact"/>
        <w:ind w:hanging="1134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Balanço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eventos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contratuais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já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cumpridos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ou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parcialmente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cumpridos;</w:t>
      </w:r>
    </w:p>
    <w:p w:rsidR="0066223A" w:rsidRPr="00F56EA9" w:rsidRDefault="00AC3037" w:rsidP="000B2A9A">
      <w:pPr>
        <w:pStyle w:val="PargrafodaLista"/>
        <w:numPr>
          <w:ilvl w:val="2"/>
          <w:numId w:val="4"/>
        </w:numPr>
        <w:tabs>
          <w:tab w:val="left" w:pos="2229"/>
          <w:tab w:val="left" w:pos="2230"/>
        </w:tabs>
        <w:spacing w:line="243" w:lineRule="exact"/>
        <w:ind w:hanging="1134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Relação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pagamentos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já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efetuados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ainda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devidos;</w:t>
      </w:r>
    </w:p>
    <w:p w:rsidR="0066223A" w:rsidRPr="00F56EA9" w:rsidRDefault="00AC3037" w:rsidP="000B2A9A">
      <w:pPr>
        <w:pStyle w:val="PargrafodaLista"/>
        <w:numPr>
          <w:ilvl w:val="2"/>
          <w:numId w:val="4"/>
        </w:numPr>
        <w:tabs>
          <w:tab w:val="left" w:pos="2229"/>
          <w:tab w:val="left" w:pos="2230"/>
        </w:tabs>
        <w:spacing w:before="1"/>
        <w:ind w:hanging="1134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Indenizações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multas.</w:t>
      </w:r>
    </w:p>
    <w:p w:rsidR="0066223A" w:rsidRPr="00F56EA9" w:rsidRDefault="00AC3037" w:rsidP="000B2A9A">
      <w:pPr>
        <w:pStyle w:val="PargrafodaLista"/>
        <w:numPr>
          <w:ilvl w:val="1"/>
          <w:numId w:val="4"/>
        </w:numPr>
        <w:tabs>
          <w:tab w:val="left" w:pos="1522"/>
        </w:tabs>
        <w:spacing w:before="1"/>
        <w:ind w:right="790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 extinção do contrato não configura óbice para o reconhecimento do desequilíbrio econômico-financeiro,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lastRenderedPageBreak/>
        <w:t>hipótese em que será concedida indenização por meio de termo indenizatório (</w:t>
      </w:r>
      <w:hyperlink r:id="rId102" w:anchor="art131">
        <w:r w:rsidRPr="00F56EA9">
          <w:rPr>
            <w:rFonts w:ascii="Times New Roman" w:hAnsi="Times New Roman" w:cs="Times New Roman"/>
            <w:sz w:val="20"/>
            <w:u w:val="single" w:color="000080"/>
          </w:rPr>
          <w:t xml:space="preserve">art. 131, </w:t>
        </w:r>
        <w:r w:rsidRPr="00F56EA9">
          <w:rPr>
            <w:rFonts w:ascii="Times New Roman" w:hAnsi="Times New Roman" w:cs="Times New Roman"/>
            <w:i/>
            <w:sz w:val="20"/>
            <w:u w:val="single" w:color="000080"/>
          </w:rPr>
          <w:t xml:space="preserve">caput,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da Lei n.º 14.133, de</w:t>
        </w:r>
      </w:hyperlink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hyperlink r:id="rId103" w:anchor="art131">
        <w:r w:rsidRPr="00F56EA9">
          <w:rPr>
            <w:rFonts w:ascii="Times New Roman" w:hAnsi="Times New Roman" w:cs="Times New Roman"/>
            <w:sz w:val="20"/>
            <w:u w:val="single" w:color="000080"/>
          </w:rPr>
          <w:t>2021</w:t>
        </w:r>
      </w:hyperlink>
      <w:r w:rsidRPr="00F56EA9">
        <w:rPr>
          <w:rFonts w:ascii="Times New Roman" w:hAnsi="Times New Roman" w:cs="Times New Roman"/>
          <w:sz w:val="20"/>
        </w:rPr>
        <w:t>).</w:t>
      </w:r>
    </w:p>
    <w:p w:rsidR="0066223A" w:rsidRPr="00F56EA9" w:rsidRDefault="00AC3037" w:rsidP="000B2A9A">
      <w:pPr>
        <w:pStyle w:val="PargrafodaLista"/>
        <w:numPr>
          <w:ilvl w:val="1"/>
          <w:numId w:val="4"/>
        </w:numPr>
        <w:tabs>
          <w:tab w:val="left" w:pos="1522"/>
        </w:tabs>
        <w:ind w:right="794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 contrato poderá ser extinto caso se constate que o contratado mantém vínculo de natureza técnica,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comercial, econômica, financeira, trabalhista ou civil com dirigente do órgão ou entidade contratante ou com agente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público que tenha desempenhado função na licitação ou atue na fiscalização ou na gestão do contrato, ou que deles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seja cônjuge, companheiro ou parente em linha reta, colateral ou por afinidade, até o terceiro grau (art. 14, inciso IV,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Lei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n.º 14.133, 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2021).</w:t>
      </w:r>
    </w:p>
    <w:p w:rsidR="0066223A" w:rsidRPr="00F56EA9" w:rsidRDefault="0066223A" w:rsidP="000B2A9A">
      <w:pPr>
        <w:pStyle w:val="Corpodetexto"/>
        <w:spacing w:before="10"/>
        <w:jc w:val="both"/>
        <w:rPr>
          <w:rFonts w:ascii="Times New Roman" w:hAnsi="Times New Roman" w:cs="Times New Roman"/>
          <w:sz w:val="19"/>
        </w:rPr>
      </w:pPr>
    </w:p>
    <w:p w:rsidR="0066223A" w:rsidRPr="00F56EA9" w:rsidRDefault="00AC3037" w:rsidP="000B2A9A">
      <w:pPr>
        <w:spacing w:before="1"/>
        <w:ind w:left="812"/>
        <w:jc w:val="both"/>
        <w:rPr>
          <w:rFonts w:ascii="Times New Roman" w:hAnsi="Times New Roman" w:cs="Times New Roman"/>
          <w:b/>
          <w:sz w:val="20"/>
        </w:rPr>
      </w:pPr>
      <w:r w:rsidRPr="00F56EA9">
        <w:rPr>
          <w:rFonts w:ascii="Times New Roman" w:hAnsi="Times New Roman" w:cs="Times New Roman"/>
          <w:b/>
          <w:sz w:val="20"/>
        </w:rPr>
        <w:t>CLÁUSULA</w:t>
      </w:r>
      <w:r w:rsidRPr="00F56EA9">
        <w:rPr>
          <w:rFonts w:ascii="Times New Roman" w:hAnsi="Times New Roman" w:cs="Times New Roman"/>
          <w:b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DÉCIMA</w:t>
      </w:r>
      <w:r w:rsidRPr="00F56EA9">
        <w:rPr>
          <w:rFonts w:ascii="Times New Roman" w:hAnsi="Times New Roman" w:cs="Times New Roman"/>
          <w:b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TERCEIRA</w:t>
      </w:r>
      <w:r w:rsidRPr="00F56EA9">
        <w:rPr>
          <w:rFonts w:ascii="Times New Roman" w:hAnsi="Times New Roman" w:cs="Times New Roman"/>
          <w:b/>
          <w:spacing w:val="2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–</w:t>
      </w:r>
      <w:r w:rsidRPr="00F56EA9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DOTAÇÃO</w:t>
      </w:r>
      <w:r w:rsidRPr="00F56EA9">
        <w:rPr>
          <w:rFonts w:ascii="Times New Roman" w:hAnsi="Times New Roman" w:cs="Times New Roman"/>
          <w:b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ORÇAMENTÁRIA</w:t>
      </w:r>
      <w:r w:rsidRPr="00F56EA9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(</w:t>
      </w:r>
      <w:hyperlink r:id="rId104" w:anchor="art92">
        <w:r w:rsidRPr="00F56EA9">
          <w:rPr>
            <w:rFonts w:ascii="Times New Roman" w:hAnsi="Times New Roman" w:cs="Times New Roman"/>
            <w:b/>
            <w:sz w:val="20"/>
            <w:u w:val="single" w:color="000080"/>
          </w:rPr>
          <w:t>art.</w:t>
        </w:r>
        <w:r w:rsidRPr="00F56EA9">
          <w:rPr>
            <w:rFonts w:ascii="Times New Roman" w:hAnsi="Times New Roman" w:cs="Times New Roman"/>
            <w:b/>
            <w:spacing w:val="-3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b/>
            <w:sz w:val="20"/>
            <w:u w:val="single" w:color="000080"/>
          </w:rPr>
          <w:t>92,</w:t>
        </w:r>
        <w:r w:rsidRPr="00F56EA9">
          <w:rPr>
            <w:rFonts w:ascii="Times New Roman" w:hAnsi="Times New Roman" w:cs="Times New Roman"/>
            <w:b/>
            <w:spacing w:val="-5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b/>
            <w:sz w:val="20"/>
            <w:u w:val="single" w:color="000080"/>
          </w:rPr>
          <w:t>VIII</w:t>
        </w:r>
      </w:hyperlink>
      <w:r w:rsidRPr="00F56EA9">
        <w:rPr>
          <w:rFonts w:ascii="Times New Roman" w:hAnsi="Times New Roman" w:cs="Times New Roman"/>
          <w:b/>
          <w:sz w:val="20"/>
        </w:rPr>
        <w:t>)</w:t>
      </w:r>
    </w:p>
    <w:p w:rsidR="0066223A" w:rsidRPr="00F56EA9" w:rsidRDefault="0066223A" w:rsidP="000B2A9A">
      <w:pPr>
        <w:pStyle w:val="Corpodetexto"/>
        <w:spacing w:before="2"/>
        <w:jc w:val="both"/>
        <w:rPr>
          <w:rFonts w:ascii="Times New Roman" w:hAnsi="Times New Roman" w:cs="Times New Roman"/>
          <w:b/>
          <w:sz w:val="19"/>
        </w:rPr>
      </w:pPr>
    </w:p>
    <w:p w:rsidR="0066223A" w:rsidRPr="00F56EA9" w:rsidRDefault="00AC3037" w:rsidP="000B2A9A">
      <w:pPr>
        <w:pStyle w:val="PargrafodaLista"/>
        <w:numPr>
          <w:ilvl w:val="1"/>
          <w:numId w:val="3"/>
        </w:numPr>
        <w:tabs>
          <w:tab w:val="left" w:pos="1234"/>
        </w:tabs>
        <w:spacing w:before="59"/>
        <w:ind w:right="794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As</w:t>
      </w:r>
      <w:r w:rsidRPr="00F56EA9">
        <w:rPr>
          <w:rFonts w:ascii="Times New Roman" w:hAnsi="Times New Roman" w:cs="Times New Roman"/>
          <w:spacing w:val="4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despesas</w:t>
      </w:r>
      <w:r w:rsidRPr="00F56EA9">
        <w:rPr>
          <w:rFonts w:ascii="Times New Roman" w:hAnsi="Times New Roman" w:cs="Times New Roman"/>
          <w:spacing w:val="4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decorrentes</w:t>
      </w:r>
      <w:r w:rsidRPr="00F56EA9">
        <w:rPr>
          <w:rFonts w:ascii="Times New Roman" w:hAnsi="Times New Roman" w:cs="Times New Roman"/>
          <w:spacing w:val="4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4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presente</w:t>
      </w:r>
      <w:r w:rsidRPr="00F56EA9">
        <w:rPr>
          <w:rFonts w:ascii="Times New Roman" w:hAnsi="Times New Roman" w:cs="Times New Roman"/>
          <w:spacing w:val="4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contratação</w:t>
      </w:r>
      <w:r w:rsidRPr="00F56EA9">
        <w:rPr>
          <w:rFonts w:ascii="Times New Roman" w:hAnsi="Times New Roman" w:cs="Times New Roman"/>
          <w:spacing w:val="4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correrão</w:t>
      </w:r>
      <w:r w:rsidRPr="00F56EA9">
        <w:rPr>
          <w:rFonts w:ascii="Times New Roman" w:hAnsi="Times New Roman" w:cs="Times New Roman"/>
          <w:spacing w:val="4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à</w:t>
      </w:r>
      <w:r w:rsidRPr="00F56EA9">
        <w:rPr>
          <w:rFonts w:ascii="Times New Roman" w:hAnsi="Times New Roman" w:cs="Times New Roman"/>
          <w:spacing w:val="4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conta</w:t>
      </w:r>
      <w:r w:rsidRPr="00F56EA9">
        <w:rPr>
          <w:rFonts w:ascii="Times New Roman" w:hAnsi="Times New Roman" w:cs="Times New Roman"/>
          <w:spacing w:val="4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40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recursos</w:t>
      </w:r>
      <w:r w:rsidRPr="00F56EA9">
        <w:rPr>
          <w:rFonts w:ascii="Times New Roman" w:hAnsi="Times New Roman" w:cs="Times New Roman"/>
          <w:spacing w:val="4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específicos</w:t>
      </w:r>
      <w:r w:rsidRPr="00F56EA9">
        <w:rPr>
          <w:rFonts w:ascii="Times New Roman" w:hAnsi="Times New Roman" w:cs="Times New Roman"/>
          <w:spacing w:val="4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consignados</w:t>
      </w:r>
      <w:r w:rsidRPr="00F56EA9">
        <w:rPr>
          <w:rFonts w:ascii="Times New Roman" w:hAnsi="Times New Roman" w:cs="Times New Roman"/>
          <w:spacing w:val="4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</w:t>
      </w:r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Orçamento</w:t>
      </w:r>
      <w:r w:rsidRPr="00F56EA9">
        <w:rPr>
          <w:rFonts w:ascii="Times New Roman" w:hAnsi="Times New Roman" w:cs="Times New Roman"/>
          <w:spacing w:val="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Geral do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Município</w:t>
      </w:r>
      <w:r w:rsidRPr="00F56EA9">
        <w:rPr>
          <w:rFonts w:ascii="Times New Roman" w:hAnsi="Times New Roman" w:cs="Times New Roman"/>
          <w:spacing w:val="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deste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exercício, na dotação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abaixo discriminada: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Corpodetexto"/>
        <w:ind w:left="812" w:right="7301"/>
        <w:jc w:val="both"/>
        <w:rPr>
          <w:rFonts w:ascii="Times New Roman" w:hAnsi="Times New Roman" w:cs="Times New Roman"/>
        </w:rPr>
      </w:pPr>
      <w:r w:rsidRPr="00F56EA9">
        <w:rPr>
          <w:rFonts w:ascii="Times New Roman" w:hAnsi="Times New Roman" w:cs="Times New Roman"/>
        </w:rPr>
        <w:t>XXXXXXXXXXXXXXXX</w:t>
      </w:r>
      <w:r w:rsidRPr="00F56EA9">
        <w:rPr>
          <w:rFonts w:ascii="Times New Roman" w:hAnsi="Times New Roman" w:cs="Times New Roman"/>
          <w:spacing w:val="1"/>
        </w:rPr>
        <w:t xml:space="preserve"> </w:t>
      </w:r>
      <w:r w:rsidRPr="00F56EA9">
        <w:rPr>
          <w:rFonts w:ascii="Times New Roman" w:hAnsi="Times New Roman" w:cs="Times New Roman"/>
        </w:rPr>
        <w:t>XXXXXXXXXXXXXXXXXXXXXXXXXXXXXX</w:t>
      </w:r>
    </w:p>
    <w:p w:rsidR="0066223A" w:rsidRPr="00F56EA9" w:rsidRDefault="0066223A" w:rsidP="000B2A9A">
      <w:pPr>
        <w:pStyle w:val="Corpodetexto"/>
        <w:spacing w:before="2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pStyle w:val="PargrafodaLista"/>
        <w:numPr>
          <w:ilvl w:val="1"/>
          <w:numId w:val="3"/>
        </w:numPr>
        <w:tabs>
          <w:tab w:val="left" w:pos="1521"/>
          <w:tab w:val="left" w:pos="1522"/>
        </w:tabs>
        <w:ind w:left="812" w:right="801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dotação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relativa aos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exercícios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financeiros</w:t>
      </w:r>
      <w:r w:rsidRPr="00F56EA9">
        <w:rPr>
          <w:rFonts w:ascii="Times New Roman" w:hAnsi="Times New Roman" w:cs="Times New Roman"/>
          <w:spacing w:val="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subsequentes será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indicada após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aprovação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Lei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Orçamentária</w:t>
      </w:r>
      <w:r w:rsidRPr="00F56EA9">
        <w:rPr>
          <w:rFonts w:ascii="Times New Roman" w:hAnsi="Times New Roman" w:cs="Times New Roman"/>
          <w:spacing w:val="-4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respectiva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liberação dos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créditos correspondentes, mediante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apostilamento.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</w:rPr>
      </w:pPr>
    </w:p>
    <w:p w:rsidR="0066223A" w:rsidRPr="00F56EA9" w:rsidRDefault="00AC3037" w:rsidP="000B2A9A">
      <w:pPr>
        <w:ind w:left="812"/>
        <w:jc w:val="both"/>
        <w:rPr>
          <w:rFonts w:ascii="Times New Roman" w:hAnsi="Times New Roman" w:cs="Times New Roman"/>
          <w:b/>
          <w:sz w:val="20"/>
        </w:rPr>
      </w:pPr>
      <w:r w:rsidRPr="00F56EA9">
        <w:rPr>
          <w:rFonts w:ascii="Times New Roman" w:hAnsi="Times New Roman" w:cs="Times New Roman"/>
          <w:b/>
          <w:sz w:val="20"/>
        </w:rPr>
        <w:t>CLÁUSULA</w:t>
      </w:r>
      <w:r w:rsidRPr="00F56EA9">
        <w:rPr>
          <w:rFonts w:ascii="Times New Roman" w:hAnsi="Times New Roman" w:cs="Times New Roman"/>
          <w:b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DÉCIMA</w:t>
      </w:r>
      <w:r w:rsidRPr="00F56EA9">
        <w:rPr>
          <w:rFonts w:ascii="Times New Roman" w:hAnsi="Times New Roman" w:cs="Times New Roman"/>
          <w:b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QUARTA</w:t>
      </w:r>
      <w:r w:rsidRPr="00F56EA9">
        <w:rPr>
          <w:rFonts w:ascii="Times New Roman" w:hAnsi="Times New Roman" w:cs="Times New Roman"/>
          <w:b/>
          <w:spacing w:val="2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–</w:t>
      </w:r>
      <w:r w:rsidRPr="00F56EA9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DOS</w:t>
      </w:r>
      <w:r w:rsidRPr="00F56EA9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CASOS</w:t>
      </w:r>
      <w:r w:rsidRPr="00F56EA9">
        <w:rPr>
          <w:rFonts w:ascii="Times New Roman" w:hAnsi="Times New Roman" w:cs="Times New Roman"/>
          <w:b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OMISSOS</w:t>
      </w:r>
      <w:r w:rsidRPr="00F56EA9">
        <w:rPr>
          <w:rFonts w:ascii="Times New Roman" w:hAnsi="Times New Roman" w:cs="Times New Roman"/>
          <w:b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(</w:t>
      </w:r>
      <w:hyperlink r:id="rId105" w:anchor="art92">
        <w:r w:rsidRPr="00F56EA9">
          <w:rPr>
            <w:rFonts w:ascii="Times New Roman" w:hAnsi="Times New Roman" w:cs="Times New Roman"/>
            <w:b/>
            <w:sz w:val="20"/>
            <w:u w:val="single" w:color="000080"/>
          </w:rPr>
          <w:t>art. 92,</w:t>
        </w:r>
        <w:r w:rsidRPr="00F56EA9">
          <w:rPr>
            <w:rFonts w:ascii="Times New Roman" w:hAnsi="Times New Roman" w:cs="Times New Roman"/>
            <w:b/>
            <w:spacing w:val="-4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b/>
            <w:sz w:val="20"/>
            <w:u w:val="single" w:color="000080"/>
          </w:rPr>
          <w:t>III</w:t>
        </w:r>
        <w:r w:rsidRPr="00F56EA9">
          <w:rPr>
            <w:rFonts w:ascii="Times New Roman" w:hAnsi="Times New Roman" w:cs="Times New Roman"/>
            <w:b/>
            <w:sz w:val="20"/>
          </w:rPr>
          <w:t>)</w:t>
        </w:r>
      </w:hyperlink>
    </w:p>
    <w:p w:rsidR="0066223A" w:rsidRPr="00F56EA9" w:rsidRDefault="0066223A" w:rsidP="000B2A9A">
      <w:pPr>
        <w:pStyle w:val="Corpodetexto"/>
        <w:spacing w:before="1"/>
        <w:jc w:val="both"/>
        <w:rPr>
          <w:rFonts w:ascii="Times New Roman" w:hAnsi="Times New Roman" w:cs="Times New Roman"/>
          <w:b/>
          <w:sz w:val="25"/>
        </w:rPr>
      </w:pPr>
    </w:p>
    <w:p w:rsidR="0066223A" w:rsidRPr="00F56EA9" w:rsidRDefault="00AC3037" w:rsidP="000B2A9A">
      <w:pPr>
        <w:pStyle w:val="PargrafodaLista"/>
        <w:numPr>
          <w:ilvl w:val="1"/>
          <w:numId w:val="3"/>
        </w:numPr>
        <w:tabs>
          <w:tab w:val="left" w:pos="1522"/>
        </w:tabs>
        <w:spacing w:before="59"/>
        <w:ind w:left="812" w:right="789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Os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casos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omissos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serão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decididos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pelo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contratante,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segundo</w:t>
      </w:r>
      <w:r w:rsidRPr="00F56EA9">
        <w:rPr>
          <w:rFonts w:ascii="Times New Roman" w:hAnsi="Times New Roman" w:cs="Times New Roman"/>
          <w:spacing w:val="-7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as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disposições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contidas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na</w:t>
      </w:r>
      <w:r w:rsidRPr="00F56EA9">
        <w:rPr>
          <w:rFonts w:ascii="Times New Roman" w:hAnsi="Times New Roman" w:cs="Times New Roman"/>
          <w:spacing w:val="-6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Lei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hyperlink r:id="rId106">
        <w:r w:rsidRPr="00F56EA9">
          <w:rPr>
            <w:rFonts w:ascii="Times New Roman" w:hAnsi="Times New Roman" w:cs="Times New Roman"/>
            <w:sz w:val="20"/>
            <w:u w:val="single" w:color="000080"/>
          </w:rPr>
          <w:t>nº</w:t>
        </w:r>
        <w:r w:rsidRPr="00F56EA9">
          <w:rPr>
            <w:rFonts w:ascii="Times New Roman" w:hAnsi="Times New Roman" w:cs="Times New Roman"/>
            <w:spacing w:val="-6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14.133,</w:t>
        </w:r>
        <w:r w:rsidRPr="00F56EA9">
          <w:rPr>
            <w:rFonts w:ascii="Times New Roman" w:hAnsi="Times New Roman" w:cs="Times New Roman"/>
            <w:spacing w:val="-7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de</w:t>
        </w:r>
        <w:r w:rsidRPr="00F56EA9">
          <w:rPr>
            <w:rFonts w:ascii="Times New Roman" w:hAnsi="Times New Roman" w:cs="Times New Roman"/>
            <w:spacing w:val="-7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2021</w:t>
        </w:r>
        <w:r w:rsidRPr="00F56EA9">
          <w:rPr>
            <w:rFonts w:ascii="Times New Roman" w:hAnsi="Times New Roman" w:cs="Times New Roman"/>
            <w:sz w:val="20"/>
          </w:rPr>
          <w:t>,</w:t>
        </w:r>
      </w:hyperlink>
      <w:r w:rsidRPr="00F56EA9">
        <w:rPr>
          <w:rFonts w:ascii="Times New Roman" w:hAnsi="Times New Roman" w:cs="Times New Roman"/>
          <w:spacing w:val="-4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 xml:space="preserve">e demais normas aplicáveis e, subsidiariamente, segundo as disposições contidas na </w:t>
      </w:r>
      <w:hyperlink r:id="rId107">
        <w:r w:rsidRPr="00F56EA9">
          <w:rPr>
            <w:rFonts w:ascii="Times New Roman" w:hAnsi="Times New Roman" w:cs="Times New Roman"/>
            <w:sz w:val="20"/>
            <w:u w:val="single" w:color="000080"/>
          </w:rPr>
          <w:t>Lei nº 8.078, de 1990 – Código de</w:t>
        </w:r>
      </w:hyperlink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hyperlink r:id="rId108">
        <w:r w:rsidRPr="00F56EA9">
          <w:rPr>
            <w:rFonts w:ascii="Times New Roman" w:hAnsi="Times New Roman" w:cs="Times New Roman"/>
            <w:sz w:val="20"/>
            <w:u w:val="single" w:color="000080"/>
          </w:rPr>
          <w:t>Defesa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do Consumidor</w:t>
        </w:r>
        <w:r w:rsidRPr="00F56EA9">
          <w:rPr>
            <w:rFonts w:ascii="Times New Roman" w:hAnsi="Times New Roman" w:cs="Times New Roman"/>
            <w:spacing w:val="3"/>
            <w:sz w:val="20"/>
          </w:rPr>
          <w:t xml:space="preserve"> </w:t>
        </w:r>
      </w:hyperlink>
      <w:r w:rsidRPr="00F56EA9">
        <w:rPr>
          <w:rFonts w:ascii="Times New Roman" w:hAnsi="Times New Roman" w:cs="Times New Roman"/>
          <w:sz w:val="20"/>
        </w:rPr>
        <w:t>–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normas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princípios gerais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contratos.</w:t>
      </w:r>
    </w:p>
    <w:p w:rsidR="0066223A" w:rsidRPr="00F56EA9" w:rsidRDefault="0066223A" w:rsidP="000B2A9A">
      <w:pPr>
        <w:pStyle w:val="Corpodetexto"/>
        <w:spacing w:before="3"/>
        <w:jc w:val="both"/>
        <w:rPr>
          <w:rFonts w:ascii="Times New Roman" w:hAnsi="Times New Roman" w:cs="Times New Roman"/>
          <w:sz w:val="15"/>
        </w:rPr>
      </w:pPr>
    </w:p>
    <w:p w:rsidR="0066223A" w:rsidRPr="00F56EA9" w:rsidRDefault="00AC3037" w:rsidP="000B2A9A">
      <w:pPr>
        <w:spacing w:before="59"/>
        <w:ind w:left="812"/>
        <w:jc w:val="both"/>
        <w:rPr>
          <w:rFonts w:ascii="Times New Roman" w:hAnsi="Times New Roman" w:cs="Times New Roman"/>
          <w:b/>
          <w:sz w:val="20"/>
        </w:rPr>
      </w:pPr>
      <w:r w:rsidRPr="00F56EA9">
        <w:rPr>
          <w:rFonts w:ascii="Times New Roman" w:hAnsi="Times New Roman" w:cs="Times New Roman"/>
          <w:b/>
          <w:sz w:val="20"/>
        </w:rPr>
        <w:t>CLÁUSULA</w:t>
      </w:r>
      <w:r w:rsidRPr="00F56EA9">
        <w:rPr>
          <w:rFonts w:ascii="Times New Roman" w:hAnsi="Times New Roman" w:cs="Times New Roman"/>
          <w:b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DÉCIMA</w:t>
      </w:r>
      <w:r w:rsidRPr="00F56EA9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QUINTA –</w:t>
      </w:r>
      <w:r w:rsidRPr="00F56EA9">
        <w:rPr>
          <w:rFonts w:ascii="Times New Roman" w:hAnsi="Times New Roman" w:cs="Times New Roman"/>
          <w:b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ALTERAÇÕES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  <w:b/>
          <w:sz w:val="24"/>
        </w:rPr>
      </w:pPr>
    </w:p>
    <w:p w:rsidR="0066223A" w:rsidRPr="00F56EA9" w:rsidRDefault="00AC3037" w:rsidP="000B2A9A">
      <w:pPr>
        <w:pStyle w:val="PargrafodaLista"/>
        <w:numPr>
          <w:ilvl w:val="1"/>
          <w:numId w:val="2"/>
        </w:numPr>
        <w:tabs>
          <w:tab w:val="left" w:pos="1234"/>
        </w:tabs>
        <w:ind w:hanging="422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Eventuais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alterações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contratuais reger-se-ão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pela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disciplina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dos</w:t>
      </w:r>
      <w:r w:rsidRPr="00F56EA9">
        <w:rPr>
          <w:rFonts w:ascii="Times New Roman" w:hAnsi="Times New Roman" w:cs="Times New Roman"/>
          <w:spacing w:val="2"/>
          <w:sz w:val="20"/>
        </w:rPr>
        <w:t xml:space="preserve"> </w:t>
      </w:r>
      <w:hyperlink r:id="rId109" w:anchor="art124">
        <w:r w:rsidRPr="00F56EA9">
          <w:rPr>
            <w:rFonts w:ascii="Times New Roman" w:hAnsi="Times New Roman" w:cs="Times New Roman"/>
            <w:sz w:val="20"/>
            <w:u w:val="single" w:color="000080"/>
          </w:rPr>
          <w:t>arts.</w:t>
        </w:r>
        <w:r w:rsidRPr="00F56EA9">
          <w:rPr>
            <w:rFonts w:ascii="Times New Roman" w:hAnsi="Times New Roman" w:cs="Times New Roman"/>
            <w:spacing w:val="-2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124</w:t>
        </w:r>
        <w:r w:rsidRPr="00F56EA9">
          <w:rPr>
            <w:rFonts w:ascii="Times New Roman" w:hAnsi="Times New Roman" w:cs="Times New Roman"/>
            <w:spacing w:val="-2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e</w:t>
        </w:r>
        <w:r w:rsidRPr="00F56EA9">
          <w:rPr>
            <w:rFonts w:ascii="Times New Roman" w:hAnsi="Times New Roman" w:cs="Times New Roman"/>
            <w:spacing w:val="-3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seguintes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da</w:t>
        </w:r>
        <w:r w:rsidRPr="00F56EA9">
          <w:rPr>
            <w:rFonts w:ascii="Times New Roman" w:hAnsi="Times New Roman" w:cs="Times New Roman"/>
            <w:spacing w:val="-2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Lei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nº</w:t>
        </w:r>
        <w:r w:rsidRPr="00F56EA9">
          <w:rPr>
            <w:rFonts w:ascii="Times New Roman" w:hAnsi="Times New Roman" w:cs="Times New Roman"/>
            <w:spacing w:val="-3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14.133,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de</w:t>
        </w:r>
        <w:r w:rsidRPr="00F56EA9">
          <w:rPr>
            <w:rFonts w:ascii="Times New Roman" w:hAnsi="Times New Roman" w:cs="Times New Roman"/>
            <w:spacing w:val="-2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2021</w:t>
        </w:r>
        <w:r w:rsidRPr="00F56EA9">
          <w:rPr>
            <w:rFonts w:ascii="Times New Roman" w:hAnsi="Times New Roman" w:cs="Times New Roman"/>
            <w:sz w:val="20"/>
          </w:rPr>
          <w:t>.</w:t>
        </w:r>
      </w:hyperlink>
    </w:p>
    <w:p w:rsidR="0066223A" w:rsidRPr="00F56EA9" w:rsidRDefault="00AC3037" w:rsidP="000B2A9A">
      <w:pPr>
        <w:pStyle w:val="PargrafodaLista"/>
        <w:numPr>
          <w:ilvl w:val="1"/>
          <w:numId w:val="2"/>
        </w:numPr>
        <w:tabs>
          <w:tab w:val="left" w:pos="1522"/>
        </w:tabs>
        <w:spacing w:before="1"/>
        <w:ind w:left="812" w:right="799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O contratado é obrigado a aceitar, nas mesmas condições contratuais, os acréscimos ou supressões que se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fizerem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necessários,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até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limite de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25%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(vinte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cinco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por cento)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 valor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inicial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atualizado do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contrato.</w:t>
      </w:r>
    </w:p>
    <w:p w:rsidR="0066223A" w:rsidRPr="00F56EA9" w:rsidRDefault="00AC3037" w:rsidP="000B2A9A">
      <w:pPr>
        <w:pStyle w:val="PargrafodaLista"/>
        <w:numPr>
          <w:ilvl w:val="1"/>
          <w:numId w:val="2"/>
        </w:numPr>
        <w:tabs>
          <w:tab w:val="left" w:pos="1522"/>
        </w:tabs>
        <w:ind w:left="812" w:right="798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As alterações contratuais deverão ser promovidas mediante celebração de termo aditivo, submetido à prévia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aprovação da consultoria jurídica do contratante, salvo nos casos de justificada necessidade de antecipação de seus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efeitos, hipótese em que a formalização do aditivo deverá ocorrer no prazo máximo de 1 (um) mês (art. 132 da Lei nº</w:t>
      </w:r>
      <w:r w:rsidRPr="00F56EA9">
        <w:rPr>
          <w:rFonts w:ascii="Times New Roman" w:hAnsi="Times New Roman" w:cs="Times New Roman"/>
          <w:spacing w:val="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14.133,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2021).</w:t>
      </w:r>
    </w:p>
    <w:p w:rsidR="0066223A" w:rsidRPr="00F56EA9" w:rsidRDefault="00AC3037" w:rsidP="000B2A9A">
      <w:pPr>
        <w:pStyle w:val="PargrafodaLista"/>
        <w:numPr>
          <w:ilvl w:val="1"/>
          <w:numId w:val="2"/>
        </w:numPr>
        <w:tabs>
          <w:tab w:val="left" w:pos="1522"/>
        </w:tabs>
        <w:ind w:left="812" w:right="797" w:firstLine="0"/>
        <w:rPr>
          <w:rFonts w:ascii="Times New Roman" w:hAnsi="Times New Roman" w:cs="Times New Roman"/>
          <w:sz w:val="20"/>
        </w:rPr>
      </w:pPr>
      <w:r w:rsidRPr="00F56EA9">
        <w:rPr>
          <w:rFonts w:ascii="Times New Roman" w:hAnsi="Times New Roman" w:cs="Times New Roman"/>
          <w:sz w:val="20"/>
        </w:rPr>
        <w:t>Registros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que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não</w:t>
      </w:r>
      <w:r w:rsidRPr="00F56EA9">
        <w:rPr>
          <w:rFonts w:ascii="Times New Roman" w:hAnsi="Times New Roman" w:cs="Times New Roman"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caracterizam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alteração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do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contrato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podem</w:t>
      </w:r>
      <w:r w:rsidRPr="00F56EA9">
        <w:rPr>
          <w:rFonts w:ascii="Times New Roman" w:hAnsi="Times New Roman" w:cs="Times New Roman"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ser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realizados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por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simples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apostila,</w:t>
      </w:r>
      <w:r w:rsidRPr="00F56EA9">
        <w:rPr>
          <w:rFonts w:ascii="Times New Roman" w:hAnsi="Times New Roman" w:cs="Times New Roman"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dispensada</w:t>
      </w:r>
      <w:r w:rsidRPr="00F56EA9">
        <w:rPr>
          <w:rFonts w:ascii="Times New Roman" w:hAnsi="Times New Roman" w:cs="Times New Roman"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a</w:t>
      </w:r>
      <w:r w:rsidRPr="00F56EA9">
        <w:rPr>
          <w:rFonts w:ascii="Times New Roman" w:hAnsi="Times New Roman" w:cs="Times New Roman"/>
          <w:spacing w:val="-42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celebração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de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termo aditivo, na</w:t>
      </w:r>
      <w:r w:rsidRPr="00F56EA9">
        <w:rPr>
          <w:rFonts w:ascii="Times New Roman" w:hAnsi="Times New Roman" w:cs="Times New Roman"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sz w:val="20"/>
        </w:rPr>
        <w:t>forma do</w:t>
      </w:r>
      <w:r w:rsidRPr="00F56EA9">
        <w:rPr>
          <w:rFonts w:ascii="Times New Roman" w:hAnsi="Times New Roman" w:cs="Times New Roman"/>
          <w:spacing w:val="4"/>
          <w:sz w:val="20"/>
        </w:rPr>
        <w:t xml:space="preserve"> </w:t>
      </w:r>
      <w:hyperlink r:id="rId110" w:anchor="art136">
        <w:r w:rsidRPr="00F56EA9">
          <w:rPr>
            <w:rFonts w:ascii="Times New Roman" w:hAnsi="Times New Roman" w:cs="Times New Roman"/>
            <w:sz w:val="20"/>
            <w:u w:val="single" w:color="000080"/>
          </w:rPr>
          <w:t>art. 136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da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Lei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nº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14.133, de</w:t>
        </w:r>
        <w:r w:rsidRPr="00F56EA9">
          <w:rPr>
            <w:rFonts w:ascii="Times New Roman" w:hAnsi="Times New Roman" w:cs="Times New Roman"/>
            <w:spacing w:val="-1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sz w:val="20"/>
            <w:u w:val="single" w:color="000080"/>
          </w:rPr>
          <w:t>2021</w:t>
        </w:r>
        <w:r w:rsidRPr="00F56EA9">
          <w:rPr>
            <w:rFonts w:ascii="Times New Roman" w:hAnsi="Times New Roman" w:cs="Times New Roman"/>
            <w:sz w:val="20"/>
          </w:rPr>
          <w:t>.</w:t>
        </w:r>
      </w:hyperlink>
    </w:p>
    <w:p w:rsidR="0066223A" w:rsidRPr="00F56EA9" w:rsidRDefault="0066223A" w:rsidP="000B2A9A">
      <w:pPr>
        <w:pStyle w:val="Corpodetexto"/>
        <w:spacing w:before="1"/>
        <w:jc w:val="both"/>
        <w:rPr>
          <w:rFonts w:ascii="Times New Roman" w:hAnsi="Times New Roman" w:cs="Times New Roman"/>
          <w:sz w:val="15"/>
        </w:rPr>
      </w:pPr>
    </w:p>
    <w:p w:rsidR="0066223A" w:rsidRPr="00F56EA9" w:rsidRDefault="00AC3037" w:rsidP="000B2A9A">
      <w:pPr>
        <w:spacing w:before="60"/>
        <w:ind w:left="812"/>
        <w:jc w:val="both"/>
        <w:rPr>
          <w:rFonts w:ascii="Times New Roman" w:hAnsi="Times New Roman" w:cs="Times New Roman"/>
          <w:b/>
          <w:sz w:val="20"/>
        </w:rPr>
      </w:pPr>
      <w:r w:rsidRPr="00F56EA9">
        <w:rPr>
          <w:rFonts w:ascii="Times New Roman" w:hAnsi="Times New Roman" w:cs="Times New Roman"/>
          <w:b/>
          <w:sz w:val="20"/>
        </w:rPr>
        <w:t>CLÁUSULA</w:t>
      </w:r>
      <w:r w:rsidRPr="00F56EA9">
        <w:rPr>
          <w:rFonts w:ascii="Times New Roman" w:hAnsi="Times New Roman" w:cs="Times New Roman"/>
          <w:b/>
          <w:spacing w:val="-5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DÉCIMA</w:t>
      </w:r>
      <w:r w:rsidRPr="00F56EA9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SEXTA</w:t>
      </w:r>
      <w:r w:rsidRPr="00F56EA9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–</w:t>
      </w:r>
      <w:r w:rsidRPr="00F56EA9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PUBLICAÇÃO</w:t>
      </w:r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  <w:b/>
          <w:sz w:val="24"/>
        </w:rPr>
      </w:pPr>
    </w:p>
    <w:p w:rsidR="0066223A" w:rsidRPr="00F56EA9" w:rsidRDefault="00AC3037" w:rsidP="000B2A9A">
      <w:pPr>
        <w:pStyle w:val="Corpodetexto"/>
        <w:ind w:left="812" w:right="790"/>
        <w:jc w:val="both"/>
        <w:rPr>
          <w:rFonts w:ascii="Times New Roman" w:hAnsi="Times New Roman" w:cs="Times New Roman"/>
        </w:rPr>
      </w:pPr>
      <w:r w:rsidRPr="00F56EA9">
        <w:rPr>
          <w:rFonts w:ascii="Times New Roman" w:hAnsi="Times New Roman" w:cs="Times New Roman"/>
        </w:rPr>
        <w:t>16.1. Incumbirá ao contratante divulgar o presente instrumento no Portal Nacional de Contratações Públicas (PNCP),</w:t>
      </w:r>
      <w:r w:rsidRPr="00F56EA9">
        <w:rPr>
          <w:rFonts w:ascii="Times New Roman" w:hAnsi="Times New Roman" w:cs="Times New Roman"/>
          <w:spacing w:val="1"/>
        </w:rPr>
        <w:t xml:space="preserve"> </w:t>
      </w:r>
      <w:r w:rsidRPr="00F56EA9">
        <w:rPr>
          <w:rFonts w:ascii="Times New Roman" w:hAnsi="Times New Roman" w:cs="Times New Roman"/>
        </w:rPr>
        <w:t>na</w:t>
      </w:r>
      <w:r w:rsidRPr="00F56EA9">
        <w:rPr>
          <w:rFonts w:ascii="Times New Roman" w:hAnsi="Times New Roman" w:cs="Times New Roman"/>
          <w:spacing w:val="-6"/>
        </w:rPr>
        <w:t xml:space="preserve"> </w:t>
      </w:r>
      <w:r w:rsidRPr="00F56EA9">
        <w:rPr>
          <w:rFonts w:ascii="Times New Roman" w:hAnsi="Times New Roman" w:cs="Times New Roman"/>
        </w:rPr>
        <w:t>forma</w:t>
      </w:r>
      <w:r w:rsidRPr="00F56EA9">
        <w:rPr>
          <w:rFonts w:ascii="Times New Roman" w:hAnsi="Times New Roman" w:cs="Times New Roman"/>
          <w:spacing w:val="-6"/>
        </w:rPr>
        <w:t xml:space="preserve"> </w:t>
      </w:r>
      <w:r w:rsidRPr="00F56EA9">
        <w:rPr>
          <w:rFonts w:ascii="Times New Roman" w:hAnsi="Times New Roman" w:cs="Times New Roman"/>
        </w:rPr>
        <w:t>prevista</w:t>
      </w:r>
      <w:r w:rsidRPr="00F56EA9">
        <w:rPr>
          <w:rFonts w:ascii="Times New Roman" w:hAnsi="Times New Roman" w:cs="Times New Roman"/>
          <w:spacing w:val="-6"/>
        </w:rPr>
        <w:t xml:space="preserve"> </w:t>
      </w:r>
      <w:r w:rsidRPr="00F56EA9">
        <w:rPr>
          <w:rFonts w:ascii="Times New Roman" w:hAnsi="Times New Roman" w:cs="Times New Roman"/>
        </w:rPr>
        <w:t>no</w:t>
      </w:r>
      <w:r w:rsidRPr="00F56EA9">
        <w:rPr>
          <w:rFonts w:ascii="Times New Roman" w:hAnsi="Times New Roman" w:cs="Times New Roman"/>
          <w:spacing w:val="-5"/>
        </w:rPr>
        <w:t xml:space="preserve"> </w:t>
      </w:r>
      <w:hyperlink r:id="rId111" w:anchor="art94">
        <w:r w:rsidRPr="00F56EA9">
          <w:rPr>
            <w:rFonts w:ascii="Times New Roman" w:hAnsi="Times New Roman" w:cs="Times New Roman"/>
            <w:u w:val="single" w:color="000080"/>
          </w:rPr>
          <w:t>art.</w:t>
        </w:r>
        <w:r w:rsidRPr="00F56EA9">
          <w:rPr>
            <w:rFonts w:ascii="Times New Roman" w:hAnsi="Times New Roman" w:cs="Times New Roman"/>
            <w:spacing w:val="-6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u w:val="single" w:color="000080"/>
          </w:rPr>
          <w:t>94</w:t>
        </w:r>
        <w:r w:rsidRPr="00F56EA9">
          <w:rPr>
            <w:rFonts w:ascii="Times New Roman" w:hAnsi="Times New Roman" w:cs="Times New Roman"/>
            <w:spacing w:val="-7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u w:val="single" w:color="000080"/>
          </w:rPr>
          <w:t>da</w:t>
        </w:r>
        <w:r w:rsidRPr="00F56EA9">
          <w:rPr>
            <w:rFonts w:ascii="Times New Roman" w:hAnsi="Times New Roman" w:cs="Times New Roman"/>
            <w:spacing w:val="-5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u w:val="single" w:color="000080"/>
          </w:rPr>
          <w:t>Lei</w:t>
        </w:r>
        <w:r w:rsidRPr="00F56EA9">
          <w:rPr>
            <w:rFonts w:ascii="Times New Roman" w:hAnsi="Times New Roman" w:cs="Times New Roman"/>
            <w:spacing w:val="-8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u w:val="single" w:color="000080"/>
          </w:rPr>
          <w:t>14.133,</w:t>
        </w:r>
        <w:r w:rsidRPr="00F56EA9">
          <w:rPr>
            <w:rFonts w:ascii="Times New Roman" w:hAnsi="Times New Roman" w:cs="Times New Roman"/>
            <w:spacing w:val="-6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u w:val="single" w:color="000080"/>
          </w:rPr>
          <w:t>de</w:t>
        </w:r>
        <w:r w:rsidRPr="00F56EA9">
          <w:rPr>
            <w:rFonts w:ascii="Times New Roman" w:hAnsi="Times New Roman" w:cs="Times New Roman"/>
            <w:spacing w:val="-8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u w:val="single" w:color="000080"/>
          </w:rPr>
          <w:t>2021</w:t>
        </w:r>
        <w:r w:rsidRPr="00F56EA9">
          <w:rPr>
            <w:rFonts w:ascii="Times New Roman" w:hAnsi="Times New Roman" w:cs="Times New Roman"/>
          </w:rPr>
          <w:t>,</w:t>
        </w:r>
        <w:r w:rsidRPr="00F56EA9">
          <w:rPr>
            <w:rFonts w:ascii="Times New Roman" w:hAnsi="Times New Roman" w:cs="Times New Roman"/>
            <w:spacing w:val="-6"/>
          </w:rPr>
          <w:t xml:space="preserve"> </w:t>
        </w:r>
      </w:hyperlink>
      <w:r w:rsidRPr="00F56EA9">
        <w:rPr>
          <w:rFonts w:ascii="Times New Roman" w:hAnsi="Times New Roman" w:cs="Times New Roman"/>
        </w:rPr>
        <w:t>bem</w:t>
      </w:r>
      <w:r w:rsidRPr="00F56EA9">
        <w:rPr>
          <w:rFonts w:ascii="Times New Roman" w:hAnsi="Times New Roman" w:cs="Times New Roman"/>
          <w:spacing w:val="-7"/>
        </w:rPr>
        <w:t xml:space="preserve"> </w:t>
      </w:r>
      <w:r w:rsidRPr="00F56EA9">
        <w:rPr>
          <w:rFonts w:ascii="Times New Roman" w:hAnsi="Times New Roman" w:cs="Times New Roman"/>
        </w:rPr>
        <w:t>como</w:t>
      </w:r>
      <w:r w:rsidRPr="00F56EA9">
        <w:rPr>
          <w:rFonts w:ascii="Times New Roman" w:hAnsi="Times New Roman" w:cs="Times New Roman"/>
          <w:spacing w:val="-7"/>
        </w:rPr>
        <w:t xml:space="preserve"> </w:t>
      </w:r>
      <w:r w:rsidRPr="00F56EA9">
        <w:rPr>
          <w:rFonts w:ascii="Times New Roman" w:hAnsi="Times New Roman" w:cs="Times New Roman"/>
        </w:rPr>
        <w:t>no</w:t>
      </w:r>
      <w:r w:rsidRPr="00F56EA9">
        <w:rPr>
          <w:rFonts w:ascii="Times New Roman" w:hAnsi="Times New Roman" w:cs="Times New Roman"/>
          <w:spacing w:val="-7"/>
        </w:rPr>
        <w:t xml:space="preserve"> </w:t>
      </w:r>
      <w:r w:rsidRPr="00F56EA9">
        <w:rPr>
          <w:rFonts w:ascii="Times New Roman" w:hAnsi="Times New Roman" w:cs="Times New Roman"/>
        </w:rPr>
        <w:t>respectivo</w:t>
      </w:r>
      <w:r w:rsidRPr="00F56EA9">
        <w:rPr>
          <w:rFonts w:ascii="Times New Roman" w:hAnsi="Times New Roman" w:cs="Times New Roman"/>
          <w:spacing w:val="-7"/>
        </w:rPr>
        <w:t xml:space="preserve"> </w:t>
      </w:r>
      <w:r w:rsidRPr="00F56EA9">
        <w:rPr>
          <w:rFonts w:ascii="Times New Roman" w:hAnsi="Times New Roman" w:cs="Times New Roman"/>
        </w:rPr>
        <w:t>sítio</w:t>
      </w:r>
      <w:r w:rsidRPr="00F56EA9">
        <w:rPr>
          <w:rFonts w:ascii="Times New Roman" w:hAnsi="Times New Roman" w:cs="Times New Roman"/>
          <w:spacing w:val="-6"/>
        </w:rPr>
        <w:t xml:space="preserve"> </w:t>
      </w:r>
      <w:r w:rsidRPr="00F56EA9">
        <w:rPr>
          <w:rFonts w:ascii="Times New Roman" w:hAnsi="Times New Roman" w:cs="Times New Roman"/>
        </w:rPr>
        <w:t>oficial</w:t>
      </w:r>
      <w:r w:rsidRPr="00F56EA9">
        <w:rPr>
          <w:rFonts w:ascii="Times New Roman" w:hAnsi="Times New Roman" w:cs="Times New Roman"/>
          <w:spacing w:val="-6"/>
        </w:rPr>
        <w:t xml:space="preserve"> </w:t>
      </w:r>
      <w:r w:rsidRPr="00F56EA9">
        <w:rPr>
          <w:rFonts w:ascii="Times New Roman" w:hAnsi="Times New Roman" w:cs="Times New Roman"/>
        </w:rPr>
        <w:t>na</w:t>
      </w:r>
      <w:r w:rsidRPr="00F56EA9">
        <w:rPr>
          <w:rFonts w:ascii="Times New Roman" w:hAnsi="Times New Roman" w:cs="Times New Roman"/>
          <w:spacing w:val="-5"/>
        </w:rPr>
        <w:t xml:space="preserve"> </w:t>
      </w:r>
      <w:r w:rsidRPr="00F56EA9">
        <w:rPr>
          <w:rFonts w:ascii="Times New Roman" w:hAnsi="Times New Roman" w:cs="Times New Roman"/>
        </w:rPr>
        <w:t>Internet,</w:t>
      </w:r>
      <w:r w:rsidRPr="00F56EA9">
        <w:rPr>
          <w:rFonts w:ascii="Times New Roman" w:hAnsi="Times New Roman" w:cs="Times New Roman"/>
          <w:spacing w:val="-6"/>
        </w:rPr>
        <w:t xml:space="preserve"> </w:t>
      </w:r>
      <w:r w:rsidRPr="00F56EA9">
        <w:rPr>
          <w:rFonts w:ascii="Times New Roman" w:hAnsi="Times New Roman" w:cs="Times New Roman"/>
        </w:rPr>
        <w:t>em</w:t>
      </w:r>
      <w:r w:rsidRPr="00F56EA9">
        <w:rPr>
          <w:rFonts w:ascii="Times New Roman" w:hAnsi="Times New Roman" w:cs="Times New Roman"/>
          <w:spacing w:val="-8"/>
        </w:rPr>
        <w:t xml:space="preserve"> </w:t>
      </w:r>
      <w:r w:rsidRPr="00F56EA9">
        <w:rPr>
          <w:rFonts w:ascii="Times New Roman" w:hAnsi="Times New Roman" w:cs="Times New Roman"/>
        </w:rPr>
        <w:t>atenção</w:t>
      </w:r>
      <w:r w:rsidRPr="00F56EA9">
        <w:rPr>
          <w:rFonts w:ascii="Times New Roman" w:hAnsi="Times New Roman" w:cs="Times New Roman"/>
          <w:spacing w:val="-2"/>
        </w:rPr>
        <w:t xml:space="preserve"> </w:t>
      </w:r>
      <w:r w:rsidRPr="00F56EA9">
        <w:rPr>
          <w:rFonts w:ascii="Times New Roman" w:hAnsi="Times New Roman" w:cs="Times New Roman"/>
        </w:rPr>
        <w:t>ao</w:t>
      </w:r>
      <w:r w:rsidRPr="00F56EA9">
        <w:rPr>
          <w:rFonts w:ascii="Times New Roman" w:hAnsi="Times New Roman" w:cs="Times New Roman"/>
          <w:spacing w:val="-6"/>
        </w:rPr>
        <w:t xml:space="preserve"> </w:t>
      </w:r>
      <w:r w:rsidRPr="00F56EA9">
        <w:rPr>
          <w:rFonts w:ascii="Times New Roman" w:hAnsi="Times New Roman" w:cs="Times New Roman"/>
        </w:rPr>
        <w:t>art.</w:t>
      </w:r>
      <w:r w:rsidRPr="00F56EA9">
        <w:rPr>
          <w:rFonts w:ascii="Times New Roman" w:hAnsi="Times New Roman" w:cs="Times New Roman"/>
          <w:spacing w:val="-43"/>
        </w:rPr>
        <w:t xml:space="preserve"> </w:t>
      </w:r>
      <w:r w:rsidRPr="00F56EA9">
        <w:rPr>
          <w:rFonts w:ascii="Times New Roman" w:hAnsi="Times New Roman" w:cs="Times New Roman"/>
        </w:rPr>
        <w:t>91,</w:t>
      </w:r>
      <w:r w:rsidRPr="00F56EA9">
        <w:rPr>
          <w:rFonts w:ascii="Times New Roman" w:hAnsi="Times New Roman" w:cs="Times New Roman"/>
          <w:spacing w:val="-4"/>
        </w:rPr>
        <w:t xml:space="preserve"> </w:t>
      </w:r>
      <w:r w:rsidRPr="00F56EA9">
        <w:rPr>
          <w:rFonts w:ascii="Times New Roman" w:hAnsi="Times New Roman" w:cs="Times New Roman"/>
          <w:i/>
        </w:rPr>
        <w:t>caput,</w:t>
      </w:r>
      <w:r w:rsidRPr="00F56EA9">
        <w:rPr>
          <w:rFonts w:ascii="Times New Roman" w:hAnsi="Times New Roman" w:cs="Times New Roman"/>
          <w:i/>
          <w:spacing w:val="-2"/>
        </w:rPr>
        <w:t xml:space="preserve"> </w:t>
      </w:r>
      <w:r w:rsidRPr="00F56EA9">
        <w:rPr>
          <w:rFonts w:ascii="Times New Roman" w:hAnsi="Times New Roman" w:cs="Times New Roman"/>
        </w:rPr>
        <w:t>da</w:t>
      </w:r>
      <w:r w:rsidRPr="00F56EA9">
        <w:rPr>
          <w:rFonts w:ascii="Times New Roman" w:hAnsi="Times New Roman" w:cs="Times New Roman"/>
          <w:spacing w:val="-3"/>
        </w:rPr>
        <w:t xml:space="preserve"> </w:t>
      </w:r>
      <w:r w:rsidRPr="00F56EA9">
        <w:rPr>
          <w:rFonts w:ascii="Times New Roman" w:hAnsi="Times New Roman" w:cs="Times New Roman"/>
        </w:rPr>
        <w:t>Lei</w:t>
      </w:r>
      <w:r w:rsidRPr="00F56EA9">
        <w:rPr>
          <w:rFonts w:ascii="Times New Roman" w:hAnsi="Times New Roman" w:cs="Times New Roman"/>
          <w:spacing w:val="-4"/>
        </w:rPr>
        <w:t xml:space="preserve"> </w:t>
      </w:r>
      <w:r w:rsidRPr="00F56EA9">
        <w:rPr>
          <w:rFonts w:ascii="Times New Roman" w:hAnsi="Times New Roman" w:cs="Times New Roman"/>
        </w:rPr>
        <w:t>n.º</w:t>
      </w:r>
      <w:r w:rsidRPr="00F56EA9">
        <w:rPr>
          <w:rFonts w:ascii="Times New Roman" w:hAnsi="Times New Roman" w:cs="Times New Roman"/>
          <w:spacing w:val="-3"/>
        </w:rPr>
        <w:t xml:space="preserve"> </w:t>
      </w:r>
      <w:r w:rsidRPr="00F56EA9">
        <w:rPr>
          <w:rFonts w:ascii="Times New Roman" w:hAnsi="Times New Roman" w:cs="Times New Roman"/>
        </w:rPr>
        <w:t>14.133,</w:t>
      </w:r>
      <w:r w:rsidRPr="00F56EA9">
        <w:rPr>
          <w:rFonts w:ascii="Times New Roman" w:hAnsi="Times New Roman" w:cs="Times New Roman"/>
          <w:spacing w:val="-1"/>
        </w:rPr>
        <w:t xml:space="preserve"> </w:t>
      </w:r>
      <w:r w:rsidRPr="00F56EA9">
        <w:rPr>
          <w:rFonts w:ascii="Times New Roman" w:hAnsi="Times New Roman" w:cs="Times New Roman"/>
        </w:rPr>
        <w:t>de</w:t>
      </w:r>
      <w:r w:rsidRPr="00F56EA9">
        <w:rPr>
          <w:rFonts w:ascii="Times New Roman" w:hAnsi="Times New Roman" w:cs="Times New Roman"/>
          <w:spacing w:val="-4"/>
        </w:rPr>
        <w:t xml:space="preserve"> </w:t>
      </w:r>
      <w:r w:rsidRPr="00F56EA9">
        <w:rPr>
          <w:rFonts w:ascii="Times New Roman" w:hAnsi="Times New Roman" w:cs="Times New Roman"/>
        </w:rPr>
        <w:t>2021,</w:t>
      </w:r>
      <w:r w:rsidRPr="00F56EA9">
        <w:rPr>
          <w:rFonts w:ascii="Times New Roman" w:hAnsi="Times New Roman" w:cs="Times New Roman"/>
          <w:spacing w:val="-3"/>
        </w:rPr>
        <w:t xml:space="preserve"> </w:t>
      </w:r>
      <w:r w:rsidRPr="00F56EA9">
        <w:rPr>
          <w:rFonts w:ascii="Times New Roman" w:hAnsi="Times New Roman" w:cs="Times New Roman"/>
        </w:rPr>
        <w:t>e ao</w:t>
      </w:r>
      <w:r w:rsidRPr="00F56EA9">
        <w:rPr>
          <w:rFonts w:ascii="Times New Roman" w:hAnsi="Times New Roman" w:cs="Times New Roman"/>
          <w:spacing w:val="-3"/>
        </w:rPr>
        <w:t xml:space="preserve"> </w:t>
      </w:r>
      <w:hyperlink r:id="rId112" w:anchor="art8§2">
        <w:r w:rsidRPr="00F56EA9">
          <w:rPr>
            <w:rFonts w:ascii="Times New Roman" w:hAnsi="Times New Roman" w:cs="Times New Roman"/>
            <w:u w:val="single" w:color="000080"/>
          </w:rPr>
          <w:t>art.</w:t>
        </w:r>
        <w:r w:rsidRPr="00F56EA9">
          <w:rPr>
            <w:rFonts w:ascii="Times New Roman" w:hAnsi="Times New Roman" w:cs="Times New Roman"/>
            <w:spacing w:val="-3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u w:val="single" w:color="000080"/>
          </w:rPr>
          <w:t>8º,</w:t>
        </w:r>
        <w:r w:rsidRPr="00F56EA9">
          <w:rPr>
            <w:rFonts w:ascii="Times New Roman" w:hAnsi="Times New Roman" w:cs="Times New Roman"/>
            <w:spacing w:val="-3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u w:val="single" w:color="000080"/>
          </w:rPr>
          <w:t>§2º,</w:t>
        </w:r>
        <w:r w:rsidRPr="00F56EA9">
          <w:rPr>
            <w:rFonts w:ascii="Times New Roman" w:hAnsi="Times New Roman" w:cs="Times New Roman"/>
            <w:spacing w:val="-3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u w:val="single" w:color="000080"/>
          </w:rPr>
          <w:t>da</w:t>
        </w:r>
        <w:r w:rsidRPr="00F56EA9">
          <w:rPr>
            <w:rFonts w:ascii="Times New Roman" w:hAnsi="Times New Roman" w:cs="Times New Roman"/>
            <w:spacing w:val="-3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u w:val="single" w:color="000080"/>
          </w:rPr>
          <w:t>Lei</w:t>
        </w:r>
        <w:r w:rsidRPr="00F56EA9">
          <w:rPr>
            <w:rFonts w:ascii="Times New Roman" w:hAnsi="Times New Roman" w:cs="Times New Roman"/>
            <w:spacing w:val="-3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u w:val="single" w:color="000080"/>
          </w:rPr>
          <w:t>n.</w:t>
        </w:r>
        <w:r w:rsidRPr="00F56EA9">
          <w:rPr>
            <w:rFonts w:ascii="Times New Roman" w:hAnsi="Times New Roman" w:cs="Times New Roman"/>
            <w:spacing w:val="-3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u w:val="single" w:color="000080"/>
          </w:rPr>
          <w:t>12.527,</w:t>
        </w:r>
        <w:r w:rsidRPr="00F56EA9">
          <w:rPr>
            <w:rFonts w:ascii="Times New Roman" w:hAnsi="Times New Roman" w:cs="Times New Roman"/>
            <w:spacing w:val="-3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u w:val="single" w:color="000080"/>
          </w:rPr>
          <w:t>de</w:t>
        </w:r>
        <w:r w:rsidRPr="00F56EA9">
          <w:rPr>
            <w:rFonts w:ascii="Times New Roman" w:hAnsi="Times New Roman" w:cs="Times New Roman"/>
            <w:spacing w:val="-3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u w:val="single" w:color="000080"/>
          </w:rPr>
          <w:t>2011</w:t>
        </w:r>
        <w:r w:rsidRPr="00F56EA9">
          <w:rPr>
            <w:rFonts w:ascii="Times New Roman" w:hAnsi="Times New Roman" w:cs="Times New Roman"/>
          </w:rPr>
          <w:t>,</w:t>
        </w:r>
        <w:r w:rsidRPr="00F56EA9">
          <w:rPr>
            <w:rFonts w:ascii="Times New Roman" w:hAnsi="Times New Roman" w:cs="Times New Roman"/>
            <w:spacing w:val="-1"/>
          </w:rPr>
          <w:t xml:space="preserve"> </w:t>
        </w:r>
      </w:hyperlink>
      <w:r w:rsidRPr="00F56EA9">
        <w:rPr>
          <w:rFonts w:ascii="Times New Roman" w:hAnsi="Times New Roman" w:cs="Times New Roman"/>
        </w:rPr>
        <w:t>c/c</w:t>
      </w:r>
      <w:r w:rsidRPr="00F56EA9">
        <w:rPr>
          <w:rFonts w:ascii="Times New Roman" w:hAnsi="Times New Roman" w:cs="Times New Roman"/>
          <w:spacing w:val="-2"/>
        </w:rPr>
        <w:t xml:space="preserve"> </w:t>
      </w:r>
      <w:hyperlink r:id="rId113" w:anchor="art7§3">
        <w:r w:rsidRPr="00F56EA9">
          <w:rPr>
            <w:rFonts w:ascii="Times New Roman" w:hAnsi="Times New Roman" w:cs="Times New Roman"/>
            <w:u w:val="single" w:color="000080"/>
          </w:rPr>
          <w:t>art.</w:t>
        </w:r>
        <w:r w:rsidRPr="00F56EA9">
          <w:rPr>
            <w:rFonts w:ascii="Times New Roman" w:hAnsi="Times New Roman" w:cs="Times New Roman"/>
            <w:spacing w:val="-3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u w:val="single" w:color="000080"/>
          </w:rPr>
          <w:t>7º,</w:t>
        </w:r>
        <w:r w:rsidRPr="00F56EA9">
          <w:rPr>
            <w:rFonts w:ascii="Times New Roman" w:hAnsi="Times New Roman" w:cs="Times New Roman"/>
            <w:spacing w:val="-3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u w:val="single" w:color="000080"/>
          </w:rPr>
          <w:t>§3º,</w:t>
        </w:r>
        <w:r w:rsidRPr="00F56EA9">
          <w:rPr>
            <w:rFonts w:ascii="Times New Roman" w:hAnsi="Times New Roman" w:cs="Times New Roman"/>
            <w:spacing w:val="-1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u w:val="single" w:color="000080"/>
          </w:rPr>
          <w:t>inciso</w:t>
        </w:r>
        <w:r w:rsidRPr="00F56EA9">
          <w:rPr>
            <w:rFonts w:ascii="Times New Roman" w:hAnsi="Times New Roman" w:cs="Times New Roman"/>
            <w:spacing w:val="-3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u w:val="single" w:color="000080"/>
          </w:rPr>
          <w:t>V,</w:t>
        </w:r>
        <w:r w:rsidRPr="00F56EA9">
          <w:rPr>
            <w:rFonts w:ascii="Times New Roman" w:hAnsi="Times New Roman" w:cs="Times New Roman"/>
            <w:spacing w:val="-3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u w:val="single" w:color="000080"/>
          </w:rPr>
          <w:t>do</w:t>
        </w:r>
        <w:r w:rsidRPr="00F56EA9">
          <w:rPr>
            <w:rFonts w:ascii="Times New Roman" w:hAnsi="Times New Roman" w:cs="Times New Roman"/>
            <w:spacing w:val="-3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u w:val="single" w:color="000080"/>
          </w:rPr>
          <w:t>Decreto n.</w:t>
        </w:r>
      </w:hyperlink>
      <w:r w:rsidRPr="00F56EA9">
        <w:rPr>
          <w:rFonts w:ascii="Times New Roman" w:hAnsi="Times New Roman" w:cs="Times New Roman"/>
          <w:spacing w:val="-43"/>
        </w:rPr>
        <w:t xml:space="preserve"> </w:t>
      </w:r>
      <w:hyperlink r:id="rId114" w:anchor="art7§3">
        <w:r w:rsidRPr="00F56EA9">
          <w:rPr>
            <w:rFonts w:ascii="Times New Roman" w:hAnsi="Times New Roman" w:cs="Times New Roman"/>
            <w:u w:val="single" w:color="000080"/>
          </w:rPr>
          <w:t>7.724,</w:t>
        </w:r>
        <w:r w:rsidRPr="00F56EA9">
          <w:rPr>
            <w:rFonts w:ascii="Times New Roman" w:hAnsi="Times New Roman" w:cs="Times New Roman"/>
            <w:spacing w:val="-1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u w:val="single" w:color="000080"/>
          </w:rPr>
          <w:t>de</w:t>
        </w:r>
        <w:r w:rsidRPr="00F56EA9">
          <w:rPr>
            <w:rFonts w:ascii="Times New Roman" w:hAnsi="Times New Roman" w:cs="Times New Roman"/>
            <w:spacing w:val="-1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u w:val="single" w:color="000080"/>
          </w:rPr>
          <w:t>2012</w:t>
        </w:r>
        <w:r w:rsidRPr="00F56EA9">
          <w:rPr>
            <w:rFonts w:ascii="Times New Roman" w:hAnsi="Times New Roman" w:cs="Times New Roman"/>
          </w:rPr>
          <w:t>.</w:t>
        </w:r>
      </w:hyperlink>
    </w:p>
    <w:p w:rsidR="0066223A" w:rsidRPr="00F56EA9" w:rsidRDefault="0066223A" w:rsidP="000B2A9A">
      <w:pPr>
        <w:pStyle w:val="Corpodetexto"/>
        <w:jc w:val="both"/>
        <w:rPr>
          <w:rFonts w:ascii="Times New Roman" w:hAnsi="Times New Roman" w:cs="Times New Roman"/>
          <w:sz w:val="15"/>
        </w:rPr>
      </w:pPr>
    </w:p>
    <w:p w:rsidR="0066223A" w:rsidRPr="00F56EA9" w:rsidRDefault="00AC3037" w:rsidP="000B2A9A">
      <w:pPr>
        <w:spacing w:before="60"/>
        <w:ind w:left="812"/>
        <w:jc w:val="both"/>
        <w:rPr>
          <w:rFonts w:ascii="Times New Roman" w:hAnsi="Times New Roman" w:cs="Times New Roman"/>
          <w:b/>
          <w:sz w:val="20"/>
        </w:rPr>
      </w:pPr>
      <w:r w:rsidRPr="00F56EA9">
        <w:rPr>
          <w:rFonts w:ascii="Times New Roman" w:hAnsi="Times New Roman" w:cs="Times New Roman"/>
          <w:b/>
          <w:sz w:val="20"/>
        </w:rPr>
        <w:t>CLÁUSULA</w:t>
      </w:r>
      <w:r w:rsidRPr="00F56EA9">
        <w:rPr>
          <w:rFonts w:ascii="Times New Roman" w:hAnsi="Times New Roman" w:cs="Times New Roman"/>
          <w:b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DÉCIMA</w:t>
      </w:r>
      <w:r w:rsidRPr="00F56EA9">
        <w:rPr>
          <w:rFonts w:ascii="Times New Roman" w:hAnsi="Times New Roman" w:cs="Times New Roman"/>
          <w:b/>
          <w:spacing w:val="-2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SÉTIMA–</w:t>
      </w:r>
      <w:r w:rsidRPr="00F56EA9">
        <w:rPr>
          <w:rFonts w:ascii="Times New Roman" w:hAnsi="Times New Roman" w:cs="Times New Roman"/>
          <w:b/>
          <w:spacing w:val="-1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FORO</w:t>
      </w:r>
      <w:r w:rsidRPr="00F56EA9">
        <w:rPr>
          <w:rFonts w:ascii="Times New Roman" w:hAnsi="Times New Roman" w:cs="Times New Roman"/>
          <w:b/>
          <w:spacing w:val="-4"/>
          <w:sz w:val="20"/>
        </w:rPr>
        <w:t xml:space="preserve"> </w:t>
      </w:r>
      <w:r w:rsidRPr="00F56EA9">
        <w:rPr>
          <w:rFonts w:ascii="Times New Roman" w:hAnsi="Times New Roman" w:cs="Times New Roman"/>
          <w:b/>
          <w:sz w:val="20"/>
        </w:rPr>
        <w:t>(</w:t>
      </w:r>
      <w:hyperlink r:id="rId115" w:anchor="art92§1">
        <w:r w:rsidRPr="00F56EA9">
          <w:rPr>
            <w:rFonts w:ascii="Times New Roman" w:hAnsi="Times New Roman" w:cs="Times New Roman"/>
            <w:b/>
            <w:sz w:val="20"/>
            <w:u w:val="single" w:color="000080"/>
          </w:rPr>
          <w:t>art.</w:t>
        </w:r>
        <w:r w:rsidRPr="00F56EA9">
          <w:rPr>
            <w:rFonts w:ascii="Times New Roman" w:hAnsi="Times New Roman" w:cs="Times New Roman"/>
            <w:b/>
            <w:spacing w:val="-2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b/>
            <w:sz w:val="20"/>
            <w:u w:val="single" w:color="000080"/>
          </w:rPr>
          <w:t>92,</w:t>
        </w:r>
        <w:r w:rsidRPr="00F56EA9">
          <w:rPr>
            <w:rFonts w:ascii="Times New Roman" w:hAnsi="Times New Roman" w:cs="Times New Roman"/>
            <w:b/>
            <w:spacing w:val="-2"/>
            <w:sz w:val="20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b/>
            <w:sz w:val="20"/>
            <w:u w:val="single" w:color="000080"/>
          </w:rPr>
          <w:t>§1º</w:t>
        </w:r>
        <w:r w:rsidRPr="00F56EA9">
          <w:rPr>
            <w:rFonts w:ascii="Times New Roman" w:hAnsi="Times New Roman" w:cs="Times New Roman"/>
            <w:b/>
            <w:sz w:val="20"/>
          </w:rPr>
          <w:t>)</w:t>
        </w:r>
      </w:hyperlink>
    </w:p>
    <w:p w:rsidR="0066223A" w:rsidRPr="00F56EA9" w:rsidRDefault="0066223A" w:rsidP="000B2A9A">
      <w:pPr>
        <w:pStyle w:val="Corpodetexto"/>
        <w:spacing w:before="3"/>
        <w:jc w:val="both"/>
        <w:rPr>
          <w:rFonts w:ascii="Times New Roman" w:hAnsi="Times New Roman" w:cs="Times New Roman"/>
          <w:b/>
          <w:sz w:val="15"/>
        </w:rPr>
      </w:pPr>
    </w:p>
    <w:p w:rsidR="0066223A" w:rsidRPr="00F56EA9" w:rsidRDefault="00AC3037" w:rsidP="000B2A9A">
      <w:pPr>
        <w:pStyle w:val="Corpodetexto"/>
        <w:tabs>
          <w:tab w:val="left" w:pos="1521"/>
        </w:tabs>
        <w:spacing w:before="59"/>
        <w:ind w:left="812" w:right="794"/>
        <w:jc w:val="both"/>
        <w:rPr>
          <w:rFonts w:ascii="Times New Roman" w:hAnsi="Times New Roman" w:cs="Times New Roman"/>
        </w:rPr>
      </w:pPr>
      <w:r w:rsidRPr="00F56EA9">
        <w:rPr>
          <w:rFonts w:ascii="Times New Roman" w:hAnsi="Times New Roman" w:cs="Times New Roman"/>
        </w:rPr>
        <w:t>17.1.</w:t>
      </w:r>
      <w:r w:rsidRPr="00F56EA9">
        <w:rPr>
          <w:rFonts w:ascii="Times New Roman" w:hAnsi="Times New Roman" w:cs="Times New Roman"/>
        </w:rPr>
        <w:tab/>
        <w:t>Fica eleito o Foro da</w:t>
      </w:r>
      <w:r w:rsidRPr="00F56EA9">
        <w:rPr>
          <w:rFonts w:ascii="Times New Roman" w:hAnsi="Times New Roman" w:cs="Times New Roman"/>
          <w:spacing w:val="1"/>
        </w:rPr>
        <w:t xml:space="preserve"> </w:t>
      </w:r>
      <w:r w:rsidRPr="00F56EA9">
        <w:rPr>
          <w:rFonts w:ascii="Times New Roman" w:hAnsi="Times New Roman" w:cs="Times New Roman"/>
        </w:rPr>
        <w:t>Justiça</w:t>
      </w:r>
      <w:r w:rsidRPr="00F56EA9">
        <w:rPr>
          <w:rFonts w:ascii="Times New Roman" w:hAnsi="Times New Roman" w:cs="Times New Roman"/>
          <w:spacing w:val="1"/>
        </w:rPr>
        <w:t xml:space="preserve"> </w:t>
      </w:r>
      <w:r w:rsidRPr="00F56EA9">
        <w:rPr>
          <w:rFonts w:ascii="Times New Roman" w:hAnsi="Times New Roman" w:cs="Times New Roman"/>
        </w:rPr>
        <w:t>Estadual</w:t>
      </w:r>
      <w:r w:rsidRPr="00F56EA9">
        <w:rPr>
          <w:rFonts w:ascii="Times New Roman" w:hAnsi="Times New Roman" w:cs="Times New Roman"/>
          <w:spacing w:val="2"/>
        </w:rPr>
        <w:t xml:space="preserve"> </w:t>
      </w:r>
      <w:r w:rsidRPr="00F56EA9">
        <w:rPr>
          <w:rFonts w:ascii="Times New Roman" w:hAnsi="Times New Roman" w:cs="Times New Roman"/>
        </w:rPr>
        <w:t>de</w:t>
      </w:r>
      <w:r w:rsidRPr="00F56EA9">
        <w:rPr>
          <w:rFonts w:ascii="Times New Roman" w:hAnsi="Times New Roman" w:cs="Times New Roman"/>
          <w:spacing w:val="-2"/>
        </w:rPr>
        <w:t xml:space="preserve"> </w:t>
      </w:r>
      <w:r w:rsidR="00F56EA9">
        <w:rPr>
          <w:rFonts w:ascii="Times New Roman" w:hAnsi="Times New Roman" w:cs="Times New Roman"/>
        </w:rPr>
        <w:t>Olinda Nova do Maranhão</w:t>
      </w:r>
      <w:r w:rsidRPr="00F56EA9">
        <w:rPr>
          <w:rFonts w:ascii="Times New Roman" w:hAnsi="Times New Roman" w:cs="Times New Roman"/>
        </w:rPr>
        <w:t>,</w:t>
      </w:r>
      <w:r w:rsidRPr="00F56EA9">
        <w:rPr>
          <w:rFonts w:ascii="Times New Roman" w:hAnsi="Times New Roman" w:cs="Times New Roman"/>
          <w:spacing w:val="-1"/>
        </w:rPr>
        <w:t xml:space="preserve"> </w:t>
      </w:r>
      <w:r w:rsidRPr="00F56EA9">
        <w:rPr>
          <w:rFonts w:ascii="Times New Roman" w:hAnsi="Times New Roman" w:cs="Times New Roman"/>
        </w:rPr>
        <w:t>para</w:t>
      </w:r>
      <w:r w:rsidRPr="00F56EA9">
        <w:rPr>
          <w:rFonts w:ascii="Times New Roman" w:hAnsi="Times New Roman" w:cs="Times New Roman"/>
          <w:spacing w:val="1"/>
        </w:rPr>
        <w:t xml:space="preserve"> </w:t>
      </w:r>
      <w:r w:rsidRPr="00F56EA9">
        <w:rPr>
          <w:rFonts w:ascii="Times New Roman" w:hAnsi="Times New Roman" w:cs="Times New Roman"/>
        </w:rPr>
        <w:t>dirimir</w:t>
      </w:r>
      <w:r w:rsidRPr="00F56EA9">
        <w:rPr>
          <w:rFonts w:ascii="Times New Roman" w:hAnsi="Times New Roman" w:cs="Times New Roman"/>
          <w:spacing w:val="-1"/>
        </w:rPr>
        <w:t xml:space="preserve"> </w:t>
      </w:r>
      <w:r w:rsidRPr="00F56EA9">
        <w:rPr>
          <w:rFonts w:ascii="Times New Roman" w:hAnsi="Times New Roman" w:cs="Times New Roman"/>
        </w:rPr>
        <w:t>os litígios</w:t>
      </w:r>
      <w:r w:rsidRPr="00F56EA9">
        <w:rPr>
          <w:rFonts w:ascii="Times New Roman" w:hAnsi="Times New Roman" w:cs="Times New Roman"/>
          <w:spacing w:val="1"/>
        </w:rPr>
        <w:t xml:space="preserve"> </w:t>
      </w:r>
      <w:r w:rsidRPr="00F56EA9">
        <w:rPr>
          <w:rFonts w:ascii="Times New Roman" w:hAnsi="Times New Roman" w:cs="Times New Roman"/>
        </w:rPr>
        <w:t>que</w:t>
      </w:r>
      <w:r w:rsidRPr="00F56EA9">
        <w:rPr>
          <w:rFonts w:ascii="Times New Roman" w:hAnsi="Times New Roman" w:cs="Times New Roman"/>
          <w:spacing w:val="-2"/>
        </w:rPr>
        <w:t xml:space="preserve"> </w:t>
      </w:r>
      <w:r w:rsidRPr="00F56EA9">
        <w:rPr>
          <w:rFonts w:ascii="Times New Roman" w:hAnsi="Times New Roman" w:cs="Times New Roman"/>
        </w:rPr>
        <w:t>decorrerem</w:t>
      </w:r>
      <w:r w:rsidRPr="00F56EA9">
        <w:rPr>
          <w:rFonts w:ascii="Times New Roman" w:hAnsi="Times New Roman" w:cs="Times New Roman"/>
          <w:spacing w:val="-1"/>
        </w:rPr>
        <w:t xml:space="preserve"> </w:t>
      </w:r>
      <w:r w:rsidRPr="00F56EA9">
        <w:rPr>
          <w:rFonts w:ascii="Times New Roman" w:hAnsi="Times New Roman" w:cs="Times New Roman"/>
        </w:rPr>
        <w:t>da execução</w:t>
      </w:r>
      <w:r w:rsidRPr="00F56EA9">
        <w:rPr>
          <w:rFonts w:ascii="Times New Roman" w:hAnsi="Times New Roman" w:cs="Times New Roman"/>
          <w:spacing w:val="-42"/>
        </w:rPr>
        <w:t xml:space="preserve"> </w:t>
      </w:r>
      <w:r w:rsidRPr="00F56EA9">
        <w:rPr>
          <w:rFonts w:ascii="Times New Roman" w:hAnsi="Times New Roman" w:cs="Times New Roman"/>
        </w:rPr>
        <w:t>deste</w:t>
      </w:r>
      <w:r w:rsidRPr="00F56EA9">
        <w:rPr>
          <w:rFonts w:ascii="Times New Roman" w:hAnsi="Times New Roman" w:cs="Times New Roman"/>
          <w:spacing w:val="-6"/>
        </w:rPr>
        <w:t xml:space="preserve"> </w:t>
      </w:r>
      <w:r w:rsidRPr="00F56EA9">
        <w:rPr>
          <w:rFonts w:ascii="Times New Roman" w:hAnsi="Times New Roman" w:cs="Times New Roman"/>
        </w:rPr>
        <w:t>Termo</w:t>
      </w:r>
      <w:r w:rsidRPr="00F56EA9">
        <w:rPr>
          <w:rFonts w:ascii="Times New Roman" w:hAnsi="Times New Roman" w:cs="Times New Roman"/>
          <w:spacing w:val="-4"/>
        </w:rPr>
        <w:t xml:space="preserve"> </w:t>
      </w:r>
      <w:r w:rsidRPr="00F56EA9">
        <w:rPr>
          <w:rFonts w:ascii="Times New Roman" w:hAnsi="Times New Roman" w:cs="Times New Roman"/>
        </w:rPr>
        <w:t>de</w:t>
      </w:r>
      <w:r w:rsidRPr="00F56EA9">
        <w:rPr>
          <w:rFonts w:ascii="Times New Roman" w:hAnsi="Times New Roman" w:cs="Times New Roman"/>
          <w:spacing w:val="-5"/>
        </w:rPr>
        <w:t xml:space="preserve"> </w:t>
      </w:r>
      <w:r w:rsidRPr="00F56EA9">
        <w:rPr>
          <w:rFonts w:ascii="Times New Roman" w:hAnsi="Times New Roman" w:cs="Times New Roman"/>
        </w:rPr>
        <w:t>Contrato</w:t>
      </w:r>
      <w:r w:rsidRPr="00F56EA9">
        <w:rPr>
          <w:rFonts w:ascii="Times New Roman" w:hAnsi="Times New Roman" w:cs="Times New Roman"/>
          <w:spacing w:val="-4"/>
        </w:rPr>
        <w:t xml:space="preserve"> </w:t>
      </w:r>
      <w:r w:rsidRPr="00F56EA9">
        <w:rPr>
          <w:rFonts w:ascii="Times New Roman" w:hAnsi="Times New Roman" w:cs="Times New Roman"/>
        </w:rPr>
        <w:t>que</w:t>
      </w:r>
      <w:r w:rsidRPr="00F56EA9">
        <w:rPr>
          <w:rFonts w:ascii="Times New Roman" w:hAnsi="Times New Roman" w:cs="Times New Roman"/>
          <w:spacing w:val="-6"/>
        </w:rPr>
        <w:t xml:space="preserve"> </w:t>
      </w:r>
      <w:r w:rsidRPr="00F56EA9">
        <w:rPr>
          <w:rFonts w:ascii="Times New Roman" w:hAnsi="Times New Roman" w:cs="Times New Roman"/>
        </w:rPr>
        <w:t>não</w:t>
      </w:r>
      <w:r w:rsidRPr="00F56EA9">
        <w:rPr>
          <w:rFonts w:ascii="Times New Roman" w:hAnsi="Times New Roman" w:cs="Times New Roman"/>
          <w:spacing w:val="-3"/>
        </w:rPr>
        <w:t xml:space="preserve"> </w:t>
      </w:r>
      <w:r w:rsidRPr="00F56EA9">
        <w:rPr>
          <w:rFonts w:ascii="Times New Roman" w:hAnsi="Times New Roman" w:cs="Times New Roman"/>
        </w:rPr>
        <w:t>puderem</w:t>
      </w:r>
      <w:r w:rsidRPr="00F56EA9">
        <w:rPr>
          <w:rFonts w:ascii="Times New Roman" w:hAnsi="Times New Roman" w:cs="Times New Roman"/>
          <w:spacing w:val="-5"/>
        </w:rPr>
        <w:t xml:space="preserve"> </w:t>
      </w:r>
      <w:r w:rsidRPr="00F56EA9">
        <w:rPr>
          <w:rFonts w:ascii="Times New Roman" w:hAnsi="Times New Roman" w:cs="Times New Roman"/>
        </w:rPr>
        <w:t>ser</w:t>
      </w:r>
      <w:r w:rsidRPr="00F56EA9">
        <w:rPr>
          <w:rFonts w:ascii="Times New Roman" w:hAnsi="Times New Roman" w:cs="Times New Roman"/>
          <w:spacing w:val="-4"/>
        </w:rPr>
        <w:t xml:space="preserve"> </w:t>
      </w:r>
      <w:r w:rsidRPr="00F56EA9">
        <w:rPr>
          <w:rFonts w:ascii="Times New Roman" w:hAnsi="Times New Roman" w:cs="Times New Roman"/>
        </w:rPr>
        <w:t>compostos</w:t>
      </w:r>
      <w:r w:rsidRPr="00F56EA9">
        <w:rPr>
          <w:rFonts w:ascii="Times New Roman" w:hAnsi="Times New Roman" w:cs="Times New Roman"/>
          <w:spacing w:val="-6"/>
        </w:rPr>
        <w:t xml:space="preserve"> </w:t>
      </w:r>
      <w:r w:rsidRPr="00F56EA9">
        <w:rPr>
          <w:rFonts w:ascii="Times New Roman" w:hAnsi="Times New Roman" w:cs="Times New Roman"/>
        </w:rPr>
        <w:t>pela</w:t>
      </w:r>
      <w:r w:rsidRPr="00F56EA9">
        <w:rPr>
          <w:rFonts w:ascii="Times New Roman" w:hAnsi="Times New Roman" w:cs="Times New Roman"/>
          <w:spacing w:val="-5"/>
        </w:rPr>
        <w:t xml:space="preserve"> </w:t>
      </w:r>
      <w:r w:rsidRPr="00F56EA9">
        <w:rPr>
          <w:rFonts w:ascii="Times New Roman" w:hAnsi="Times New Roman" w:cs="Times New Roman"/>
        </w:rPr>
        <w:t>conciliação,</w:t>
      </w:r>
      <w:r w:rsidRPr="00F56EA9">
        <w:rPr>
          <w:rFonts w:ascii="Times New Roman" w:hAnsi="Times New Roman" w:cs="Times New Roman"/>
          <w:spacing w:val="-4"/>
        </w:rPr>
        <w:t xml:space="preserve"> </w:t>
      </w:r>
      <w:r w:rsidRPr="00F56EA9">
        <w:rPr>
          <w:rFonts w:ascii="Times New Roman" w:hAnsi="Times New Roman" w:cs="Times New Roman"/>
        </w:rPr>
        <w:t xml:space="preserve">conforme </w:t>
      </w:r>
      <w:hyperlink r:id="rId116" w:anchor="art92§1">
        <w:r w:rsidRPr="00F56EA9">
          <w:rPr>
            <w:rFonts w:ascii="Times New Roman" w:hAnsi="Times New Roman" w:cs="Times New Roman"/>
            <w:u w:val="single" w:color="000080"/>
          </w:rPr>
          <w:t>art.</w:t>
        </w:r>
        <w:r w:rsidRPr="00F56EA9">
          <w:rPr>
            <w:rFonts w:ascii="Times New Roman" w:hAnsi="Times New Roman" w:cs="Times New Roman"/>
            <w:spacing w:val="-4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u w:val="single" w:color="000080"/>
          </w:rPr>
          <w:t>92,</w:t>
        </w:r>
        <w:r w:rsidRPr="00F56EA9">
          <w:rPr>
            <w:rFonts w:ascii="Times New Roman" w:hAnsi="Times New Roman" w:cs="Times New Roman"/>
            <w:spacing w:val="-4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u w:val="single" w:color="000080"/>
          </w:rPr>
          <w:t>§1º,</w:t>
        </w:r>
        <w:r w:rsidRPr="00F56EA9">
          <w:rPr>
            <w:rFonts w:ascii="Times New Roman" w:hAnsi="Times New Roman" w:cs="Times New Roman"/>
            <w:spacing w:val="-4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u w:val="single" w:color="000080"/>
          </w:rPr>
          <w:t>da</w:t>
        </w:r>
        <w:r w:rsidRPr="00F56EA9">
          <w:rPr>
            <w:rFonts w:ascii="Times New Roman" w:hAnsi="Times New Roman" w:cs="Times New Roman"/>
            <w:spacing w:val="-5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u w:val="single" w:color="000080"/>
          </w:rPr>
          <w:t>Lei</w:t>
        </w:r>
        <w:r w:rsidRPr="00F56EA9">
          <w:rPr>
            <w:rFonts w:ascii="Times New Roman" w:hAnsi="Times New Roman" w:cs="Times New Roman"/>
            <w:spacing w:val="-5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u w:val="single" w:color="000080"/>
          </w:rPr>
          <w:t>nº</w:t>
        </w:r>
        <w:r w:rsidRPr="00F56EA9">
          <w:rPr>
            <w:rFonts w:ascii="Times New Roman" w:hAnsi="Times New Roman" w:cs="Times New Roman"/>
            <w:spacing w:val="-5"/>
            <w:u w:val="single" w:color="000080"/>
          </w:rPr>
          <w:t xml:space="preserve"> </w:t>
        </w:r>
        <w:r w:rsidRPr="00F56EA9">
          <w:rPr>
            <w:rFonts w:ascii="Times New Roman" w:hAnsi="Times New Roman" w:cs="Times New Roman"/>
            <w:u w:val="single" w:color="000080"/>
          </w:rPr>
          <w:t>14.133/21</w:t>
        </w:r>
        <w:r w:rsidRPr="00F56EA9">
          <w:rPr>
            <w:rFonts w:ascii="Times New Roman" w:hAnsi="Times New Roman" w:cs="Times New Roman"/>
          </w:rPr>
          <w:t>.</w:t>
        </w:r>
      </w:hyperlink>
    </w:p>
    <w:p w:rsidR="0066223A" w:rsidRPr="00F56EA9" w:rsidRDefault="00F56EA9" w:rsidP="00DA60DC">
      <w:pPr>
        <w:pStyle w:val="Corpodetexto"/>
        <w:spacing w:before="59"/>
        <w:ind w:left="851" w:right="3355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Olinda Nova do Maranhão</w:t>
      </w:r>
      <w:r w:rsidR="00AC3037" w:rsidRPr="00F56EA9">
        <w:rPr>
          <w:rFonts w:ascii="Times New Roman" w:hAnsi="Times New Roman" w:cs="Times New Roman"/>
        </w:rPr>
        <w:t>,</w:t>
      </w:r>
      <w:r w:rsidR="00AC3037" w:rsidRPr="00F56EA9">
        <w:rPr>
          <w:rFonts w:ascii="Times New Roman" w:hAnsi="Times New Roman" w:cs="Times New Roman"/>
          <w:spacing w:val="-2"/>
        </w:rPr>
        <w:t xml:space="preserve"> </w:t>
      </w:r>
      <w:r w:rsidR="00AC3037" w:rsidRPr="00F56EA9">
        <w:rPr>
          <w:rFonts w:ascii="Times New Roman" w:hAnsi="Times New Roman" w:cs="Times New Roman"/>
        </w:rPr>
        <w:t>XX</w:t>
      </w:r>
      <w:r w:rsidR="00AC3037" w:rsidRPr="00F56EA9">
        <w:rPr>
          <w:rFonts w:ascii="Times New Roman" w:hAnsi="Times New Roman" w:cs="Times New Roman"/>
          <w:spacing w:val="-3"/>
        </w:rPr>
        <w:t xml:space="preserve"> </w:t>
      </w:r>
      <w:r w:rsidR="00AC3037" w:rsidRPr="00F56EA9">
        <w:rPr>
          <w:rFonts w:ascii="Times New Roman" w:hAnsi="Times New Roman" w:cs="Times New Roman"/>
        </w:rPr>
        <w:t>de</w:t>
      </w:r>
      <w:r w:rsidR="00AC3037" w:rsidRPr="00F56EA9">
        <w:rPr>
          <w:rFonts w:ascii="Times New Roman" w:hAnsi="Times New Roman" w:cs="Times New Roman"/>
          <w:spacing w:val="-3"/>
        </w:rPr>
        <w:t xml:space="preserve"> </w:t>
      </w:r>
      <w:r w:rsidR="00DA60DC">
        <w:rPr>
          <w:rFonts w:ascii="Times New Roman" w:hAnsi="Times New Roman" w:cs="Times New Roman"/>
        </w:rPr>
        <w:t>xxxxxxxxxxxxxxx</w:t>
      </w:r>
      <w:r w:rsidR="00AC3037" w:rsidRPr="00F56EA9">
        <w:rPr>
          <w:rFonts w:ascii="Times New Roman" w:hAnsi="Times New Roman" w:cs="Times New Roman"/>
          <w:spacing w:val="-2"/>
        </w:rPr>
        <w:t xml:space="preserve"> </w:t>
      </w:r>
      <w:r w:rsidR="00AC3037" w:rsidRPr="00F56EA9">
        <w:rPr>
          <w:rFonts w:ascii="Times New Roman" w:hAnsi="Times New Roman" w:cs="Times New Roman"/>
        </w:rPr>
        <w:t>de</w:t>
      </w:r>
      <w:r w:rsidR="00AC3037" w:rsidRPr="00F56EA9">
        <w:rPr>
          <w:rFonts w:ascii="Times New Roman" w:hAnsi="Times New Roman" w:cs="Times New Roman"/>
          <w:spacing w:val="-3"/>
        </w:rPr>
        <w:t xml:space="preserve"> </w:t>
      </w:r>
      <w:r w:rsidR="00AC3037" w:rsidRPr="00F56EA9">
        <w:rPr>
          <w:rFonts w:ascii="Times New Roman" w:hAnsi="Times New Roman" w:cs="Times New Roman"/>
        </w:rPr>
        <w:t>2024</w:t>
      </w:r>
    </w:p>
    <w:p w:rsidR="0066223A" w:rsidRPr="00F56EA9" w:rsidRDefault="00AC3037" w:rsidP="000B2A9A">
      <w:pPr>
        <w:pStyle w:val="Corpodetexto"/>
        <w:ind w:left="3372" w:right="3355"/>
        <w:jc w:val="both"/>
        <w:rPr>
          <w:rFonts w:ascii="Times New Roman" w:hAnsi="Times New Roman" w:cs="Times New Roman"/>
        </w:rPr>
      </w:pPr>
      <w:bookmarkStart w:id="37" w:name="_GoBack"/>
      <w:bookmarkEnd w:id="37"/>
      <w:r w:rsidRPr="00F56EA9">
        <w:rPr>
          <w:rFonts w:ascii="Times New Roman" w:hAnsi="Times New Roman" w:cs="Times New Roman"/>
        </w:rPr>
        <w:t>CONTRATANTE</w:t>
      </w:r>
    </w:p>
    <w:p w:rsidR="0066223A" w:rsidRPr="00F56EA9" w:rsidRDefault="00AC3037" w:rsidP="000B2A9A">
      <w:pPr>
        <w:pStyle w:val="Corpodetexto"/>
        <w:spacing w:before="1"/>
        <w:ind w:left="3375" w:right="3355"/>
        <w:jc w:val="both"/>
        <w:rPr>
          <w:rFonts w:ascii="Times New Roman" w:hAnsi="Times New Roman" w:cs="Times New Roman"/>
        </w:rPr>
      </w:pPr>
      <w:r w:rsidRPr="00F56EA9">
        <w:rPr>
          <w:rFonts w:ascii="Times New Roman" w:hAnsi="Times New Roman" w:cs="Times New Roman"/>
        </w:rPr>
        <w:t>Assinatura</w:t>
      </w:r>
    </w:p>
    <w:p w:rsidR="0066223A" w:rsidRPr="00F56EA9" w:rsidRDefault="00AC3037" w:rsidP="000B2A9A">
      <w:pPr>
        <w:pStyle w:val="Corpodetexto"/>
        <w:spacing w:line="243" w:lineRule="exact"/>
        <w:ind w:left="3373" w:right="3355"/>
        <w:jc w:val="both"/>
        <w:rPr>
          <w:rFonts w:ascii="Times New Roman" w:hAnsi="Times New Roman" w:cs="Times New Roman"/>
        </w:rPr>
      </w:pPr>
      <w:r w:rsidRPr="00F56EA9">
        <w:rPr>
          <w:rFonts w:ascii="Times New Roman" w:hAnsi="Times New Roman" w:cs="Times New Roman"/>
        </w:rPr>
        <w:t>CONTRATADA</w:t>
      </w:r>
    </w:p>
    <w:p w:rsidR="0066223A" w:rsidRPr="00F56EA9" w:rsidRDefault="00AC3037" w:rsidP="00F74EEE">
      <w:pPr>
        <w:pStyle w:val="Corpodetexto"/>
        <w:spacing w:line="243" w:lineRule="exact"/>
        <w:ind w:left="3375" w:right="3355"/>
        <w:jc w:val="both"/>
        <w:rPr>
          <w:rFonts w:ascii="Times New Roman" w:hAnsi="Times New Roman" w:cs="Times New Roman"/>
        </w:rPr>
      </w:pPr>
      <w:r w:rsidRPr="00F56EA9">
        <w:rPr>
          <w:rFonts w:ascii="Times New Roman" w:hAnsi="Times New Roman" w:cs="Times New Roman"/>
        </w:rPr>
        <w:t>Assinatura</w:t>
      </w:r>
    </w:p>
    <w:sectPr w:rsidR="0066223A" w:rsidRPr="00F56EA9">
      <w:headerReference w:type="default" r:id="rId117"/>
      <w:footerReference w:type="default" r:id="rId118"/>
      <w:pgSz w:w="11910" w:h="16840"/>
      <w:pgMar w:top="240" w:right="342" w:bottom="980" w:left="320" w:header="0" w:footer="79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359A" w:rsidRDefault="0051359A">
      <w:r>
        <w:separator/>
      </w:r>
    </w:p>
  </w:endnote>
  <w:endnote w:type="continuationSeparator" w:id="0">
    <w:p w:rsidR="0051359A" w:rsidRDefault="00513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2FEB" w:rsidRDefault="00392FEB" w:rsidP="00F56EA9">
    <w:pPr>
      <w:pStyle w:val="Rodap"/>
      <w:jc w:val="center"/>
      <w:rPr>
        <w:b/>
      </w:rPr>
    </w:pPr>
  </w:p>
  <w:p w:rsidR="00392FEB" w:rsidRPr="009E5682" w:rsidRDefault="00392FEB" w:rsidP="00F56EA9">
    <w:pPr>
      <w:pStyle w:val="Rodap"/>
      <w:pBdr>
        <w:top w:val="single" w:sz="4" w:space="1" w:color="auto"/>
      </w:pBdr>
      <w:jc w:val="center"/>
    </w:pPr>
    <w:r>
      <w:t>Av. Vitorino Freire, S/N, Centro, Olinda Nova do Maranhão – MA.</w:t>
    </w:r>
  </w:p>
  <w:p w:rsidR="00392FEB" w:rsidRDefault="00392FEB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2FEB" w:rsidRDefault="00392FEB" w:rsidP="00F56EA9">
    <w:pPr>
      <w:pStyle w:val="Rodap"/>
      <w:jc w:val="center"/>
      <w:rPr>
        <w:b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5632000" behindDoc="1" locked="0" layoutInCell="1" allowOverlap="1">
              <wp:simplePos x="0" y="0"/>
              <wp:positionH relativeFrom="page">
                <wp:posOffset>6372860</wp:posOffset>
              </wp:positionH>
              <wp:positionV relativeFrom="page">
                <wp:posOffset>10366375</wp:posOffset>
              </wp:positionV>
              <wp:extent cx="878840" cy="152400"/>
              <wp:effectExtent l="0" t="0" r="0" b="0"/>
              <wp:wrapNone/>
              <wp:docPr id="54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7884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92FEB" w:rsidRDefault="00392FEB">
                          <w:pPr>
                            <w:pStyle w:val="Corpodetexto"/>
                            <w:spacing w:line="223" w:lineRule="exact"/>
                            <w:ind w:left="20"/>
                          </w:pPr>
                          <w:r>
                            <w:t>Página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36196">
                            <w:rPr>
                              <w:noProof/>
                            </w:rPr>
                            <w:t>26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16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7" o:spid="_x0000_s1026" type="#_x0000_t202" style="position:absolute;left:0;text-align:left;margin-left:501.8pt;margin-top:816.25pt;width:69.2pt;height:12pt;z-index:-17684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" filled="f" stroked="f">
              <v:textbox inset="0,0,0,0">
                <w:txbxContent>
                  <w:p w:rsidR="00392FEB" w:rsidRDefault="00392FEB">
                    <w:pPr>
                      <w:pStyle w:val="Corpodetexto"/>
                      <w:spacing w:line="223" w:lineRule="exact"/>
                      <w:ind w:left="20"/>
                    </w:pPr>
                    <w:r>
                      <w:t>Página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036196">
                      <w:rPr>
                        <w:noProof/>
                      </w:rPr>
                      <w:t>26</w:t>
                    </w:r>
                    <w:r>
                      <w:fldChar w:fldCharType="end"/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16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tab/>
    </w:r>
  </w:p>
  <w:p w:rsidR="00392FEB" w:rsidRPr="009E5682" w:rsidRDefault="00392FEB" w:rsidP="00F74EEE">
    <w:pPr>
      <w:pStyle w:val="Rodap"/>
      <w:pBdr>
        <w:top w:val="single" w:sz="4" w:space="1" w:color="auto"/>
      </w:pBdr>
      <w:tabs>
        <w:tab w:val="center" w:pos="5624"/>
        <w:tab w:val="right" w:pos="11248"/>
      </w:tabs>
    </w:pPr>
    <w:r>
      <w:tab/>
      <w:t>Av. Vitorino Freire, S/N, Centro, Olinda Nova do Maranhão – MA.</w:t>
    </w:r>
    <w:r>
      <w:tab/>
    </w:r>
  </w:p>
  <w:p w:rsidR="00392FEB" w:rsidRDefault="00392FEB" w:rsidP="00F56EA9">
    <w:pPr>
      <w:pStyle w:val="Corpodetexto"/>
      <w:tabs>
        <w:tab w:val="left" w:pos="4980"/>
      </w:tabs>
      <w:spacing w:line="14" w:lineRule="auto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2FEB" w:rsidRDefault="00392FEB" w:rsidP="00304162">
    <w:pPr>
      <w:pStyle w:val="Rodap"/>
      <w:jc w:val="center"/>
      <w:rPr>
        <w:b/>
      </w:rPr>
    </w:pPr>
  </w:p>
  <w:p w:rsidR="00392FEB" w:rsidRPr="009E5682" w:rsidRDefault="00392FEB" w:rsidP="00304162">
    <w:pPr>
      <w:pStyle w:val="Rodap"/>
      <w:pBdr>
        <w:top w:val="single" w:sz="4" w:space="1" w:color="auto"/>
      </w:pBdr>
      <w:jc w:val="center"/>
    </w:pPr>
    <w:r>
      <w:t>Av. Vitorino Freire, S/N, Centro, Olinda Nova do Maranhão – MA.</w:t>
    </w:r>
  </w:p>
  <w:p w:rsidR="00392FEB" w:rsidRDefault="00392FEB">
    <w:pPr>
      <w:pStyle w:val="Corpodetexto"/>
      <w:spacing w:line="14" w:lineRule="auto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2FEB" w:rsidRDefault="00392FEB" w:rsidP="0021360B">
    <w:pPr>
      <w:pStyle w:val="Rodap"/>
      <w:jc w:val="center"/>
      <w:rPr>
        <w:b/>
      </w:rPr>
    </w:pPr>
  </w:p>
  <w:p w:rsidR="00392FEB" w:rsidRPr="009E5682" w:rsidRDefault="00392FEB" w:rsidP="0021360B">
    <w:pPr>
      <w:pStyle w:val="Rodap"/>
      <w:pBdr>
        <w:top w:val="single" w:sz="4" w:space="1" w:color="auto"/>
      </w:pBdr>
      <w:jc w:val="center"/>
    </w:pPr>
    <w:r>
      <w:t>Av. Vitorino Freire, S/N, Centro, Olinda Nova do Maranhão – MA.</w:t>
    </w:r>
  </w:p>
  <w:p w:rsidR="00392FEB" w:rsidRDefault="00392FEB">
    <w:pPr>
      <w:pStyle w:val="Corpodetexto"/>
      <w:spacing w:line="14" w:lineRule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359A" w:rsidRDefault="0051359A">
      <w:r>
        <w:separator/>
      </w:r>
    </w:p>
  </w:footnote>
  <w:footnote w:type="continuationSeparator" w:id="0">
    <w:p w:rsidR="0051359A" w:rsidRDefault="005135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2FEB" w:rsidRPr="00F56EA9" w:rsidRDefault="00392FEB" w:rsidP="00F56EA9">
    <w:pPr>
      <w:jc w:val="center"/>
      <w:rPr>
        <w:rFonts w:ascii="Times New Roman" w:hAnsi="Times New Roman" w:cs="Times New Roman"/>
      </w:rPr>
    </w:pPr>
    <w:r w:rsidRPr="00F56EA9">
      <w:rPr>
        <w:rFonts w:ascii="Times New Roman" w:hAnsi="Times New Roman" w:cs="Times New Roman"/>
        <w:noProof/>
        <w:lang w:val="pt-BR" w:eastAsia="pt-BR"/>
      </w:rPr>
      <w:drawing>
        <wp:anchor distT="0" distB="0" distL="114300" distR="114300" simplePos="0" relativeHeight="485657600" behindDoc="0" locked="0" layoutInCell="1" allowOverlap="1" wp14:anchorId="02FDBD1E" wp14:editId="5B4CEA0F">
          <wp:simplePos x="0" y="0"/>
          <wp:positionH relativeFrom="column">
            <wp:posOffset>3075940</wp:posOffset>
          </wp:positionH>
          <wp:positionV relativeFrom="paragraph">
            <wp:posOffset>6985</wp:posOffset>
          </wp:positionV>
          <wp:extent cx="1003300" cy="857250"/>
          <wp:effectExtent l="0" t="0" r="6350" b="0"/>
          <wp:wrapNone/>
          <wp:docPr id="4" name="Imagem 4" descr="Descrição: C:\Users\Positivo\Downloads\WhatsApp Image 2021-01-14 at 08.54.4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C:\Users\Positivo\Downloads\WhatsApp Image 2021-01-14 at 08.54.41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526" t="11092" r="6879" b="14964"/>
                  <a:stretch>
                    <a:fillRect/>
                  </a:stretch>
                </pic:blipFill>
                <pic:spPr bwMode="auto">
                  <a:xfrm>
                    <a:off x="0" y="0"/>
                    <a:ext cx="100330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92FEB" w:rsidRPr="00F56EA9" w:rsidRDefault="00392FEB" w:rsidP="00F56EA9">
    <w:pPr>
      <w:jc w:val="center"/>
      <w:rPr>
        <w:rFonts w:ascii="Times New Roman" w:hAnsi="Times New Roman" w:cs="Times New Roman"/>
      </w:rPr>
    </w:pPr>
  </w:p>
  <w:p w:rsidR="00392FEB" w:rsidRPr="00F56EA9" w:rsidRDefault="00392FEB" w:rsidP="00F56EA9">
    <w:pPr>
      <w:jc w:val="center"/>
      <w:rPr>
        <w:rFonts w:ascii="Times New Roman" w:hAnsi="Times New Roman" w:cs="Times New Roman"/>
      </w:rPr>
    </w:pPr>
  </w:p>
  <w:p w:rsidR="00392FEB" w:rsidRPr="00F56EA9" w:rsidRDefault="00392FEB" w:rsidP="00F56EA9">
    <w:pPr>
      <w:jc w:val="center"/>
      <w:rPr>
        <w:rFonts w:ascii="Times New Roman" w:hAnsi="Times New Roman" w:cs="Times New Roman"/>
      </w:rPr>
    </w:pPr>
  </w:p>
  <w:p w:rsidR="00392FEB" w:rsidRPr="00F56EA9" w:rsidRDefault="00392FEB" w:rsidP="00F56EA9">
    <w:pPr>
      <w:jc w:val="center"/>
      <w:rPr>
        <w:rFonts w:ascii="Times New Roman" w:hAnsi="Times New Roman" w:cs="Times New Roman"/>
        <w:b/>
      </w:rPr>
    </w:pPr>
  </w:p>
  <w:p w:rsidR="00392FEB" w:rsidRDefault="00392FEB" w:rsidP="00F56EA9">
    <w:pPr>
      <w:jc w:val="center"/>
      <w:rPr>
        <w:rFonts w:ascii="Times New Roman" w:hAnsi="Times New Roman" w:cs="Times New Roman"/>
        <w:b/>
      </w:rPr>
    </w:pPr>
  </w:p>
  <w:p w:rsidR="00392FEB" w:rsidRPr="00F56EA9" w:rsidRDefault="00392FEB" w:rsidP="00F56EA9">
    <w:pPr>
      <w:jc w:val="center"/>
      <w:rPr>
        <w:rFonts w:ascii="Times New Roman" w:hAnsi="Times New Roman" w:cs="Times New Roman"/>
        <w:b/>
      </w:rPr>
    </w:pPr>
    <w:r w:rsidRPr="00F56EA9">
      <w:rPr>
        <w:rFonts w:ascii="Times New Roman" w:hAnsi="Times New Roman" w:cs="Times New Roman"/>
        <w:b/>
      </w:rPr>
      <w:t>PODER EXECUTIVO</w:t>
    </w:r>
  </w:p>
  <w:p w:rsidR="00392FEB" w:rsidRPr="00F56EA9" w:rsidRDefault="00392FEB" w:rsidP="00F56EA9">
    <w:pPr>
      <w:jc w:val="center"/>
      <w:rPr>
        <w:rFonts w:ascii="Times New Roman" w:hAnsi="Times New Roman" w:cs="Times New Roman"/>
        <w:b/>
      </w:rPr>
    </w:pPr>
    <w:r w:rsidRPr="00F56EA9">
      <w:rPr>
        <w:rFonts w:ascii="Times New Roman" w:hAnsi="Times New Roman" w:cs="Times New Roman"/>
        <w:b/>
      </w:rPr>
      <w:t>PREFEITURA MUNICIPAL DE OLINDA NOVA DO MARANHÃO</w:t>
    </w:r>
  </w:p>
  <w:p w:rsidR="00392FEB" w:rsidRPr="00F56EA9" w:rsidRDefault="00392FEB" w:rsidP="00F56EA9">
    <w:pPr>
      <w:pBdr>
        <w:bottom w:val="single" w:sz="4" w:space="1" w:color="auto"/>
      </w:pBdr>
      <w:jc w:val="center"/>
      <w:rPr>
        <w:rFonts w:ascii="Times New Roman" w:hAnsi="Times New Roman" w:cs="Times New Roman"/>
        <w:b/>
      </w:rPr>
    </w:pPr>
    <w:r w:rsidRPr="00F56EA9">
      <w:rPr>
        <w:rFonts w:ascii="Times New Roman" w:hAnsi="Times New Roman" w:cs="Times New Roman"/>
        <w:b/>
      </w:rPr>
      <w:t>CNPJ: 01.612.629/0001-55</w:t>
    </w:r>
  </w:p>
  <w:p w:rsidR="00392FEB" w:rsidRPr="00F56EA9" w:rsidRDefault="00392FEB" w:rsidP="00F56EA9">
    <w:pPr>
      <w:pStyle w:val="Corpodetexto"/>
      <w:ind w:left="814"/>
      <w:rPr>
        <w:rFonts w:ascii="Times New Roman" w:hAnsi="Times New Roman" w:cs="Times New Roman"/>
      </w:rPr>
    </w:pPr>
  </w:p>
  <w:p w:rsidR="00392FEB" w:rsidRDefault="00392FEB">
    <w:pPr>
      <w:pStyle w:val="Corpodetexto"/>
      <w:spacing w:line="14" w:lineRule="aut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2FEB" w:rsidRPr="00F56EA9" w:rsidRDefault="00392FEB" w:rsidP="00304162">
    <w:pPr>
      <w:jc w:val="center"/>
      <w:rPr>
        <w:rFonts w:ascii="Times New Roman" w:hAnsi="Times New Roman" w:cs="Times New Roman"/>
      </w:rPr>
    </w:pPr>
    <w:r w:rsidRPr="00F56EA9">
      <w:rPr>
        <w:rFonts w:ascii="Times New Roman" w:hAnsi="Times New Roman" w:cs="Times New Roman"/>
        <w:noProof/>
        <w:lang w:val="pt-BR" w:eastAsia="pt-BR"/>
      </w:rPr>
      <w:drawing>
        <wp:anchor distT="0" distB="0" distL="114300" distR="114300" simplePos="0" relativeHeight="485661696" behindDoc="0" locked="0" layoutInCell="1" allowOverlap="1" wp14:anchorId="5D002DF6" wp14:editId="6AF014ED">
          <wp:simplePos x="0" y="0"/>
          <wp:positionH relativeFrom="column">
            <wp:posOffset>3075940</wp:posOffset>
          </wp:positionH>
          <wp:positionV relativeFrom="paragraph">
            <wp:posOffset>6985</wp:posOffset>
          </wp:positionV>
          <wp:extent cx="1003300" cy="857250"/>
          <wp:effectExtent l="0" t="0" r="6350" b="0"/>
          <wp:wrapNone/>
          <wp:docPr id="330" name="Imagem 330" descr="Descrição: C:\Users\Positivo\Downloads\WhatsApp Image 2021-01-14 at 08.54.4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C:\Users\Positivo\Downloads\WhatsApp Image 2021-01-14 at 08.54.41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526" t="11092" r="6879" b="14964"/>
                  <a:stretch>
                    <a:fillRect/>
                  </a:stretch>
                </pic:blipFill>
                <pic:spPr bwMode="auto">
                  <a:xfrm>
                    <a:off x="0" y="0"/>
                    <a:ext cx="100330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92FEB" w:rsidRPr="00F56EA9" w:rsidRDefault="00392FEB" w:rsidP="00304162">
    <w:pPr>
      <w:jc w:val="center"/>
      <w:rPr>
        <w:rFonts w:ascii="Times New Roman" w:hAnsi="Times New Roman" w:cs="Times New Roman"/>
      </w:rPr>
    </w:pPr>
  </w:p>
  <w:p w:rsidR="00392FEB" w:rsidRPr="00F56EA9" w:rsidRDefault="00392FEB" w:rsidP="00304162">
    <w:pPr>
      <w:jc w:val="center"/>
      <w:rPr>
        <w:rFonts w:ascii="Times New Roman" w:hAnsi="Times New Roman" w:cs="Times New Roman"/>
      </w:rPr>
    </w:pPr>
  </w:p>
  <w:p w:rsidR="00392FEB" w:rsidRPr="00F56EA9" w:rsidRDefault="00392FEB" w:rsidP="00304162">
    <w:pPr>
      <w:jc w:val="center"/>
      <w:rPr>
        <w:rFonts w:ascii="Times New Roman" w:hAnsi="Times New Roman" w:cs="Times New Roman"/>
      </w:rPr>
    </w:pPr>
  </w:p>
  <w:p w:rsidR="00392FEB" w:rsidRPr="00F56EA9" w:rsidRDefault="00392FEB" w:rsidP="00304162">
    <w:pPr>
      <w:jc w:val="center"/>
      <w:rPr>
        <w:rFonts w:ascii="Times New Roman" w:hAnsi="Times New Roman" w:cs="Times New Roman"/>
        <w:b/>
      </w:rPr>
    </w:pPr>
  </w:p>
  <w:p w:rsidR="00392FEB" w:rsidRDefault="00392FEB" w:rsidP="00304162">
    <w:pPr>
      <w:jc w:val="center"/>
      <w:rPr>
        <w:rFonts w:ascii="Times New Roman" w:hAnsi="Times New Roman" w:cs="Times New Roman"/>
        <w:b/>
      </w:rPr>
    </w:pPr>
  </w:p>
  <w:p w:rsidR="00392FEB" w:rsidRPr="00F56EA9" w:rsidRDefault="00392FEB" w:rsidP="00304162">
    <w:pPr>
      <w:jc w:val="center"/>
      <w:rPr>
        <w:rFonts w:ascii="Times New Roman" w:hAnsi="Times New Roman" w:cs="Times New Roman"/>
        <w:b/>
      </w:rPr>
    </w:pPr>
    <w:r w:rsidRPr="00F56EA9">
      <w:rPr>
        <w:rFonts w:ascii="Times New Roman" w:hAnsi="Times New Roman" w:cs="Times New Roman"/>
        <w:b/>
      </w:rPr>
      <w:t>PODER EXECUTIVO</w:t>
    </w:r>
  </w:p>
  <w:p w:rsidR="00392FEB" w:rsidRPr="00F56EA9" w:rsidRDefault="00392FEB" w:rsidP="00304162">
    <w:pPr>
      <w:jc w:val="center"/>
      <w:rPr>
        <w:rFonts w:ascii="Times New Roman" w:hAnsi="Times New Roman" w:cs="Times New Roman"/>
        <w:b/>
      </w:rPr>
    </w:pPr>
    <w:r w:rsidRPr="00F56EA9">
      <w:rPr>
        <w:rFonts w:ascii="Times New Roman" w:hAnsi="Times New Roman" w:cs="Times New Roman"/>
        <w:b/>
      </w:rPr>
      <w:t>PREFEITURA MUNICIPAL DE OLINDA NOVA DO MARANHÃO</w:t>
    </w:r>
  </w:p>
  <w:p w:rsidR="00392FEB" w:rsidRPr="00F56EA9" w:rsidRDefault="00392FEB" w:rsidP="00304162">
    <w:pPr>
      <w:pBdr>
        <w:bottom w:val="single" w:sz="4" w:space="1" w:color="auto"/>
      </w:pBdr>
      <w:jc w:val="center"/>
      <w:rPr>
        <w:rFonts w:ascii="Times New Roman" w:hAnsi="Times New Roman" w:cs="Times New Roman"/>
        <w:b/>
      </w:rPr>
    </w:pPr>
    <w:r w:rsidRPr="00F56EA9">
      <w:rPr>
        <w:rFonts w:ascii="Times New Roman" w:hAnsi="Times New Roman" w:cs="Times New Roman"/>
        <w:b/>
      </w:rPr>
      <w:t>CNPJ: 01.612.629/0001-55</w:t>
    </w:r>
  </w:p>
  <w:p w:rsidR="00392FEB" w:rsidRDefault="00392FEB" w:rsidP="00304162">
    <w:pPr>
      <w:pStyle w:val="Corpodetexto"/>
      <w:spacing w:line="14" w:lineRule="auto"/>
    </w:pPr>
  </w:p>
  <w:p w:rsidR="00392FEB" w:rsidRDefault="00392FEB">
    <w:pPr>
      <w:pStyle w:val="Corpodetexto"/>
      <w:spacing w:line="14" w:lineRule="aut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2FEB" w:rsidRPr="00F56EA9" w:rsidRDefault="00392FEB" w:rsidP="0021360B">
    <w:pPr>
      <w:jc w:val="center"/>
      <w:rPr>
        <w:rFonts w:ascii="Times New Roman" w:hAnsi="Times New Roman" w:cs="Times New Roman"/>
      </w:rPr>
    </w:pPr>
    <w:r w:rsidRPr="00F56EA9">
      <w:rPr>
        <w:rFonts w:ascii="Times New Roman" w:hAnsi="Times New Roman" w:cs="Times New Roman"/>
        <w:noProof/>
        <w:lang w:val="pt-BR" w:eastAsia="pt-BR"/>
      </w:rPr>
      <w:drawing>
        <wp:anchor distT="0" distB="0" distL="114300" distR="114300" simplePos="0" relativeHeight="485663744" behindDoc="0" locked="0" layoutInCell="1" allowOverlap="1" wp14:anchorId="2235DE00" wp14:editId="07926EAF">
          <wp:simplePos x="0" y="0"/>
          <wp:positionH relativeFrom="column">
            <wp:posOffset>3062292</wp:posOffset>
          </wp:positionH>
          <wp:positionV relativeFrom="paragraph">
            <wp:posOffset>150287</wp:posOffset>
          </wp:positionV>
          <wp:extent cx="1003300" cy="857250"/>
          <wp:effectExtent l="0" t="0" r="6350" b="0"/>
          <wp:wrapNone/>
          <wp:docPr id="3" name="Imagem 3" descr="Descrição: C:\Users\Positivo\Downloads\WhatsApp Image 2021-01-14 at 08.54.4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C:\Users\Positivo\Downloads\WhatsApp Image 2021-01-14 at 08.54.41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526" t="11092" r="6879" b="14964"/>
                  <a:stretch>
                    <a:fillRect/>
                  </a:stretch>
                </pic:blipFill>
                <pic:spPr bwMode="auto">
                  <a:xfrm>
                    <a:off x="0" y="0"/>
                    <a:ext cx="100330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92FEB" w:rsidRPr="00F56EA9" w:rsidRDefault="00392FEB" w:rsidP="0021360B">
    <w:pPr>
      <w:jc w:val="center"/>
      <w:rPr>
        <w:rFonts w:ascii="Times New Roman" w:hAnsi="Times New Roman" w:cs="Times New Roman"/>
      </w:rPr>
    </w:pPr>
  </w:p>
  <w:p w:rsidR="00392FEB" w:rsidRPr="00F56EA9" w:rsidRDefault="00392FEB" w:rsidP="0021360B">
    <w:pPr>
      <w:jc w:val="center"/>
      <w:rPr>
        <w:rFonts w:ascii="Times New Roman" w:hAnsi="Times New Roman" w:cs="Times New Roman"/>
      </w:rPr>
    </w:pPr>
  </w:p>
  <w:p w:rsidR="00392FEB" w:rsidRPr="00F56EA9" w:rsidRDefault="00392FEB" w:rsidP="0021360B">
    <w:pPr>
      <w:jc w:val="center"/>
      <w:rPr>
        <w:rFonts w:ascii="Times New Roman" w:hAnsi="Times New Roman" w:cs="Times New Roman"/>
      </w:rPr>
    </w:pPr>
  </w:p>
  <w:p w:rsidR="00392FEB" w:rsidRPr="00F56EA9" w:rsidRDefault="00392FEB" w:rsidP="0021360B">
    <w:pPr>
      <w:jc w:val="center"/>
      <w:rPr>
        <w:rFonts w:ascii="Times New Roman" w:hAnsi="Times New Roman" w:cs="Times New Roman"/>
        <w:b/>
      </w:rPr>
    </w:pPr>
  </w:p>
  <w:p w:rsidR="00392FEB" w:rsidRDefault="00392FEB" w:rsidP="0021360B">
    <w:pPr>
      <w:jc w:val="center"/>
      <w:rPr>
        <w:rFonts w:ascii="Times New Roman" w:hAnsi="Times New Roman" w:cs="Times New Roman"/>
        <w:b/>
      </w:rPr>
    </w:pPr>
  </w:p>
  <w:p w:rsidR="00392FEB" w:rsidRDefault="00392FEB" w:rsidP="0021360B">
    <w:pPr>
      <w:jc w:val="center"/>
      <w:rPr>
        <w:rFonts w:ascii="Times New Roman" w:hAnsi="Times New Roman" w:cs="Times New Roman"/>
        <w:b/>
      </w:rPr>
    </w:pPr>
  </w:p>
  <w:p w:rsidR="00392FEB" w:rsidRPr="00F56EA9" w:rsidRDefault="00392FEB" w:rsidP="0021360B">
    <w:pPr>
      <w:jc w:val="center"/>
      <w:rPr>
        <w:rFonts w:ascii="Times New Roman" w:hAnsi="Times New Roman" w:cs="Times New Roman"/>
        <w:b/>
      </w:rPr>
    </w:pPr>
    <w:r w:rsidRPr="00F56EA9">
      <w:rPr>
        <w:rFonts w:ascii="Times New Roman" w:hAnsi="Times New Roman" w:cs="Times New Roman"/>
        <w:b/>
      </w:rPr>
      <w:t>PODER EXECUTIVO</w:t>
    </w:r>
  </w:p>
  <w:p w:rsidR="00392FEB" w:rsidRPr="00F56EA9" w:rsidRDefault="00392FEB" w:rsidP="0021360B">
    <w:pPr>
      <w:jc w:val="center"/>
      <w:rPr>
        <w:rFonts w:ascii="Times New Roman" w:hAnsi="Times New Roman" w:cs="Times New Roman"/>
        <w:b/>
      </w:rPr>
    </w:pPr>
    <w:r w:rsidRPr="00F56EA9">
      <w:rPr>
        <w:rFonts w:ascii="Times New Roman" w:hAnsi="Times New Roman" w:cs="Times New Roman"/>
        <w:b/>
      </w:rPr>
      <w:t>PREFEITURA MUNICIPAL DE OLINDA NOVA DO MARANHÃO</w:t>
    </w:r>
  </w:p>
  <w:p w:rsidR="00392FEB" w:rsidRPr="00F56EA9" w:rsidRDefault="00392FEB" w:rsidP="0021360B">
    <w:pPr>
      <w:pBdr>
        <w:bottom w:val="single" w:sz="4" w:space="1" w:color="auto"/>
      </w:pBdr>
      <w:jc w:val="center"/>
      <w:rPr>
        <w:rFonts w:ascii="Times New Roman" w:hAnsi="Times New Roman" w:cs="Times New Roman"/>
        <w:b/>
      </w:rPr>
    </w:pPr>
    <w:r w:rsidRPr="00F56EA9">
      <w:rPr>
        <w:rFonts w:ascii="Times New Roman" w:hAnsi="Times New Roman" w:cs="Times New Roman"/>
        <w:b/>
      </w:rPr>
      <w:t>CNPJ: 01.612.629/0001-55</w:t>
    </w:r>
  </w:p>
  <w:p w:rsidR="00392FEB" w:rsidRDefault="00392FEB">
    <w:pPr>
      <w:pStyle w:val="Corpodetexto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0869B9"/>
    <w:multiLevelType w:val="hybridMultilevel"/>
    <w:tmpl w:val="4BB0FC28"/>
    <w:lvl w:ilvl="0" w:tplc="1E66B73C">
      <w:start w:val="1"/>
      <w:numFmt w:val="lowerLetter"/>
      <w:lvlText w:val="%1)"/>
      <w:lvlJc w:val="left"/>
      <w:pPr>
        <w:ind w:left="1014" w:hanging="202"/>
      </w:pPr>
      <w:rPr>
        <w:rFonts w:ascii="Calibri" w:eastAsia="Calibri" w:hAnsi="Calibri" w:cs="Calibri" w:hint="default"/>
        <w:w w:val="99"/>
        <w:sz w:val="20"/>
        <w:szCs w:val="20"/>
        <w:lang w:val="pt-PT" w:eastAsia="en-US" w:bidi="ar-SA"/>
      </w:rPr>
    </w:lvl>
    <w:lvl w:ilvl="1" w:tplc="04E4049E">
      <w:numFmt w:val="bullet"/>
      <w:lvlText w:val="•"/>
      <w:lvlJc w:val="left"/>
      <w:pPr>
        <w:ind w:left="2042" w:hanging="202"/>
      </w:pPr>
      <w:rPr>
        <w:rFonts w:hint="default"/>
        <w:lang w:val="pt-PT" w:eastAsia="en-US" w:bidi="ar-SA"/>
      </w:rPr>
    </w:lvl>
    <w:lvl w:ilvl="2" w:tplc="7502282A">
      <w:numFmt w:val="bullet"/>
      <w:lvlText w:val="•"/>
      <w:lvlJc w:val="left"/>
      <w:pPr>
        <w:ind w:left="3064" w:hanging="202"/>
      </w:pPr>
      <w:rPr>
        <w:rFonts w:hint="default"/>
        <w:lang w:val="pt-PT" w:eastAsia="en-US" w:bidi="ar-SA"/>
      </w:rPr>
    </w:lvl>
    <w:lvl w:ilvl="3" w:tplc="2A0A1BB2">
      <w:numFmt w:val="bullet"/>
      <w:lvlText w:val="•"/>
      <w:lvlJc w:val="left"/>
      <w:pPr>
        <w:ind w:left="4087" w:hanging="202"/>
      </w:pPr>
      <w:rPr>
        <w:rFonts w:hint="default"/>
        <w:lang w:val="pt-PT" w:eastAsia="en-US" w:bidi="ar-SA"/>
      </w:rPr>
    </w:lvl>
    <w:lvl w:ilvl="4" w:tplc="C24A2F4A">
      <w:numFmt w:val="bullet"/>
      <w:lvlText w:val="•"/>
      <w:lvlJc w:val="left"/>
      <w:pPr>
        <w:ind w:left="5109" w:hanging="202"/>
      </w:pPr>
      <w:rPr>
        <w:rFonts w:hint="default"/>
        <w:lang w:val="pt-PT" w:eastAsia="en-US" w:bidi="ar-SA"/>
      </w:rPr>
    </w:lvl>
    <w:lvl w:ilvl="5" w:tplc="9C4EE828">
      <w:numFmt w:val="bullet"/>
      <w:lvlText w:val="•"/>
      <w:lvlJc w:val="left"/>
      <w:pPr>
        <w:ind w:left="6132" w:hanging="202"/>
      </w:pPr>
      <w:rPr>
        <w:rFonts w:hint="default"/>
        <w:lang w:val="pt-PT" w:eastAsia="en-US" w:bidi="ar-SA"/>
      </w:rPr>
    </w:lvl>
    <w:lvl w:ilvl="6" w:tplc="CB3C6D90">
      <w:numFmt w:val="bullet"/>
      <w:lvlText w:val="•"/>
      <w:lvlJc w:val="left"/>
      <w:pPr>
        <w:ind w:left="7154" w:hanging="202"/>
      </w:pPr>
      <w:rPr>
        <w:rFonts w:hint="default"/>
        <w:lang w:val="pt-PT" w:eastAsia="en-US" w:bidi="ar-SA"/>
      </w:rPr>
    </w:lvl>
    <w:lvl w:ilvl="7" w:tplc="B8F04576">
      <w:numFmt w:val="bullet"/>
      <w:lvlText w:val="•"/>
      <w:lvlJc w:val="left"/>
      <w:pPr>
        <w:ind w:left="8177" w:hanging="202"/>
      </w:pPr>
      <w:rPr>
        <w:rFonts w:hint="default"/>
        <w:lang w:val="pt-PT" w:eastAsia="en-US" w:bidi="ar-SA"/>
      </w:rPr>
    </w:lvl>
    <w:lvl w:ilvl="8" w:tplc="0ECAB638">
      <w:numFmt w:val="bullet"/>
      <w:lvlText w:val="•"/>
      <w:lvlJc w:val="left"/>
      <w:pPr>
        <w:ind w:left="9199" w:hanging="202"/>
      </w:pPr>
      <w:rPr>
        <w:rFonts w:hint="default"/>
        <w:lang w:val="pt-PT" w:eastAsia="en-US" w:bidi="ar-SA"/>
      </w:rPr>
    </w:lvl>
  </w:abstractNum>
  <w:abstractNum w:abstractNumId="1">
    <w:nsid w:val="085F5357"/>
    <w:multiLevelType w:val="multilevel"/>
    <w:tmpl w:val="9D345626"/>
    <w:lvl w:ilvl="0">
      <w:start w:val="1"/>
      <w:numFmt w:val="decimal"/>
      <w:lvlText w:val="%1"/>
      <w:lvlJc w:val="left"/>
      <w:pPr>
        <w:ind w:left="812" w:hanging="709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2" w:hanging="709"/>
      </w:pPr>
      <w:rPr>
        <w:rFonts w:ascii="Calibri" w:eastAsia="Calibri" w:hAnsi="Calibri" w:cs="Calibri" w:hint="default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229" w:hanging="1133"/>
      </w:pPr>
      <w:rPr>
        <w:rFonts w:ascii="Calibri" w:eastAsia="Calibri" w:hAnsi="Calibri" w:cs="Calibri" w:hint="default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225" w:hanging="113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28" w:hanging="113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30" w:hanging="113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233" w:hanging="113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236" w:hanging="113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238" w:hanging="1133"/>
      </w:pPr>
      <w:rPr>
        <w:rFonts w:hint="default"/>
        <w:lang w:val="pt-PT" w:eastAsia="en-US" w:bidi="ar-SA"/>
      </w:rPr>
    </w:lvl>
  </w:abstractNum>
  <w:abstractNum w:abstractNumId="2">
    <w:nsid w:val="08CE0249"/>
    <w:multiLevelType w:val="multilevel"/>
    <w:tmpl w:val="53F8D004"/>
    <w:lvl w:ilvl="0">
      <w:start w:val="8"/>
      <w:numFmt w:val="decimal"/>
      <w:lvlText w:val="%1"/>
      <w:lvlJc w:val="left"/>
      <w:pPr>
        <w:ind w:left="812" w:hanging="37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2" w:hanging="378"/>
      </w:pPr>
      <w:rPr>
        <w:rFonts w:ascii="Calibri" w:eastAsia="Calibri" w:hAnsi="Calibri" w:cs="Calibri" w:hint="default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904" w:hanging="37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47" w:hanging="37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89" w:hanging="37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32" w:hanging="37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74" w:hanging="37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17" w:hanging="37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59" w:hanging="378"/>
      </w:pPr>
      <w:rPr>
        <w:rFonts w:hint="default"/>
        <w:lang w:val="pt-PT" w:eastAsia="en-US" w:bidi="ar-SA"/>
      </w:rPr>
    </w:lvl>
  </w:abstractNum>
  <w:abstractNum w:abstractNumId="3">
    <w:nsid w:val="0FF562C6"/>
    <w:multiLevelType w:val="multilevel"/>
    <w:tmpl w:val="ACC0C47A"/>
    <w:lvl w:ilvl="0">
      <w:start w:val="5"/>
      <w:numFmt w:val="decimal"/>
      <w:lvlText w:val="%1"/>
      <w:lvlJc w:val="left"/>
      <w:pPr>
        <w:ind w:left="1161" w:hanging="349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61" w:hanging="349"/>
      </w:pPr>
      <w:rPr>
        <w:rFonts w:ascii="Calibri" w:eastAsia="Calibri" w:hAnsi="Calibri" w:cs="Calibri" w:hint="default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3176" w:hanging="34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185" w:hanging="34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193" w:hanging="34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02" w:hanging="34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210" w:hanging="34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219" w:hanging="34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227" w:hanging="349"/>
      </w:pPr>
      <w:rPr>
        <w:rFonts w:hint="default"/>
        <w:lang w:val="pt-PT" w:eastAsia="en-US" w:bidi="ar-SA"/>
      </w:rPr>
    </w:lvl>
  </w:abstractNum>
  <w:abstractNum w:abstractNumId="4">
    <w:nsid w:val="12201314"/>
    <w:multiLevelType w:val="multilevel"/>
    <w:tmpl w:val="2B965EF2"/>
    <w:lvl w:ilvl="0">
      <w:start w:val="8"/>
      <w:numFmt w:val="decimal"/>
      <w:lvlText w:val="%1"/>
      <w:lvlJc w:val="left"/>
      <w:pPr>
        <w:ind w:left="1261" w:hanging="449"/>
      </w:pPr>
      <w:rPr>
        <w:rFonts w:hint="default"/>
        <w:lang w:val="pt-PT" w:eastAsia="en-US" w:bidi="ar-SA"/>
      </w:rPr>
    </w:lvl>
    <w:lvl w:ilvl="1">
      <w:start w:val="13"/>
      <w:numFmt w:val="decimal"/>
      <w:lvlText w:val="%1.%2."/>
      <w:lvlJc w:val="left"/>
      <w:pPr>
        <w:ind w:left="1261" w:hanging="449"/>
      </w:pPr>
      <w:rPr>
        <w:rFonts w:ascii="Calibri" w:eastAsia="Calibri" w:hAnsi="Calibri" w:cs="Calibri" w:hint="default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12" w:hanging="60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478" w:hanging="60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60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97" w:hanging="60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06" w:hanging="60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16" w:hanging="60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25" w:hanging="600"/>
      </w:pPr>
      <w:rPr>
        <w:rFonts w:hint="default"/>
        <w:lang w:val="pt-PT" w:eastAsia="en-US" w:bidi="ar-SA"/>
      </w:rPr>
    </w:lvl>
  </w:abstractNum>
  <w:abstractNum w:abstractNumId="5">
    <w:nsid w:val="137C3666"/>
    <w:multiLevelType w:val="hybridMultilevel"/>
    <w:tmpl w:val="35406370"/>
    <w:lvl w:ilvl="0" w:tplc="55C6E0D6">
      <w:start w:val="1"/>
      <w:numFmt w:val="decimal"/>
      <w:lvlText w:val="%1."/>
      <w:lvlJc w:val="left"/>
      <w:pPr>
        <w:ind w:left="1013" w:hanging="201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1" w:tplc="2D3EFB5C">
      <w:numFmt w:val="bullet"/>
      <w:lvlText w:val=""/>
      <w:lvlJc w:val="left"/>
      <w:pPr>
        <w:ind w:left="812" w:hanging="360"/>
      </w:pPr>
      <w:rPr>
        <w:rFonts w:ascii="Symbol" w:eastAsia="Symbol" w:hAnsi="Symbol" w:cs="Symbol" w:hint="default"/>
        <w:w w:val="99"/>
        <w:sz w:val="20"/>
        <w:szCs w:val="20"/>
        <w:lang w:val="pt-PT" w:eastAsia="en-US" w:bidi="ar-SA"/>
      </w:rPr>
    </w:lvl>
    <w:lvl w:ilvl="2" w:tplc="A9FEF720">
      <w:numFmt w:val="bullet"/>
      <w:lvlText w:val="•"/>
      <w:lvlJc w:val="left"/>
      <w:pPr>
        <w:ind w:left="2156" w:hanging="360"/>
      </w:pPr>
      <w:rPr>
        <w:rFonts w:hint="default"/>
        <w:lang w:val="pt-PT" w:eastAsia="en-US" w:bidi="ar-SA"/>
      </w:rPr>
    </w:lvl>
    <w:lvl w:ilvl="3" w:tplc="4ED23090">
      <w:numFmt w:val="bullet"/>
      <w:lvlText w:val="•"/>
      <w:lvlJc w:val="left"/>
      <w:pPr>
        <w:ind w:left="3292" w:hanging="360"/>
      </w:pPr>
      <w:rPr>
        <w:rFonts w:hint="default"/>
        <w:lang w:val="pt-PT" w:eastAsia="en-US" w:bidi="ar-SA"/>
      </w:rPr>
    </w:lvl>
    <w:lvl w:ilvl="4" w:tplc="6AEC4EEA">
      <w:numFmt w:val="bullet"/>
      <w:lvlText w:val="•"/>
      <w:lvlJc w:val="left"/>
      <w:pPr>
        <w:ind w:left="4428" w:hanging="360"/>
      </w:pPr>
      <w:rPr>
        <w:rFonts w:hint="default"/>
        <w:lang w:val="pt-PT" w:eastAsia="en-US" w:bidi="ar-SA"/>
      </w:rPr>
    </w:lvl>
    <w:lvl w:ilvl="5" w:tplc="FCEA266A">
      <w:numFmt w:val="bullet"/>
      <w:lvlText w:val="•"/>
      <w:lvlJc w:val="left"/>
      <w:pPr>
        <w:ind w:left="5564" w:hanging="360"/>
      </w:pPr>
      <w:rPr>
        <w:rFonts w:hint="default"/>
        <w:lang w:val="pt-PT" w:eastAsia="en-US" w:bidi="ar-SA"/>
      </w:rPr>
    </w:lvl>
    <w:lvl w:ilvl="6" w:tplc="F880E9BA">
      <w:numFmt w:val="bullet"/>
      <w:lvlText w:val="•"/>
      <w:lvlJc w:val="left"/>
      <w:pPr>
        <w:ind w:left="6700" w:hanging="360"/>
      </w:pPr>
      <w:rPr>
        <w:rFonts w:hint="default"/>
        <w:lang w:val="pt-PT" w:eastAsia="en-US" w:bidi="ar-SA"/>
      </w:rPr>
    </w:lvl>
    <w:lvl w:ilvl="7" w:tplc="379E1620">
      <w:numFmt w:val="bullet"/>
      <w:lvlText w:val="•"/>
      <w:lvlJc w:val="left"/>
      <w:pPr>
        <w:ind w:left="7836" w:hanging="360"/>
      </w:pPr>
      <w:rPr>
        <w:rFonts w:hint="default"/>
        <w:lang w:val="pt-PT" w:eastAsia="en-US" w:bidi="ar-SA"/>
      </w:rPr>
    </w:lvl>
    <w:lvl w:ilvl="8" w:tplc="4DE0FB66">
      <w:numFmt w:val="bullet"/>
      <w:lvlText w:val="•"/>
      <w:lvlJc w:val="left"/>
      <w:pPr>
        <w:ind w:left="8972" w:hanging="360"/>
      </w:pPr>
      <w:rPr>
        <w:rFonts w:hint="default"/>
        <w:lang w:val="pt-PT" w:eastAsia="en-US" w:bidi="ar-SA"/>
      </w:rPr>
    </w:lvl>
  </w:abstractNum>
  <w:abstractNum w:abstractNumId="6">
    <w:nsid w:val="13CD5BCB"/>
    <w:multiLevelType w:val="multilevel"/>
    <w:tmpl w:val="D1E8563C"/>
    <w:lvl w:ilvl="0">
      <w:start w:val="3"/>
      <w:numFmt w:val="decimal"/>
      <w:lvlText w:val="%1"/>
      <w:lvlJc w:val="left"/>
      <w:pPr>
        <w:ind w:left="958" w:hanging="147"/>
      </w:pPr>
      <w:rPr>
        <w:rFonts w:ascii="Calibri" w:eastAsia="Calibri" w:hAnsi="Calibri" w:cs="Calibri" w:hint="default"/>
        <w:b/>
        <w:bCs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2" w:hanging="353"/>
      </w:pPr>
      <w:rPr>
        <w:rFonts w:ascii="Calibri" w:eastAsia="Calibri" w:hAnsi="Calibri" w:cs="Calibri" w:hint="default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02" w:hanging="35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45" w:hanging="35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88" w:hanging="35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30" w:hanging="35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73" w:hanging="35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6" w:hanging="35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58" w:hanging="353"/>
      </w:pPr>
      <w:rPr>
        <w:rFonts w:hint="default"/>
        <w:lang w:val="pt-PT" w:eastAsia="en-US" w:bidi="ar-SA"/>
      </w:rPr>
    </w:lvl>
  </w:abstractNum>
  <w:abstractNum w:abstractNumId="7">
    <w:nsid w:val="1B665308"/>
    <w:multiLevelType w:val="multilevel"/>
    <w:tmpl w:val="DDDA8B6A"/>
    <w:lvl w:ilvl="0">
      <w:start w:val="1"/>
      <w:numFmt w:val="decimal"/>
      <w:lvlText w:val="%1."/>
      <w:lvlJc w:val="left"/>
      <w:pPr>
        <w:ind w:left="1173" w:hanging="361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533" w:hanging="351"/>
      </w:pPr>
      <w:rPr>
        <w:rFonts w:hint="default"/>
        <w:b/>
        <w:bCs/>
        <w:spacing w:val="-1"/>
        <w:w w:val="99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379" w:hanging="351"/>
      </w:pPr>
      <w:rPr>
        <w:rFonts w:hint="default"/>
        <w:b/>
        <w:bCs/>
        <w:spacing w:val="-1"/>
        <w:w w:val="99"/>
        <w:lang w:val="pt-PT" w:eastAsia="en-US" w:bidi="ar-SA"/>
      </w:rPr>
    </w:lvl>
    <w:lvl w:ilvl="3">
      <w:numFmt w:val="bullet"/>
      <w:lvlText w:val="•"/>
      <w:lvlJc w:val="left"/>
      <w:pPr>
        <w:ind w:left="1900" w:hanging="35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234" w:hanging="35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69" w:hanging="35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04" w:hanging="35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9" w:hanging="35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74" w:hanging="351"/>
      </w:pPr>
      <w:rPr>
        <w:rFonts w:hint="default"/>
        <w:lang w:val="pt-PT" w:eastAsia="en-US" w:bidi="ar-SA"/>
      </w:rPr>
    </w:lvl>
  </w:abstractNum>
  <w:abstractNum w:abstractNumId="8">
    <w:nsid w:val="1B6829E6"/>
    <w:multiLevelType w:val="multilevel"/>
    <w:tmpl w:val="DE948048"/>
    <w:lvl w:ilvl="0">
      <w:start w:val="12"/>
      <w:numFmt w:val="decimal"/>
      <w:lvlText w:val="%1"/>
      <w:lvlJc w:val="left"/>
      <w:pPr>
        <w:ind w:left="812" w:hanging="709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2" w:hanging="709"/>
      </w:pPr>
      <w:rPr>
        <w:rFonts w:ascii="Calibri" w:eastAsia="Calibri" w:hAnsi="Calibri" w:cs="Calibri" w:hint="default"/>
        <w:w w:val="99"/>
        <w:sz w:val="20"/>
        <w:szCs w:val="20"/>
        <w:lang w:val="pt-PT" w:eastAsia="en-US" w:bidi="ar-SA"/>
      </w:rPr>
    </w:lvl>
    <w:lvl w:ilvl="2">
      <w:start w:val="1"/>
      <w:numFmt w:val="upperLetter"/>
      <w:lvlText w:val="%1.%2.%3."/>
      <w:lvlJc w:val="left"/>
      <w:pPr>
        <w:ind w:left="2229" w:hanging="1133"/>
      </w:pPr>
      <w:rPr>
        <w:rFonts w:ascii="Calibri" w:eastAsia="Calibri" w:hAnsi="Calibri" w:cs="Calibri" w:hint="default"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379" w:hanging="850"/>
      </w:pPr>
      <w:rPr>
        <w:rFonts w:ascii="Calibri" w:eastAsia="Calibri" w:hAnsi="Calibri" w:cs="Calibri" w:hint="default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4476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04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32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60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88" w:hanging="850"/>
      </w:pPr>
      <w:rPr>
        <w:rFonts w:hint="default"/>
        <w:lang w:val="pt-PT" w:eastAsia="en-US" w:bidi="ar-SA"/>
      </w:rPr>
    </w:lvl>
  </w:abstractNum>
  <w:abstractNum w:abstractNumId="9">
    <w:nsid w:val="1C727339"/>
    <w:multiLevelType w:val="hybridMultilevel"/>
    <w:tmpl w:val="562C2B88"/>
    <w:lvl w:ilvl="0" w:tplc="73D07D3E">
      <w:start w:val="1"/>
      <w:numFmt w:val="lowerLetter"/>
      <w:lvlText w:val="%1)"/>
      <w:lvlJc w:val="left"/>
      <w:pPr>
        <w:ind w:left="1014" w:hanging="202"/>
      </w:pPr>
      <w:rPr>
        <w:rFonts w:ascii="Calibri" w:eastAsia="Calibri" w:hAnsi="Calibri" w:cs="Calibri" w:hint="default"/>
        <w:w w:val="99"/>
        <w:sz w:val="20"/>
        <w:szCs w:val="20"/>
        <w:lang w:val="pt-PT" w:eastAsia="en-US" w:bidi="ar-SA"/>
      </w:rPr>
    </w:lvl>
    <w:lvl w:ilvl="1" w:tplc="58DA3812">
      <w:numFmt w:val="bullet"/>
      <w:lvlText w:val="•"/>
      <w:lvlJc w:val="left"/>
      <w:pPr>
        <w:ind w:left="2042" w:hanging="202"/>
      </w:pPr>
      <w:rPr>
        <w:rFonts w:hint="default"/>
        <w:lang w:val="pt-PT" w:eastAsia="en-US" w:bidi="ar-SA"/>
      </w:rPr>
    </w:lvl>
    <w:lvl w:ilvl="2" w:tplc="82A8C984">
      <w:numFmt w:val="bullet"/>
      <w:lvlText w:val="•"/>
      <w:lvlJc w:val="left"/>
      <w:pPr>
        <w:ind w:left="3064" w:hanging="202"/>
      </w:pPr>
      <w:rPr>
        <w:rFonts w:hint="default"/>
        <w:lang w:val="pt-PT" w:eastAsia="en-US" w:bidi="ar-SA"/>
      </w:rPr>
    </w:lvl>
    <w:lvl w:ilvl="3" w:tplc="55D40BCA">
      <w:numFmt w:val="bullet"/>
      <w:lvlText w:val="•"/>
      <w:lvlJc w:val="left"/>
      <w:pPr>
        <w:ind w:left="4087" w:hanging="202"/>
      </w:pPr>
      <w:rPr>
        <w:rFonts w:hint="default"/>
        <w:lang w:val="pt-PT" w:eastAsia="en-US" w:bidi="ar-SA"/>
      </w:rPr>
    </w:lvl>
    <w:lvl w:ilvl="4" w:tplc="A0763D5C">
      <w:numFmt w:val="bullet"/>
      <w:lvlText w:val="•"/>
      <w:lvlJc w:val="left"/>
      <w:pPr>
        <w:ind w:left="5109" w:hanging="202"/>
      </w:pPr>
      <w:rPr>
        <w:rFonts w:hint="default"/>
        <w:lang w:val="pt-PT" w:eastAsia="en-US" w:bidi="ar-SA"/>
      </w:rPr>
    </w:lvl>
    <w:lvl w:ilvl="5" w:tplc="6E088A5A">
      <w:numFmt w:val="bullet"/>
      <w:lvlText w:val="•"/>
      <w:lvlJc w:val="left"/>
      <w:pPr>
        <w:ind w:left="6132" w:hanging="202"/>
      </w:pPr>
      <w:rPr>
        <w:rFonts w:hint="default"/>
        <w:lang w:val="pt-PT" w:eastAsia="en-US" w:bidi="ar-SA"/>
      </w:rPr>
    </w:lvl>
    <w:lvl w:ilvl="6" w:tplc="14A8E8AA">
      <w:numFmt w:val="bullet"/>
      <w:lvlText w:val="•"/>
      <w:lvlJc w:val="left"/>
      <w:pPr>
        <w:ind w:left="7154" w:hanging="202"/>
      </w:pPr>
      <w:rPr>
        <w:rFonts w:hint="default"/>
        <w:lang w:val="pt-PT" w:eastAsia="en-US" w:bidi="ar-SA"/>
      </w:rPr>
    </w:lvl>
    <w:lvl w:ilvl="7" w:tplc="42E23696">
      <w:numFmt w:val="bullet"/>
      <w:lvlText w:val="•"/>
      <w:lvlJc w:val="left"/>
      <w:pPr>
        <w:ind w:left="8177" w:hanging="202"/>
      </w:pPr>
      <w:rPr>
        <w:rFonts w:hint="default"/>
        <w:lang w:val="pt-PT" w:eastAsia="en-US" w:bidi="ar-SA"/>
      </w:rPr>
    </w:lvl>
    <w:lvl w:ilvl="8" w:tplc="8F8462CA">
      <w:numFmt w:val="bullet"/>
      <w:lvlText w:val="•"/>
      <w:lvlJc w:val="left"/>
      <w:pPr>
        <w:ind w:left="9199" w:hanging="202"/>
      </w:pPr>
      <w:rPr>
        <w:rFonts w:hint="default"/>
        <w:lang w:val="pt-PT" w:eastAsia="en-US" w:bidi="ar-SA"/>
      </w:rPr>
    </w:lvl>
  </w:abstractNum>
  <w:abstractNum w:abstractNumId="10">
    <w:nsid w:val="1CA761E4"/>
    <w:multiLevelType w:val="multilevel"/>
    <w:tmpl w:val="A732A840"/>
    <w:lvl w:ilvl="0">
      <w:start w:val="9"/>
      <w:numFmt w:val="decimal"/>
      <w:lvlText w:val="%1"/>
      <w:lvlJc w:val="left"/>
      <w:pPr>
        <w:ind w:left="2229" w:hanging="113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229" w:hanging="1133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229" w:hanging="1133"/>
      </w:pPr>
      <w:rPr>
        <w:rFonts w:ascii="Calibri" w:eastAsia="Calibri" w:hAnsi="Calibri" w:cs="Calibri" w:hint="default"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379" w:hanging="850"/>
      </w:pPr>
      <w:rPr>
        <w:rFonts w:ascii="Calibri" w:eastAsia="Calibri" w:hAnsi="Calibri" w:cs="Calibri" w:hint="default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522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30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233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236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238" w:hanging="850"/>
      </w:pPr>
      <w:rPr>
        <w:rFonts w:hint="default"/>
        <w:lang w:val="pt-PT" w:eastAsia="en-US" w:bidi="ar-SA"/>
      </w:rPr>
    </w:lvl>
  </w:abstractNum>
  <w:abstractNum w:abstractNumId="11">
    <w:nsid w:val="1F3E521C"/>
    <w:multiLevelType w:val="multilevel"/>
    <w:tmpl w:val="50E28114"/>
    <w:lvl w:ilvl="0">
      <w:start w:val="9"/>
      <w:numFmt w:val="decimal"/>
      <w:lvlText w:val="%1"/>
      <w:lvlJc w:val="left"/>
      <w:pPr>
        <w:ind w:left="2229" w:hanging="1133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2229" w:hanging="1133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229" w:hanging="1133"/>
      </w:pPr>
      <w:rPr>
        <w:rFonts w:ascii="Calibri" w:eastAsia="Calibri" w:hAnsi="Calibri" w:cs="Calibri" w:hint="default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927" w:hanging="113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829" w:hanging="113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732" w:hanging="113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634" w:hanging="113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37" w:hanging="113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439" w:hanging="1133"/>
      </w:pPr>
      <w:rPr>
        <w:rFonts w:hint="default"/>
        <w:lang w:val="pt-PT" w:eastAsia="en-US" w:bidi="ar-SA"/>
      </w:rPr>
    </w:lvl>
  </w:abstractNum>
  <w:abstractNum w:abstractNumId="12">
    <w:nsid w:val="23FD697F"/>
    <w:multiLevelType w:val="multilevel"/>
    <w:tmpl w:val="527841C6"/>
    <w:lvl w:ilvl="0">
      <w:start w:val="7"/>
      <w:numFmt w:val="decimal"/>
      <w:lvlText w:val="%1"/>
      <w:lvlJc w:val="left"/>
      <w:pPr>
        <w:ind w:left="812" w:hanging="342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812" w:hanging="342"/>
      </w:pPr>
      <w:rPr>
        <w:rFonts w:ascii="Calibri" w:eastAsia="Calibri" w:hAnsi="Calibri" w:cs="Calibri" w:hint="default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12" w:hanging="536"/>
      </w:pPr>
      <w:rPr>
        <w:rFonts w:ascii="Calibri" w:eastAsia="Calibri" w:hAnsi="Calibri" w:cs="Calibri" w:hint="default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47" w:hanging="53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89" w:hanging="53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32" w:hanging="53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74" w:hanging="53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17" w:hanging="53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59" w:hanging="536"/>
      </w:pPr>
      <w:rPr>
        <w:rFonts w:hint="default"/>
        <w:lang w:val="pt-PT" w:eastAsia="en-US" w:bidi="ar-SA"/>
      </w:rPr>
    </w:lvl>
  </w:abstractNum>
  <w:abstractNum w:abstractNumId="13">
    <w:nsid w:val="268C11B7"/>
    <w:multiLevelType w:val="multilevel"/>
    <w:tmpl w:val="B82ABB22"/>
    <w:lvl w:ilvl="0">
      <w:start w:val="7"/>
      <w:numFmt w:val="decimal"/>
      <w:lvlText w:val="%1"/>
      <w:lvlJc w:val="left"/>
      <w:pPr>
        <w:ind w:left="1096" w:hanging="113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096" w:hanging="1133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96" w:hanging="1133"/>
      </w:pPr>
      <w:rPr>
        <w:rFonts w:ascii="Calibri" w:eastAsia="Calibri" w:hAnsi="Calibri" w:cs="Calibri" w:hint="default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143" w:hanging="113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157" w:hanging="113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172" w:hanging="113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86" w:hanging="113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201" w:hanging="113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215" w:hanging="1133"/>
      </w:pPr>
      <w:rPr>
        <w:rFonts w:hint="default"/>
        <w:lang w:val="pt-PT" w:eastAsia="en-US" w:bidi="ar-SA"/>
      </w:rPr>
    </w:lvl>
  </w:abstractNum>
  <w:abstractNum w:abstractNumId="14">
    <w:nsid w:val="275F1A5C"/>
    <w:multiLevelType w:val="multilevel"/>
    <w:tmpl w:val="AD6C959C"/>
    <w:lvl w:ilvl="0">
      <w:start w:val="6"/>
      <w:numFmt w:val="decimalZero"/>
      <w:lvlText w:val="%1"/>
      <w:lvlJc w:val="left"/>
      <w:pPr>
        <w:ind w:left="1329" w:hanging="1035"/>
      </w:pPr>
      <w:rPr>
        <w:rFonts w:hint="default"/>
        <w:lang w:val="pt-PT" w:eastAsia="en-US" w:bidi="ar-SA"/>
      </w:rPr>
    </w:lvl>
    <w:lvl w:ilvl="1">
      <w:start w:val="1"/>
      <w:numFmt w:val="decimalZero"/>
      <w:lvlText w:val="%1.%2"/>
      <w:lvlJc w:val="left"/>
      <w:pPr>
        <w:ind w:left="1329" w:hanging="1035"/>
      </w:pPr>
      <w:rPr>
        <w:rFonts w:hint="default"/>
        <w:lang w:val="pt-PT" w:eastAsia="en-US" w:bidi="ar-SA"/>
      </w:rPr>
    </w:lvl>
    <w:lvl w:ilvl="2">
      <w:start w:val="4"/>
      <w:numFmt w:val="decimalZero"/>
      <w:lvlText w:val="%1.%2.%3"/>
      <w:lvlJc w:val="left"/>
      <w:pPr>
        <w:ind w:left="1329" w:hanging="1035"/>
      </w:pPr>
      <w:rPr>
        <w:rFonts w:ascii="Arial MT" w:eastAsia="Arial MT" w:hAnsi="Arial MT" w:cs="Arial MT" w:hint="default"/>
        <w:spacing w:val="-2"/>
        <w:w w:val="99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1778" w:hanging="103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1931" w:hanging="103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084" w:hanging="103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2237" w:hanging="103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2390" w:hanging="103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2543" w:hanging="1035"/>
      </w:pPr>
      <w:rPr>
        <w:rFonts w:hint="default"/>
        <w:lang w:val="pt-PT" w:eastAsia="en-US" w:bidi="ar-SA"/>
      </w:rPr>
    </w:lvl>
  </w:abstractNum>
  <w:abstractNum w:abstractNumId="15">
    <w:nsid w:val="29096EBC"/>
    <w:multiLevelType w:val="multilevel"/>
    <w:tmpl w:val="EC4C9F8E"/>
    <w:lvl w:ilvl="0">
      <w:start w:val="6"/>
      <w:numFmt w:val="decimal"/>
      <w:lvlText w:val="%1"/>
      <w:lvlJc w:val="left"/>
      <w:pPr>
        <w:ind w:left="1096" w:hanging="113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096" w:hanging="1133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96" w:hanging="1133"/>
      </w:pPr>
      <w:rPr>
        <w:rFonts w:ascii="Calibri" w:eastAsia="Calibri" w:hAnsi="Calibri" w:cs="Calibri" w:hint="default"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379" w:hanging="850"/>
      </w:pPr>
      <w:rPr>
        <w:rFonts w:ascii="Calibri" w:eastAsia="Calibri" w:hAnsi="Calibri" w:cs="Calibri" w:hint="default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466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64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60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56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52" w:hanging="850"/>
      </w:pPr>
      <w:rPr>
        <w:rFonts w:hint="default"/>
        <w:lang w:val="pt-PT" w:eastAsia="en-US" w:bidi="ar-SA"/>
      </w:rPr>
    </w:lvl>
  </w:abstractNum>
  <w:abstractNum w:abstractNumId="16">
    <w:nsid w:val="293B01B4"/>
    <w:multiLevelType w:val="hybridMultilevel"/>
    <w:tmpl w:val="0B54E060"/>
    <w:lvl w:ilvl="0" w:tplc="3F68FD6A">
      <w:start w:val="7"/>
      <w:numFmt w:val="decimal"/>
      <w:lvlText w:val="%1."/>
      <w:lvlJc w:val="left"/>
      <w:pPr>
        <w:ind w:left="1240" w:hanging="428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1" w:tplc="629EB52A">
      <w:numFmt w:val="bullet"/>
      <w:lvlText w:val="•"/>
      <w:lvlJc w:val="left"/>
      <w:pPr>
        <w:ind w:left="2240" w:hanging="428"/>
      </w:pPr>
      <w:rPr>
        <w:rFonts w:hint="default"/>
        <w:lang w:val="pt-PT" w:eastAsia="en-US" w:bidi="ar-SA"/>
      </w:rPr>
    </w:lvl>
    <w:lvl w:ilvl="2" w:tplc="A6440CEE">
      <w:numFmt w:val="bullet"/>
      <w:lvlText w:val="•"/>
      <w:lvlJc w:val="left"/>
      <w:pPr>
        <w:ind w:left="3240" w:hanging="428"/>
      </w:pPr>
      <w:rPr>
        <w:rFonts w:hint="default"/>
        <w:lang w:val="pt-PT" w:eastAsia="en-US" w:bidi="ar-SA"/>
      </w:rPr>
    </w:lvl>
    <w:lvl w:ilvl="3" w:tplc="745A40B6">
      <w:numFmt w:val="bullet"/>
      <w:lvlText w:val="•"/>
      <w:lvlJc w:val="left"/>
      <w:pPr>
        <w:ind w:left="4241" w:hanging="428"/>
      </w:pPr>
      <w:rPr>
        <w:rFonts w:hint="default"/>
        <w:lang w:val="pt-PT" w:eastAsia="en-US" w:bidi="ar-SA"/>
      </w:rPr>
    </w:lvl>
    <w:lvl w:ilvl="4" w:tplc="F77C1C98">
      <w:numFmt w:val="bullet"/>
      <w:lvlText w:val="•"/>
      <w:lvlJc w:val="left"/>
      <w:pPr>
        <w:ind w:left="5241" w:hanging="428"/>
      </w:pPr>
      <w:rPr>
        <w:rFonts w:hint="default"/>
        <w:lang w:val="pt-PT" w:eastAsia="en-US" w:bidi="ar-SA"/>
      </w:rPr>
    </w:lvl>
    <w:lvl w:ilvl="5" w:tplc="4C12D838">
      <w:numFmt w:val="bullet"/>
      <w:lvlText w:val="•"/>
      <w:lvlJc w:val="left"/>
      <w:pPr>
        <w:ind w:left="6242" w:hanging="428"/>
      </w:pPr>
      <w:rPr>
        <w:rFonts w:hint="default"/>
        <w:lang w:val="pt-PT" w:eastAsia="en-US" w:bidi="ar-SA"/>
      </w:rPr>
    </w:lvl>
    <w:lvl w:ilvl="6" w:tplc="991E8456">
      <w:numFmt w:val="bullet"/>
      <w:lvlText w:val="•"/>
      <w:lvlJc w:val="left"/>
      <w:pPr>
        <w:ind w:left="7242" w:hanging="428"/>
      </w:pPr>
      <w:rPr>
        <w:rFonts w:hint="default"/>
        <w:lang w:val="pt-PT" w:eastAsia="en-US" w:bidi="ar-SA"/>
      </w:rPr>
    </w:lvl>
    <w:lvl w:ilvl="7" w:tplc="3AE02C72">
      <w:numFmt w:val="bullet"/>
      <w:lvlText w:val="•"/>
      <w:lvlJc w:val="left"/>
      <w:pPr>
        <w:ind w:left="8243" w:hanging="428"/>
      </w:pPr>
      <w:rPr>
        <w:rFonts w:hint="default"/>
        <w:lang w:val="pt-PT" w:eastAsia="en-US" w:bidi="ar-SA"/>
      </w:rPr>
    </w:lvl>
    <w:lvl w:ilvl="8" w:tplc="82A2272A">
      <w:numFmt w:val="bullet"/>
      <w:lvlText w:val="•"/>
      <w:lvlJc w:val="left"/>
      <w:pPr>
        <w:ind w:left="9243" w:hanging="428"/>
      </w:pPr>
      <w:rPr>
        <w:rFonts w:hint="default"/>
        <w:lang w:val="pt-PT" w:eastAsia="en-US" w:bidi="ar-SA"/>
      </w:rPr>
    </w:lvl>
  </w:abstractNum>
  <w:abstractNum w:abstractNumId="17">
    <w:nsid w:val="2B947876"/>
    <w:multiLevelType w:val="multilevel"/>
    <w:tmpl w:val="80C0EA3C"/>
    <w:lvl w:ilvl="0">
      <w:start w:val="2"/>
      <w:numFmt w:val="decimal"/>
      <w:lvlText w:val="%1"/>
      <w:lvlJc w:val="left"/>
      <w:pPr>
        <w:ind w:left="812" w:hanging="709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2" w:hanging="709"/>
      </w:pPr>
      <w:rPr>
        <w:rFonts w:ascii="Calibri" w:eastAsia="Calibri" w:hAnsi="Calibri" w:cs="Calibri" w:hint="default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96" w:hanging="1133"/>
      </w:pPr>
      <w:rPr>
        <w:rFonts w:ascii="Calibri" w:eastAsia="Calibri" w:hAnsi="Calibri" w:cs="Calibri" w:hint="default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354" w:hanging="113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81" w:hanging="113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08" w:hanging="113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35" w:hanging="113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62" w:hanging="113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90" w:hanging="1133"/>
      </w:pPr>
      <w:rPr>
        <w:rFonts w:hint="default"/>
        <w:lang w:val="pt-PT" w:eastAsia="en-US" w:bidi="ar-SA"/>
      </w:rPr>
    </w:lvl>
  </w:abstractNum>
  <w:abstractNum w:abstractNumId="18">
    <w:nsid w:val="2CE911DA"/>
    <w:multiLevelType w:val="multilevel"/>
    <w:tmpl w:val="A684C812"/>
    <w:lvl w:ilvl="0">
      <w:start w:val="7"/>
      <w:numFmt w:val="decimal"/>
      <w:lvlText w:val="%1"/>
      <w:lvlJc w:val="left"/>
      <w:pPr>
        <w:ind w:left="812" w:hanging="359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2" w:hanging="359"/>
      </w:pPr>
      <w:rPr>
        <w:rFonts w:ascii="Calibri" w:eastAsia="Calibri" w:hAnsi="Calibri" w:cs="Calibri" w:hint="default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904" w:hanging="35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47" w:hanging="35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89" w:hanging="35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32" w:hanging="35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74" w:hanging="35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17" w:hanging="35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59" w:hanging="359"/>
      </w:pPr>
      <w:rPr>
        <w:rFonts w:hint="default"/>
        <w:lang w:val="pt-PT" w:eastAsia="en-US" w:bidi="ar-SA"/>
      </w:rPr>
    </w:lvl>
  </w:abstractNum>
  <w:abstractNum w:abstractNumId="19">
    <w:nsid w:val="2D413FDB"/>
    <w:multiLevelType w:val="multilevel"/>
    <w:tmpl w:val="D1E8563C"/>
    <w:lvl w:ilvl="0">
      <w:start w:val="3"/>
      <w:numFmt w:val="decimal"/>
      <w:lvlText w:val="%1"/>
      <w:lvlJc w:val="left"/>
      <w:pPr>
        <w:ind w:left="958" w:hanging="147"/>
      </w:pPr>
      <w:rPr>
        <w:rFonts w:ascii="Calibri" w:eastAsia="Calibri" w:hAnsi="Calibri" w:cs="Calibri" w:hint="default"/>
        <w:b/>
        <w:bCs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2" w:hanging="353"/>
      </w:pPr>
      <w:rPr>
        <w:rFonts w:ascii="Calibri" w:eastAsia="Calibri" w:hAnsi="Calibri" w:cs="Calibri" w:hint="default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02" w:hanging="35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45" w:hanging="35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88" w:hanging="35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30" w:hanging="35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73" w:hanging="35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6" w:hanging="35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58" w:hanging="353"/>
      </w:pPr>
      <w:rPr>
        <w:rFonts w:hint="default"/>
        <w:lang w:val="pt-PT" w:eastAsia="en-US" w:bidi="ar-SA"/>
      </w:rPr>
    </w:lvl>
  </w:abstractNum>
  <w:abstractNum w:abstractNumId="20">
    <w:nsid w:val="33503EEC"/>
    <w:multiLevelType w:val="multilevel"/>
    <w:tmpl w:val="9A80A74C"/>
    <w:lvl w:ilvl="0">
      <w:start w:val="15"/>
      <w:numFmt w:val="decimal"/>
      <w:lvlText w:val="%1"/>
      <w:lvlJc w:val="left"/>
      <w:pPr>
        <w:ind w:left="1233" w:hanging="42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33" w:hanging="421"/>
      </w:pPr>
      <w:rPr>
        <w:rFonts w:ascii="Calibri" w:eastAsia="Calibri" w:hAnsi="Calibri" w:cs="Calibri" w:hint="default"/>
        <w:w w:val="99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3240" w:hanging="42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241" w:hanging="4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41" w:hanging="4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42" w:hanging="4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242" w:hanging="4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243" w:hanging="4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243" w:hanging="421"/>
      </w:pPr>
      <w:rPr>
        <w:rFonts w:hint="default"/>
        <w:lang w:val="pt-PT" w:eastAsia="en-US" w:bidi="ar-SA"/>
      </w:rPr>
    </w:lvl>
  </w:abstractNum>
  <w:abstractNum w:abstractNumId="21">
    <w:nsid w:val="3C7F149D"/>
    <w:multiLevelType w:val="multilevel"/>
    <w:tmpl w:val="8BA8523A"/>
    <w:lvl w:ilvl="0">
      <w:start w:val="2"/>
      <w:numFmt w:val="decimal"/>
      <w:lvlText w:val="%1"/>
      <w:lvlJc w:val="left"/>
      <w:pPr>
        <w:ind w:left="812" w:hanging="342"/>
      </w:pPr>
      <w:rPr>
        <w:rFonts w:hint="default"/>
        <w:lang w:val="pt-PT" w:eastAsia="en-US" w:bidi="ar-SA"/>
      </w:rPr>
    </w:lvl>
    <w:lvl w:ilvl="1">
      <w:start w:val="4"/>
      <w:numFmt w:val="decimal"/>
      <w:lvlText w:val="%1.%2."/>
      <w:lvlJc w:val="left"/>
      <w:pPr>
        <w:ind w:left="812" w:hanging="342"/>
      </w:pPr>
      <w:rPr>
        <w:rFonts w:ascii="Calibri" w:eastAsia="Calibri" w:hAnsi="Calibri" w:cs="Calibri" w:hint="default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904" w:hanging="34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47" w:hanging="34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89" w:hanging="34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32" w:hanging="34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74" w:hanging="34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17" w:hanging="34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59" w:hanging="342"/>
      </w:pPr>
      <w:rPr>
        <w:rFonts w:hint="default"/>
        <w:lang w:val="pt-PT" w:eastAsia="en-US" w:bidi="ar-SA"/>
      </w:rPr>
    </w:lvl>
  </w:abstractNum>
  <w:abstractNum w:abstractNumId="22">
    <w:nsid w:val="3FAA1BE7"/>
    <w:multiLevelType w:val="multilevel"/>
    <w:tmpl w:val="0D70012A"/>
    <w:lvl w:ilvl="0">
      <w:start w:val="2"/>
      <w:numFmt w:val="decimal"/>
      <w:lvlText w:val="%1"/>
      <w:lvlJc w:val="left"/>
      <w:pPr>
        <w:ind w:left="812" w:hanging="36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2" w:hanging="368"/>
      </w:pPr>
      <w:rPr>
        <w:rFonts w:ascii="Calibri" w:eastAsia="Calibri" w:hAnsi="Calibri" w:cs="Calibri" w:hint="default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904" w:hanging="36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47" w:hanging="36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89" w:hanging="36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32" w:hanging="36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74" w:hanging="36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17" w:hanging="36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59" w:hanging="368"/>
      </w:pPr>
      <w:rPr>
        <w:rFonts w:hint="default"/>
        <w:lang w:val="pt-PT" w:eastAsia="en-US" w:bidi="ar-SA"/>
      </w:rPr>
    </w:lvl>
  </w:abstractNum>
  <w:abstractNum w:abstractNumId="23">
    <w:nsid w:val="40733FB4"/>
    <w:multiLevelType w:val="multilevel"/>
    <w:tmpl w:val="0B0C3F90"/>
    <w:lvl w:ilvl="0">
      <w:start w:val="5"/>
      <w:numFmt w:val="decimal"/>
      <w:lvlText w:val="%1"/>
      <w:lvlJc w:val="left"/>
      <w:pPr>
        <w:ind w:left="1096" w:hanging="113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096" w:hanging="1133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96" w:hanging="1133"/>
      </w:pPr>
      <w:rPr>
        <w:rFonts w:ascii="Calibri" w:eastAsia="Calibri" w:hAnsi="Calibri" w:cs="Calibri" w:hint="default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143" w:hanging="113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157" w:hanging="113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172" w:hanging="113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86" w:hanging="113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201" w:hanging="113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215" w:hanging="1133"/>
      </w:pPr>
      <w:rPr>
        <w:rFonts w:hint="default"/>
        <w:lang w:val="pt-PT" w:eastAsia="en-US" w:bidi="ar-SA"/>
      </w:rPr>
    </w:lvl>
  </w:abstractNum>
  <w:abstractNum w:abstractNumId="24">
    <w:nsid w:val="44D85A50"/>
    <w:multiLevelType w:val="multilevel"/>
    <w:tmpl w:val="F244D112"/>
    <w:lvl w:ilvl="0">
      <w:start w:val="11"/>
      <w:numFmt w:val="decimal"/>
      <w:lvlText w:val="%1"/>
      <w:lvlJc w:val="left"/>
      <w:pPr>
        <w:ind w:left="812" w:hanging="709"/>
      </w:pPr>
      <w:rPr>
        <w:rFonts w:hint="default"/>
        <w:lang w:val="pt-PT" w:eastAsia="en-US" w:bidi="ar-SA"/>
      </w:rPr>
    </w:lvl>
    <w:lvl w:ilvl="1">
      <w:start w:val="4"/>
      <w:numFmt w:val="decimal"/>
      <w:lvlText w:val="%1.%2."/>
      <w:lvlJc w:val="left"/>
      <w:pPr>
        <w:ind w:left="812" w:hanging="709"/>
      </w:pPr>
      <w:rPr>
        <w:rFonts w:hint="default"/>
        <w:w w:val="99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521" w:hanging="425"/>
      </w:pPr>
      <w:rPr>
        <w:rFonts w:ascii="Calibri" w:eastAsia="Calibri" w:hAnsi="Calibri" w:cs="Calibri" w:hint="default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680" w:hanging="42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61" w:hanging="42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41" w:hanging="42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22" w:hanging="42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02" w:hanging="42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3" w:hanging="425"/>
      </w:pPr>
      <w:rPr>
        <w:rFonts w:hint="default"/>
        <w:lang w:val="pt-PT" w:eastAsia="en-US" w:bidi="ar-SA"/>
      </w:rPr>
    </w:lvl>
  </w:abstractNum>
  <w:abstractNum w:abstractNumId="25">
    <w:nsid w:val="48B16721"/>
    <w:multiLevelType w:val="multilevel"/>
    <w:tmpl w:val="5ED6C9C6"/>
    <w:lvl w:ilvl="0">
      <w:start w:val="6"/>
      <w:numFmt w:val="decimalZero"/>
      <w:lvlText w:val="%1"/>
      <w:lvlJc w:val="left"/>
      <w:pPr>
        <w:ind w:left="1330" w:hanging="1035"/>
      </w:pPr>
      <w:rPr>
        <w:rFonts w:hint="default"/>
        <w:lang w:val="pt-PT" w:eastAsia="en-US" w:bidi="ar-SA"/>
      </w:rPr>
    </w:lvl>
    <w:lvl w:ilvl="1">
      <w:start w:val="1"/>
      <w:numFmt w:val="decimalZero"/>
      <w:lvlText w:val="%1.%2"/>
      <w:lvlJc w:val="left"/>
      <w:pPr>
        <w:ind w:left="1330" w:hanging="1035"/>
      </w:pPr>
      <w:rPr>
        <w:rFonts w:hint="default"/>
        <w:lang w:val="pt-PT" w:eastAsia="en-US" w:bidi="ar-SA"/>
      </w:rPr>
    </w:lvl>
    <w:lvl w:ilvl="2">
      <w:start w:val="5"/>
      <w:numFmt w:val="decimalZero"/>
      <w:lvlText w:val="%1.%2.%3"/>
      <w:lvlJc w:val="left"/>
      <w:pPr>
        <w:ind w:left="1330" w:hanging="1035"/>
      </w:pPr>
      <w:rPr>
        <w:rFonts w:ascii="Arial MT" w:eastAsia="Arial MT" w:hAnsi="Arial MT" w:cs="Arial MT" w:hint="default"/>
        <w:spacing w:val="-2"/>
        <w:w w:val="99"/>
        <w:sz w:val="16"/>
        <w:szCs w:val="16"/>
        <w:lang w:val="pt-PT" w:eastAsia="en-US" w:bidi="ar-SA"/>
      </w:rPr>
    </w:lvl>
    <w:lvl w:ilvl="3">
      <w:start w:val="1"/>
      <w:numFmt w:val="decimal"/>
      <w:lvlText w:val="%4."/>
      <w:lvlJc w:val="left"/>
      <w:pPr>
        <w:ind w:left="1379" w:hanging="567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4">
      <w:start w:val="1"/>
      <w:numFmt w:val="decimal"/>
      <w:lvlText w:val="%4.%5."/>
      <w:lvlJc w:val="left"/>
      <w:pPr>
        <w:ind w:left="812" w:hanging="709"/>
      </w:pPr>
      <w:rPr>
        <w:rFonts w:ascii="Calibri" w:eastAsia="Calibri" w:hAnsi="Calibri" w:cs="Calibri" w:hint="default"/>
        <w:w w:val="99"/>
        <w:sz w:val="20"/>
        <w:szCs w:val="20"/>
        <w:lang w:val="pt-PT" w:eastAsia="en-US" w:bidi="ar-SA"/>
      </w:rPr>
    </w:lvl>
    <w:lvl w:ilvl="5">
      <w:numFmt w:val="bullet"/>
      <w:lvlText w:val=""/>
      <w:lvlJc w:val="left"/>
      <w:pPr>
        <w:ind w:left="1521" w:hanging="348"/>
      </w:pPr>
      <w:rPr>
        <w:rFonts w:ascii="Symbol" w:eastAsia="Symbol" w:hAnsi="Symbol" w:cs="Symbol" w:hint="default"/>
        <w:w w:val="99"/>
        <w:sz w:val="20"/>
        <w:szCs w:val="20"/>
        <w:lang w:val="pt-PT" w:eastAsia="en-US" w:bidi="ar-SA"/>
      </w:rPr>
    </w:lvl>
    <w:lvl w:ilvl="6">
      <w:numFmt w:val="bullet"/>
      <w:lvlText w:val="•"/>
      <w:lvlJc w:val="left"/>
      <w:pPr>
        <w:ind w:left="2193" w:hanging="3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2417" w:hanging="3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2641" w:hanging="348"/>
      </w:pPr>
      <w:rPr>
        <w:rFonts w:hint="default"/>
        <w:lang w:val="pt-PT" w:eastAsia="en-US" w:bidi="ar-SA"/>
      </w:rPr>
    </w:lvl>
  </w:abstractNum>
  <w:abstractNum w:abstractNumId="26">
    <w:nsid w:val="4BBE6EE7"/>
    <w:multiLevelType w:val="multilevel"/>
    <w:tmpl w:val="3ABC8CCA"/>
    <w:lvl w:ilvl="0">
      <w:start w:val="10"/>
      <w:numFmt w:val="decimal"/>
      <w:lvlText w:val="%1"/>
      <w:lvlJc w:val="left"/>
      <w:pPr>
        <w:ind w:left="812" w:hanging="44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12" w:hanging="440"/>
      </w:pPr>
      <w:rPr>
        <w:rFonts w:ascii="Calibri" w:eastAsia="Calibri" w:hAnsi="Calibri" w:cs="Calibri" w:hint="default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904" w:hanging="44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47" w:hanging="44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89" w:hanging="44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32" w:hanging="44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74" w:hanging="44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17" w:hanging="44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59" w:hanging="440"/>
      </w:pPr>
      <w:rPr>
        <w:rFonts w:hint="default"/>
        <w:lang w:val="pt-PT" w:eastAsia="en-US" w:bidi="ar-SA"/>
      </w:rPr>
    </w:lvl>
  </w:abstractNum>
  <w:abstractNum w:abstractNumId="27">
    <w:nsid w:val="4F2E5D52"/>
    <w:multiLevelType w:val="hybridMultilevel"/>
    <w:tmpl w:val="A0A8D6EA"/>
    <w:lvl w:ilvl="0" w:tplc="681A4836">
      <w:start w:val="1"/>
      <w:numFmt w:val="lowerLetter"/>
      <w:lvlText w:val="%1)"/>
      <w:lvlJc w:val="left"/>
      <w:pPr>
        <w:ind w:left="812" w:hanging="226"/>
      </w:pPr>
      <w:rPr>
        <w:rFonts w:ascii="Calibri" w:eastAsia="Calibri" w:hAnsi="Calibri" w:cs="Calibri" w:hint="default"/>
        <w:w w:val="99"/>
        <w:sz w:val="20"/>
        <w:szCs w:val="20"/>
        <w:lang w:val="pt-PT" w:eastAsia="en-US" w:bidi="ar-SA"/>
      </w:rPr>
    </w:lvl>
    <w:lvl w:ilvl="1" w:tplc="936C3F06">
      <w:numFmt w:val="bullet"/>
      <w:lvlText w:val="•"/>
      <w:lvlJc w:val="left"/>
      <w:pPr>
        <w:ind w:left="1862" w:hanging="226"/>
      </w:pPr>
      <w:rPr>
        <w:rFonts w:hint="default"/>
        <w:lang w:val="pt-PT" w:eastAsia="en-US" w:bidi="ar-SA"/>
      </w:rPr>
    </w:lvl>
    <w:lvl w:ilvl="2" w:tplc="1FC8C00A">
      <w:numFmt w:val="bullet"/>
      <w:lvlText w:val="•"/>
      <w:lvlJc w:val="left"/>
      <w:pPr>
        <w:ind w:left="2904" w:hanging="226"/>
      </w:pPr>
      <w:rPr>
        <w:rFonts w:hint="default"/>
        <w:lang w:val="pt-PT" w:eastAsia="en-US" w:bidi="ar-SA"/>
      </w:rPr>
    </w:lvl>
    <w:lvl w:ilvl="3" w:tplc="C9102856">
      <w:numFmt w:val="bullet"/>
      <w:lvlText w:val="•"/>
      <w:lvlJc w:val="left"/>
      <w:pPr>
        <w:ind w:left="3947" w:hanging="226"/>
      </w:pPr>
      <w:rPr>
        <w:rFonts w:hint="default"/>
        <w:lang w:val="pt-PT" w:eastAsia="en-US" w:bidi="ar-SA"/>
      </w:rPr>
    </w:lvl>
    <w:lvl w:ilvl="4" w:tplc="B2A2791E">
      <w:numFmt w:val="bullet"/>
      <w:lvlText w:val="•"/>
      <w:lvlJc w:val="left"/>
      <w:pPr>
        <w:ind w:left="4989" w:hanging="226"/>
      </w:pPr>
      <w:rPr>
        <w:rFonts w:hint="default"/>
        <w:lang w:val="pt-PT" w:eastAsia="en-US" w:bidi="ar-SA"/>
      </w:rPr>
    </w:lvl>
    <w:lvl w:ilvl="5" w:tplc="F79E1740">
      <w:numFmt w:val="bullet"/>
      <w:lvlText w:val="•"/>
      <w:lvlJc w:val="left"/>
      <w:pPr>
        <w:ind w:left="6032" w:hanging="226"/>
      </w:pPr>
      <w:rPr>
        <w:rFonts w:hint="default"/>
        <w:lang w:val="pt-PT" w:eastAsia="en-US" w:bidi="ar-SA"/>
      </w:rPr>
    </w:lvl>
    <w:lvl w:ilvl="6" w:tplc="628050CC">
      <w:numFmt w:val="bullet"/>
      <w:lvlText w:val="•"/>
      <w:lvlJc w:val="left"/>
      <w:pPr>
        <w:ind w:left="7074" w:hanging="226"/>
      </w:pPr>
      <w:rPr>
        <w:rFonts w:hint="default"/>
        <w:lang w:val="pt-PT" w:eastAsia="en-US" w:bidi="ar-SA"/>
      </w:rPr>
    </w:lvl>
    <w:lvl w:ilvl="7" w:tplc="F93E6C62">
      <w:numFmt w:val="bullet"/>
      <w:lvlText w:val="•"/>
      <w:lvlJc w:val="left"/>
      <w:pPr>
        <w:ind w:left="8117" w:hanging="226"/>
      </w:pPr>
      <w:rPr>
        <w:rFonts w:hint="default"/>
        <w:lang w:val="pt-PT" w:eastAsia="en-US" w:bidi="ar-SA"/>
      </w:rPr>
    </w:lvl>
    <w:lvl w:ilvl="8" w:tplc="42EE0B5E">
      <w:numFmt w:val="bullet"/>
      <w:lvlText w:val="•"/>
      <w:lvlJc w:val="left"/>
      <w:pPr>
        <w:ind w:left="9159" w:hanging="226"/>
      </w:pPr>
      <w:rPr>
        <w:rFonts w:hint="default"/>
        <w:lang w:val="pt-PT" w:eastAsia="en-US" w:bidi="ar-SA"/>
      </w:rPr>
    </w:lvl>
  </w:abstractNum>
  <w:abstractNum w:abstractNumId="28">
    <w:nsid w:val="5079041B"/>
    <w:multiLevelType w:val="multilevel"/>
    <w:tmpl w:val="B766489E"/>
    <w:lvl w:ilvl="0">
      <w:start w:val="1"/>
      <w:numFmt w:val="decimal"/>
      <w:lvlText w:val="%1."/>
      <w:lvlJc w:val="left"/>
      <w:pPr>
        <w:ind w:left="1379" w:hanging="567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2" w:hanging="709"/>
      </w:pPr>
      <w:rPr>
        <w:rFonts w:ascii="Calibri" w:eastAsia="Calibri" w:hAnsi="Calibri" w:cs="Calibri" w:hint="default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12" w:hanging="850"/>
      </w:pPr>
      <w:rPr>
        <w:rFonts w:ascii="Calibri" w:eastAsia="Calibri" w:hAnsi="Calibri" w:cs="Calibri" w:hint="default"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812" w:hanging="1272"/>
      </w:pPr>
      <w:rPr>
        <w:rFonts w:ascii="Calibri" w:eastAsia="Calibri" w:hAnsi="Calibri" w:cs="Calibri" w:hint="default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2260" w:hanging="127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940" w:hanging="127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600" w:hanging="127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1" w:hanging="127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22" w:hanging="1272"/>
      </w:pPr>
      <w:rPr>
        <w:rFonts w:hint="default"/>
        <w:lang w:val="pt-PT" w:eastAsia="en-US" w:bidi="ar-SA"/>
      </w:rPr>
    </w:lvl>
  </w:abstractNum>
  <w:abstractNum w:abstractNumId="29">
    <w:nsid w:val="513E79CF"/>
    <w:multiLevelType w:val="multilevel"/>
    <w:tmpl w:val="5C4E78BA"/>
    <w:lvl w:ilvl="0">
      <w:start w:val="7"/>
      <w:numFmt w:val="decimal"/>
      <w:lvlText w:val="%1"/>
      <w:lvlJc w:val="left"/>
      <w:pPr>
        <w:ind w:left="1096" w:hanging="1133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096" w:hanging="1133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96" w:hanging="1133"/>
      </w:pPr>
      <w:rPr>
        <w:rFonts w:ascii="Calibri" w:eastAsia="Calibri" w:hAnsi="Calibri" w:cs="Calibri" w:hint="default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143" w:hanging="113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157" w:hanging="113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172" w:hanging="113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86" w:hanging="113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201" w:hanging="113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215" w:hanging="1133"/>
      </w:pPr>
      <w:rPr>
        <w:rFonts w:hint="default"/>
        <w:lang w:val="pt-PT" w:eastAsia="en-US" w:bidi="ar-SA"/>
      </w:rPr>
    </w:lvl>
  </w:abstractNum>
  <w:abstractNum w:abstractNumId="30">
    <w:nsid w:val="52972FC3"/>
    <w:multiLevelType w:val="multilevel"/>
    <w:tmpl w:val="E9A64462"/>
    <w:lvl w:ilvl="0">
      <w:start w:val="4"/>
      <w:numFmt w:val="decimal"/>
      <w:lvlText w:val="%1"/>
      <w:lvlJc w:val="left"/>
      <w:pPr>
        <w:ind w:left="1122" w:hanging="31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22" w:hanging="310"/>
      </w:pPr>
      <w:rPr>
        <w:rFonts w:ascii="Calibri" w:eastAsia="Calibri" w:hAnsi="Calibri" w:cs="Calibri" w:hint="default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261" w:hanging="449"/>
      </w:pPr>
      <w:rPr>
        <w:rFonts w:ascii="Calibri" w:eastAsia="Calibri" w:hAnsi="Calibri" w:cs="Calibri" w:hint="default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478" w:hanging="44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44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97" w:hanging="44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06" w:hanging="44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16" w:hanging="44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25" w:hanging="449"/>
      </w:pPr>
      <w:rPr>
        <w:rFonts w:hint="default"/>
        <w:lang w:val="pt-PT" w:eastAsia="en-US" w:bidi="ar-SA"/>
      </w:rPr>
    </w:lvl>
  </w:abstractNum>
  <w:abstractNum w:abstractNumId="31">
    <w:nsid w:val="52DF055B"/>
    <w:multiLevelType w:val="multilevel"/>
    <w:tmpl w:val="D840C824"/>
    <w:lvl w:ilvl="0">
      <w:start w:val="11"/>
      <w:numFmt w:val="decimal"/>
      <w:lvlText w:val="%1"/>
      <w:lvlJc w:val="left"/>
      <w:pPr>
        <w:ind w:left="1096" w:hanging="1133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096" w:hanging="1133"/>
      </w:pPr>
      <w:rPr>
        <w:rFonts w:hint="default"/>
        <w:lang w:val="pt-PT" w:eastAsia="en-US" w:bidi="ar-SA"/>
      </w:rPr>
    </w:lvl>
    <w:lvl w:ilvl="2">
      <w:start w:val="1"/>
      <w:numFmt w:val="upperLetter"/>
      <w:lvlText w:val="%1.%2.%3."/>
      <w:lvlJc w:val="left"/>
      <w:pPr>
        <w:ind w:left="1096" w:hanging="1133"/>
      </w:pPr>
      <w:rPr>
        <w:rFonts w:ascii="Calibri" w:eastAsia="Calibri" w:hAnsi="Calibri" w:cs="Calibri" w:hint="default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143" w:hanging="113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157" w:hanging="113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172" w:hanging="113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86" w:hanging="113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201" w:hanging="113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215" w:hanging="1133"/>
      </w:pPr>
      <w:rPr>
        <w:rFonts w:hint="default"/>
        <w:lang w:val="pt-PT" w:eastAsia="en-US" w:bidi="ar-SA"/>
      </w:rPr>
    </w:lvl>
  </w:abstractNum>
  <w:abstractNum w:abstractNumId="32">
    <w:nsid w:val="55961600"/>
    <w:multiLevelType w:val="multilevel"/>
    <w:tmpl w:val="848C8EDA"/>
    <w:lvl w:ilvl="0">
      <w:start w:val="8"/>
      <w:numFmt w:val="decimal"/>
      <w:lvlText w:val="%1"/>
      <w:lvlJc w:val="left"/>
      <w:pPr>
        <w:ind w:left="1161" w:hanging="349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61" w:hanging="349"/>
      </w:pPr>
      <w:rPr>
        <w:rFonts w:ascii="Calibri" w:eastAsia="Calibri" w:hAnsi="Calibri" w:cs="Calibri" w:hint="default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3176" w:hanging="34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185" w:hanging="34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193" w:hanging="34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02" w:hanging="34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210" w:hanging="34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219" w:hanging="34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227" w:hanging="349"/>
      </w:pPr>
      <w:rPr>
        <w:rFonts w:hint="default"/>
        <w:lang w:val="pt-PT" w:eastAsia="en-US" w:bidi="ar-SA"/>
      </w:rPr>
    </w:lvl>
  </w:abstractNum>
  <w:abstractNum w:abstractNumId="33">
    <w:nsid w:val="58894762"/>
    <w:multiLevelType w:val="multilevel"/>
    <w:tmpl w:val="B6CEB2F2"/>
    <w:lvl w:ilvl="0">
      <w:start w:val="6"/>
      <w:numFmt w:val="decimalZero"/>
      <w:lvlText w:val="%1"/>
      <w:lvlJc w:val="left"/>
      <w:pPr>
        <w:ind w:left="1330" w:hanging="1035"/>
      </w:pPr>
      <w:rPr>
        <w:rFonts w:hint="default"/>
        <w:lang w:val="pt-PT" w:eastAsia="en-US" w:bidi="ar-SA"/>
      </w:rPr>
    </w:lvl>
    <w:lvl w:ilvl="1">
      <w:start w:val="1"/>
      <w:numFmt w:val="decimalZero"/>
      <w:lvlText w:val="%1.%2"/>
      <w:lvlJc w:val="left"/>
      <w:pPr>
        <w:ind w:left="1330" w:hanging="1035"/>
      </w:pPr>
      <w:rPr>
        <w:rFonts w:hint="default"/>
        <w:lang w:val="pt-PT" w:eastAsia="en-US" w:bidi="ar-SA"/>
      </w:rPr>
    </w:lvl>
    <w:lvl w:ilvl="2">
      <w:start w:val="5"/>
      <w:numFmt w:val="decimalZero"/>
      <w:lvlText w:val="%1.%2.%3"/>
      <w:lvlJc w:val="left"/>
      <w:pPr>
        <w:ind w:left="1330" w:hanging="1035"/>
      </w:pPr>
      <w:rPr>
        <w:rFonts w:ascii="Arial MT" w:eastAsia="Arial MT" w:hAnsi="Arial MT" w:cs="Arial MT" w:hint="default"/>
        <w:spacing w:val="-2"/>
        <w:w w:val="99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1865" w:hanging="103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040" w:hanging="103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215" w:hanging="103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2390" w:hanging="103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2565" w:hanging="103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2740" w:hanging="1035"/>
      </w:pPr>
      <w:rPr>
        <w:rFonts w:hint="default"/>
        <w:lang w:val="pt-PT" w:eastAsia="en-US" w:bidi="ar-SA"/>
      </w:rPr>
    </w:lvl>
  </w:abstractNum>
  <w:abstractNum w:abstractNumId="34">
    <w:nsid w:val="59CC2A52"/>
    <w:multiLevelType w:val="hybridMultilevel"/>
    <w:tmpl w:val="781A193E"/>
    <w:lvl w:ilvl="0" w:tplc="DC3EC268">
      <w:start w:val="1"/>
      <w:numFmt w:val="lowerLetter"/>
      <w:lvlText w:val="%1)"/>
      <w:lvlJc w:val="left"/>
      <w:pPr>
        <w:ind w:left="1379" w:hanging="226"/>
      </w:pPr>
      <w:rPr>
        <w:rFonts w:ascii="Calibri" w:eastAsia="Calibri" w:hAnsi="Calibri" w:cs="Calibri" w:hint="default"/>
        <w:w w:val="99"/>
        <w:sz w:val="20"/>
        <w:szCs w:val="20"/>
        <w:lang w:val="pt-PT" w:eastAsia="en-US" w:bidi="ar-SA"/>
      </w:rPr>
    </w:lvl>
    <w:lvl w:ilvl="1" w:tplc="8BCECC76">
      <w:numFmt w:val="bullet"/>
      <w:lvlText w:val="•"/>
      <w:lvlJc w:val="left"/>
      <w:pPr>
        <w:ind w:left="2366" w:hanging="226"/>
      </w:pPr>
      <w:rPr>
        <w:rFonts w:hint="default"/>
        <w:lang w:val="pt-PT" w:eastAsia="en-US" w:bidi="ar-SA"/>
      </w:rPr>
    </w:lvl>
    <w:lvl w:ilvl="2" w:tplc="821842E4">
      <w:numFmt w:val="bullet"/>
      <w:lvlText w:val="•"/>
      <w:lvlJc w:val="left"/>
      <w:pPr>
        <w:ind w:left="3352" w:hanging="226"/>
      </w:pPr>
      <w:rPr>
        <w:rFonts w:hint="default"/>
        <w:lang w:val="pt-PT" w:eastAsia="en-US" w:bidi="ar-SA"/>
      </w:rPr>
    </w:lvl>
    <w:lvl w:ilvl="3" w:tplc="98C09594">
      <w:numFmt w:val="bullet"/>
      <w:lvlText w:val="•"/>
      <w:lvlJc w:val="left"/>
      <w:pPr>
        <w:ind w:left="4339" w:hanging="226"/>
      </w:pPr>
      <w:rPr>
        <w:rFonts w:hint="default"/>
        <w:lang w:val="pt-PT" w:eastAsia="en-US" w:bidi="ar-SA"/>
      </w:rPr>
    </w:lvl>
    <w:lvl w:ilvl="4" w:tplc="DA489920">
      <w:numFmt w:val="bullet"/>
      <w:lvlText w:val="•"/>
      <w:lvlJc w:val="left"/>
      <w:pPr>
        <w:ind w:left="5325" w:hanging="226"/>
      </w:pPr>
      <w:rPr>
        <w:rFonts w:hint="default"/>
        <w:lang w:val="pt-PT" w:eastAsia="en-US" w:bidi="ar-SA"/>
      </w:rPr>
    </w:lvl>
    <w:lvl w:ilvl="5" w:tplc="F600ED6A">
      <w:numFmt w:val="bullet"/>
      <w:lvlText w:val="•"/>
      <w:lvlJc w:val="left"/>
      <w:pPr>
        <w:ind w:left="6312" w:hanging="226"/>
      </w:pPr>
      <w:rPr>
        <w:rFonts w:hint="default"/>
        <w:lang w:val="pt-PT" w:eastAsia="en-US" w:bidi="ar-SA"/>
      </w:rPr>
    </w:lvl>
    <w:lvl w:ilvl="6" w:tplc="854AD9A0">
      <w:numFmt w:val="bullet"/>
      <w:lvlText w:val="•"/>
      <w:lvlJc w:val="left"/>
      <w:pPr>
        <w:ind w:left="7298" w:hanging="226"/>
      </w:pPr>
      <w:rPr>
        <w:rFonts w:hint="default"/>
        <w:lang w:val="pt-PT" w:eastAsia="en-US" w:bidi="ar-SA"/>
      </w:rPr>
    </w:lvl>
    <w:lvl w:ilvl="7" w:tplc="82B49310">
      <w:numFmt w:val="bullet"/>
      <w:lvlText w:val="•"/>
      <w:lvlJc w:val="left"/>
      <w:pPr>
        <w:ind w:left="8285" w:hanging="226"/>
      </w:pPr>
      <w:rPr>
        <w:rFonts w:hint="default"/>
        <w:lang w:val="pt-PT" w:eastAsia="en-US" w:bidi="ar-SA"/>
      </w:rPr>
    </w:lvl>
    <w:lvl w:ilvl="8" w:tplc="56B86380">
      <w:numFmt w:val="bullet"/>
      <w:lvlText w:val="•"/>
      <w:lvlJc w:val="left"/>
      <w:pPr>
        <w:ind w:left="9271" w:hanging="226"/>
      </w:pPr>
      <w:rPr>
        <w:rFonts w:hint="default"/>
        <w:lang w:val="pt-PT" w:eastAsia="en-US" w:bidi="ar-SA"/>
      </w:rPr>
    </w:lvl>
  </w:abstractNum>
  <w:abstractNum w:abstractNumId="35">
    <w:nsid w:val="5D333B59"/>
    <w:multiLevelType w:val="hybridMultilevel"/>
    <w:tmpl w:val="110C3C90"/>
    <w:lvl w:ilvl="0" w:tplc="A8D6C8FE">
      <w:start w:val="1"/>
      <w:numFmt w:val="lowerRoman"/>
      <w:lvlText w:val="%1."/>
      <w:lvlJc w:val="left"/>
      <w:pPr>
        <w:ind w:left="1096" w:hanging="97"/>
        <w:jc w:val="right"/>
      </w:pPr>
      <w:rPr>
        <w:rFonts w:ascii="Calibri" w:eastAsia="Calibri" w:hAnsi="Calibri" w:cs="Calibri" w:hint="default"/>
        <w:spacing w:val="-1"/>
        <w:w w:val="58"/>
        <w:sz w:val="18"/>
        <w:szCs w:val="18"/>
        <w:lang w:val="pt-PT" w:eastAsia="en-US" w:bidi="ar-SA"/>
      </w:rPr>
    </w:lvl>
    <w:lvl w:ilvl="1" w:tplc="3A5E8610">
      <w:start w:val="1"/>
      <w:numFmt w:val="decimal"/>
      <w:lvlText w:val="%2."/>
      <w:lvlJc w:val="left"/>
      <w:pPr>
        <w:ind w:left="1379" w:hanging="85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t-PT" w:eastAsia="en-US" w:bidi="ar-SA"/>
      </w:rPr>
    </w:lvl>
    <w:lvl w:ilvl="2" w:tplc="8070D256">
      <w:numFmt w:val="bullet"/>
      <w:lvlText w:val="•"/>
      <w:lvlJc w:val="left"/>
      <w:pPr>
        <w:ind w:left="2476" w:hanging="850"/>
      </w:pPr>
      <w:rPr>
        <w:rFonts w:hint="default"/>
        <w:lang w:val="pt-PT" w:eastAsia="en-US" w:bidi="ar-SA"/>
      </w:rPr>
    </w:lvl>
    <w:lvl w:ilvl="3" w:tplc="D7569ABA">
      <w:numFmt w:val="bullet"/>
      <w:lvlText w:val="•"/>
      <w:lvlJc w:val="left"/>
      <w:pPr>
        <w:ind w:left="3572" w:hanging="850"/>
      </w:pPr>
      <w:rPr>
        <w:rFonts w:hint="default"/>
        <w:lang w:val="pt-PT" w:eastAsia="en-US" w:bidi="ar-SA"/>
      </w:rPr>
    </w:lvl>
    <w:lvl w:ilvl="4" w:tplc="3DEC1122">
      <w:numFmt w:val="bullet"/>
      <w:lvlText w:val="•"/>
      <w:lvlJc w:val="left"/>
      <w:pPr>
        <w:ind w:left="4668" w:hanging="850"/>
      </w:pPr>
      <w:rPr>
        <w:rFonts w:hint="default"/>
        <w:lang w:val="pt-PT" w:eastAsia="en-US" w:bidi="ar-SA"/>
      </w:rPr>
    </w:lvl>
    <w:lvl w:ilvl="5" w:tplc="9A868D48">
      <w:numFmt w:val="bullet"/>
      <w:lvlText w:val="•"/>
      <w:lvlJc w:val="left"/>
      <w:pPr>
        <w:ind w:left="5764" w:hanging="850"/>
      </w:pPr>
      <w:rPr>
        <w:rFonts w:hint="default"/>
        <w:lang w:val="pt-PT" w:eastAsia="en-US" w:bidi="ar-SA"/>
      </w:rPr>
    </w:lvl>
    <w:lvl w:ilvl="6" w:tplc="9A9260D2">
      <w:numFmt w:val="bullet"/>
      <w:lvlText w:val="•"/>
      <w:lvlJc w:val="left"/>
      <w:pPr>
        <w:ind w:left="6860" w:hanging="850"/>
      </w:pPr>
      <w:rPr>
        <w:rFonts w:hint="default"/>
        <w:lang w:val="pt-PT" w:eastAsia="en-US" w:bidi="ar-SA"/>
      </w:rPr>
    </w:lvl>
    <w:lvl w:ilvl="7" w:tplc="E60E23CA">
      <w:numFmt w:val="bullet"/>
      <w:lvlText w:val="•"/>
      <w:lvlJc w:val="left"/>
      <w:pPr>
        <w:ind w:left="7956" w:hanging="850"/>
      </w:pPr>
      <w:rPr>
        <w:rFonts w:hint="default"/>
        <w:lang w:val="pt-PT" w:eastAsia="en-US" w:bidi="ar-SA"/>
      </w:rPr>
    </w:lvl>
    <w:lvl w:ilvl="8" w:tplc="76146B66">
      <w:numFmt w:val="bullet"/>
      <w:lvlText w:val="•"/>
      <w:lvlJc w:val="left"/>
      <w:pPr>
        <w:ind w:left="9052" w:hanging="850"/>
      </w:pPr>
      <w:rPr>
        <w:rFonts w:hint="default"/>
        <w:lang w:val="pt-PT" w:eastAsia="en-US" w:bidi="ar-SA"/>
      </w:rPr>
    </w:lvl>
  </w:abstractNum>
  <w:abstractNum w:abstractNumId="36">
    <w:nsid w:val="61BF2EC9"/>
    <w:multiLevelType w:val="multilevel"/>
    <w:tmpl w:val="668C901E"/>
    <w:lvl w:ilvl="0">
      <w:start w:val="11"/>
      <w:numFmt w:val="decimal"/>
      <w:lvlText w:val="%1"/>
      <w:lvlJc w:val="left"/>
      <w:pPr>
        <w:ind w:left="1262" w:hanging="45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62" w:hanging="450"/>
      </w:pPr>
      <w:rPr>
        <w:rFonts w:ascii="Calibri" w:eastAsia="Calibri" w:hAnsi="Calibri" w:cs="Calibri" w:hint="default"/>
        <w:w w:val="99"/>
        <w:sz w:val="20"/>
        <w:szCs w:val="20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521" w:hanging="425"/>
      </w:pPr>
      <w:rPr>
        <w:rFonts w:ascii="Calibri" w:eastAsia="Calibri" w:hAnsi="Calibri" w:cs="Calibri" w:hint="default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680" w:hanging="42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61" w:hanging="42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41" w:hanging="42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22" w:hanging="42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02" w:hanging="42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3" w:hanging="425"/>
      </w:pPr>
      <w:rPr>
        <w:rFonts w:hint="default"/>
        <w:lang w:val="pt-PT" w:eastAsia="en-US" w:bidi="ar-SA"/>
      </w:rPr>
    </w:lvl>
  </w:abstractNum>
  <w:abstractNum w:abstractNumId="37">
    <w:nsid w:val="61D31BDB"/>
    <w:multiLevelType w:val="multilevel"/>
    <w:tmpl w:val="3B8CE2CE"/>
    <w:lvl w:ilvl="0">
      <w:start w:val="8"/>
      <w:numFmt w:val="decimal"/>
      <w:lvlText w:val="%1"/>
      <w:lvlJc w:val="left"/>
      <w:pPr>
        <w:ind w:left="1160" w:hanging="348"/>
      </w:pPr>
      <w:rPr>
        <w:rFonts w:hint="default"/>
        <w:lang w:val="pt-PT" w:eastAsia="en-US" w:bidi="ar-SA"/>
      </w:rPr>
    </w:lvl>
    <w:lvl w:ilvl="1">
      <w:start w:val="4"/>
      <w:numFmt w:val="decimal"/>
      <w:lvlText w:val="%1.%2."/>
      <w:lvlJc w:val="left"/>
      <w:pPr>
        <w:ind w:left="1160" w:hanging="348"/>
      </w:pPr>
      <w:rPr>
        <w:rFonts w:ascii="Calibri" w:eastAsia="Calibri" w:hAnsi="Calibri" w:cs="Calibri" w:hint="default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3176" w:hanging="34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185" w:hanging="3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193" w:hanging="3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02" w:hanging="3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210" w:hanging="3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219" w:hanging="3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227" w:hanging="348"/>
      </w:pPr>
      <w:rPr>
        <w:rFonts w:hint="default"/>
        <w:lang w:val="pt-PT" w:eastAsia="en-US" w:bidi="ar-SA"/>
      </w:rPr>
    </w:lvl>
  </w:abstractNum>
  <w:abstractNum w:abstractNumId="38">
    <w:nsid w:val="63DF3799"/>
    <w:multiLevelType w:val="hybridMultilevel"/>
    <w:tmpl w:val="5344BCDA"/>
    <w:lvl w:ilvl="0" w:tplc="9C4EC5FA">
      <w:start w:val="1"/>
      <w:numFmt w:val="decimal"/>
      <w:lvlText w:val="%1."/>
      <w:lvlJc w:val="left"/>
      <w:pPr>
        <w:ind w:left="1240" w:hanging="428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1" w:tplc="83CEF0F2">
      <w:numFmt w:val="bullet"/>
      <w:lvlText w:val="•"/>
      <w:lvlJc w:val="left"/>
      <w:pPr>
        <w:ind w:left="2240" w:hanging="428"/>
      </w:pPr>
      <w:rPr>
        <w:rFonts w:hint="default"/>
        <w:lang w:val="pt-PT" w:eastAsia="en-US" w:bidi="ar-SA"/>
      </w:rPr>
    </w:lvl>
    <w:lvl w:ilvl="2" w:tplc="3C5613BA">
      <w:numFmt w:val="bullet"/>
      <w:lvlText w:val="•"/>
      <w:lvlJc w:val="left"/>
      <w:pPr>
        <w:ind w:left="3240" w:hanging="428"/>
      </w:pPr>
      <w:rPr>
        <w:rFonts w:hint="default"/>
        <w:lang w:val="pt-PT" w:eastAsia="en-US" w:bidi="ar-SA"/>
      </w:rPr>
    </w:lvl>
    <w:lvl w:ilvl="3" w:tplc="4B96443E">
      <w:numFmt w:val="bullet"/>
      <w:lvlText w:val="•"/>
      <w:lvlJc w:val="left"/>
      <w:pPr>
        <w:ind w:left="4241" w:hanging="428"/>
      </w:pPr>
      <w:rPr>
        <w:rFonts w:hint="default"/>
        <w:lang w:val="pt-PT" w:eastAsia="en-US" w:bidi="ar-SA"/>
      </w:rPr>
    </w:lvl>
    <w:lvl w:ilvl="4" w:tplc="5F32707C">
      <w:numFmt w:val="bullet"/>
      <w:lvlText w:val="•"/>
      <w:lvlJc w:val="left"/>
      <w:pPr>
        <w:ind w:left="5241" w:hanging="428"/>
      </w:pPr>
      <w:rPr>
        <w:rFonts w:hint="default"/>
        <w:lang w:val="pt-PT" w:eastAsia="en-US" w:bidi="ar-SA"/>
      </w:rPr>
    </w:lvl>
    <w:lvl w:ilvl="5" w:tplc="DB34F0D4">
      <w:numFmt w:val="bullet"/>
      <w:lvlText w:val="•"/>
      <w:lvlJc w:val="left"/>
      <w:pPr>
        <w:ind w:left="6242" w:hanging="428"/>
      </w:pPr>
      <w:rPr>
        <w:rFonts w:hint="default"/>
        <w:lang w:val="pt-PT" w:eastAsia="en-US" w:bidi="ar-SA"/>
      </w:rPr>
    </w:lvl>
    <w:lvl w:ilvl="6" w:tplc="73C4AA50">
      <w:numFmt w:val="bullet"/>
      <w:lvlText w:val="•"/>
      <w:lvlJc w:val="left"/>
      <w:pPr>
        <w:ind w:left="7242" w:hanging="428"/>
      </w:pPr>
      <w:rPr>
        <w:rFonts w:hint="default"/>
        <w:lang w:val="pt-PT" w:eastAsia="en-US" w:bidi="ar-SA"/>
      </w:rPr>
    </w:lvl>
    <w:lvl w:ilvl="7" w:tplc="47DACE02">
      <w:numFmt w:val="bullet"/>
      <w:lvlText w:val="•"/>
      <w:lvlJc w:val="left"/>
      <w:pPr>
        <w:ind w:left="8243" w:hanging="428"/>
      </w:pPr>
      <w:rPr>
        <w:rFonts w:hint="default"/>
        <w:lang w:val="pt-PT" w:eastAsia="en-US" w:bidi="ar-SA"/>
      </w:rPr>
    </w:lvl>
    <w:lvl w:ilvl="8" w:tplc="BC2C76C6">
      <w:numFmt w:val="bullet"/>
      <w:lvlText w:val="•"/>
      <w:lvlJc w:val="left"/>
      <w:pPr>
        <w:ind w:left="9243" w:hanging="428"/>
      </w:pPr>
      <w:rPr>
        <w:rFonts w:hint="default"/>
        <w:lang w:val="pt-PT" w:eastAsia="en-US" w:bidi="ar-SA"/>
      </w:rPr>
    </w:lvl>
  </w:abstractNum>
  <w:abstractNum w:abstractNumId="39">
    <w:nsid w:val="64876A7F"/>
    <w:multiLevelType w:val="multilevel"/>
    <w:tmpl w:val="9EEC619C"/>
    <w:lvl w:ilvl="0">
      <w:start w:val="6"/>
      <w:numFmt w:val="decimal"/>
      <w:lvlText w:val="%1"/>
      <w:lvlJc w:val="left"/>
      <w:pPr>
        <w:ind w:left="812" w:hanging="358"/>
      </w:pPr>
      <w:rPr>
        <w:rFonts w:hint="default"/>
        <w:lang w:val="pt-PT" w:eastAsia="en-US" w:bidi="ar-SA"/>
      </w:rPr>
    </w:lvl>
    <w:lvl w:ilvl="1">
      <w:start w:val="9"/>
      <w:numFmt w:val="decimal"/>
      <w:lvlText w:val="%1.%2."/>
      <w:lvlJc w:val="left"/>
      <w:pPr>
        <w:ind w:left="812" w:hanging="358"/>
      </w:pPr>
      <w:rPr>
        <w:rFonts w:ascii="Calibri" w:eastAsia="Calibri" w:hAnsi="Calibri" w:cs="Calibri" w:hint="default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904" w:hanging="35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47" w:hanging="35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89" w:hanging="35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32" w:hanging="35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74" w:hanging="35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17" w:hanging="35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59" w:hanging="358"/>
      </w:pPr>
      <w:rPr>
        <w:rFonts w:hint="default"/>
        <w:lang w:val="pt-PT" w:eastAsia="en-US" w:bidi="ar-SA"/>
      </w:rPr>
    </w:lvl>
  </w:abstractNum>
  <w:abstractNum w:abstractNumId="40">
    <w:nsid w:val="693D0C5F"/>
    <w:multiLevelType w:val="multilevel"/>
    <w:tmpl w:val="15E4138E"/>
    <w:lvl w:ilvl="0">
      <w:start w:val="13"/>
      <w:numFmt w:val="decimal"/>
      <w:lvlText w:val="%1"/>
      <w:lvlJc w:val="left"/>
      <w:pPr>
        <w:ind w:left="1233" w:hanging="42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33" w:hanging="421"/>
      </w:pPr>
      <w:rPr>
        <w:rFonts w:ascii="Calibri" w:eastAsia="Calibri" w:hAnsi="Calibri" w:cs="Calibri" w:hint="default"/>
        <w:w w:val="99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3240" w:hanging="42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241" w:hanging="4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41" w:hanging="4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42" w:hanging="4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242" w:hanging="4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243" w:hanging="4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243" w:hanging="421"/>
      </w:pPr>
      <w:rPr>
        <w:rFonts w:hint="default"/>
        <w:lang w:val="pt-PT" w:eastAsia="en-US" w:bidi="ar-SA"/>
      </w:rPr>
    </w:lvl>
  </w:abstractNum>
  <w:abstractNum w:abstractNumId="41">
    <w:nsid w:val="6C832734"/>
    <w:multiLevelType w:val="multilevel"/>
    <w:tmpl w:val="77543580"/>
    <w:lvl w:ilvl="0">
      <w:start w:val="5"/>
      <w:numFmt w:val="decimal"/>
      <w:lvlText w:val="%1"/>
      <w:lvlJc w:val="left"/>
      <w:pPr>
        <w:ind w:left="1096" w:hanging="1133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1096" w:hanging="1133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96" w:hanging="1133"/>
      </w:pPr>
      <w:rPr>
        <w:rFonts w:ascii="Calibri" w:eastAsia="Calibri" w:hAnsi="Calibri" w:cs="Calibri" w:hint="default"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379" w:hanging="850"/>
      </w:pPr>
      <w:rPr>
        <w:rFonts w:ascii="Calibri" w:eastAsia="Calibri" w:hAnsi="Calibri" w:cs="Calibri" w:hint="default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466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64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60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56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52" w:hanging="850"/>
      </w:pPr>
      <w:rPr>
        <w:rFonts w:hint="default"/>
        <w:lang w:val="pt-PT" w:eastAsia="en-US" w:bidi="ar-SA"/>
      </w:rPr>
    </w:lvl>
  </w:abstractNum>
  <w:abstractNum w:abstractNumId="42">
    <w:nsid w:val="6DCC766B"/>
    <w:multiLevelType w:val="multilevel"/>
    <w:tmpl w:val="B74ED036"/>
    <w:lvl w:ilvl="0">
      <w:start w:val="1"/>
      <w:numFmt w:val="decimal"/>
      <w:lvlText w:val="%1."/>
      <w:lvlJc w:val="left"/>
      <w:pPr>
        <w:ind w:left="1012" w:hanging="200"/>
      </w:pPr>
      <w:rPr>
        <w:rFonts w:ascii="Calibri" w:eastAsia="Calibri" w:hAnsi="Calibri" w:cs="Calibri" w:hint="default"/>
        <w:b/>
        <w:bCs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2" w:hanging="709"/>
      </w:pPr>
      <w:rPr>
        <w:rFonts w:ascii="Calibri" w:eastAsia="Calibri" w:hAnsi="Calibri" w:cs="Calibri" w:hint="default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56" w:hanging="70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2" w:hanging="70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8" w:hanging="7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4" w:hanging="7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00" w:hanging="7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36" w:hanging="7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72" w:hanging="709"/>
      </w:pPr>
      <w:rPr>
        <w:rFonts w:hint="default"/>
        <w:lang w:val="pt-PT" w:eastAsia="en-US" w:bidi="ar-SA"/>
      </w:rPr>
    </w:lvl>
  </w:abstractNum>
  <w:abstractNum w:abstractNumId="43">
    <w:nsid w:val="6DCD0E65"/>
    <w:multiLevelType w:val="multilevel"/>
    <w:tmpl w:val="5B92578E"/>
    <w:lvl w:ilvl="0">
      <w:start w:val="9"/>
      <w:numFmt w:val="decimal"/>
      <w:lvlText w:val="%1"/>
      <w:lvlJc w:val="left"/>
      <w:pPr>
        <w:ind w:left="812" w:hanging="36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2" w:hanging="366"/>
      </w:pPr>
      <w:rPr>
        <w:rFonts w:ascii="Calibri" w:eastAsia="Calibri" w:hAnsi="Calibri" w:cs="Calibri" w:hint="default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904" w:hanging="36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47" w:hanging="36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89" w:hanging="36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32" w:hanging="36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74" w:hanging="36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17" w:hanging="36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59" w:hanging="366"/>
      </w:pPr>
      <w:rPr>
        <w:rFonts w:hint="default"/>
        <w:lang w:val="pt-PT" w:eastAsia="en-US" w:bidi="ar-SA"/>
      </w:rPr>
    </w:lvl>
  </w:abstractNum>
  <w:abstractNum w:abstractNumId="44">
    <w:nsid w:val="75965CE6"/>
    <w:multiLevelType w:val="multilevel"/>
    <w:tmpl w:val="576AEF8C"/>
    <w:lvl w:ilvl="0">
      <w:start w:val="7"/>
      <w:numFmt w:val="decimal"/>
      <w:lvlText w:val="%1"/>
      <w:lvlJc w:val="left"/>
      <w:pPr>
        <w:ind w:left="812" w:hanging="52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12" w:hanging="529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12" w:hanging="529"/>
      </w:pPr>
      <w:rPr>
        <w:rFonts w:ascii="Calibri" w:eastAsia="Calibri" w:hAnsi="Calibri" w:cs="Calibri" w:hint="default"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463" w:hanging="651"/>
      </w:pPr>
      <w:rPr>
        <w:rFonts w:ascii="Calibri" w:eastAsia="Calibri" w:hAnsi="Calibri" w:cs="Calibri" w:hint="default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4721" w:hanging="65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08" w:hanging="65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95" w:hanging="65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82" w:hanging="65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70" w:hanging="651"/>
      </w:pPr>
      <w:rPr>
        <w:rFonts w:hint="default"/>
        <w:lang w:val="pt-PT" w:eastAsia="en-US" w:bidi="ar-SA"/>
      </w:rPr>
    </w:lvl>
  </w:abstractNum>
  <w:abstractNum w:abstractNumId="45">
    <w:nsid w:val="76B0053B"/>
    <w:multiLevelType w:val="multilevel"/>
    <w:tmpl w:val="6D4C6520"/>
    <w:lvl w:ilvl="0">
      <w:start w:val="8"/>
      <w:numFmt w:val="decimal"/>
      <w:lvlText w:val="%1"/>
      <w:lvlJc w:val="left"/>
      <w:pPr>
        <w:ind w:left="2229" w:hanging="1133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2229" w:hanging="1133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229" w:hanging="1133"/>
      </w:pPr>
      <w:rPr>
        <w:rFonts w:ascii="Calibri" w:eastAsia="Calibri" w:hAnsi="Calibri" w:cs="Calibri" w:hint="default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927" w:hanging="113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829" w:hanging="113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732" w:hanging="113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634" w:hanging="113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37" w:hanging="113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439" w:hanging="1133"/>
      </w:pPr>
      <w:rPr>
        <w:rFonts w:hint="default"/>
        <w:lang w:val="pt-PT" w:eastAsia="en-US" w:bidi="ar-SA"/>
      </w:rPr>
    </w:lvl>
  </w:abstractNum>
  <w:abstractNum w:abstractNumId="46">
    <w:nsid w:val="78C32CC2"/>
    <w:multiLevelType w:val="multilevel"/>
    <w:tmpl w:val="ECF058F2"/>
    <w:lvl w:ilvl="0">
      <w:start w:val="4"/>
      <w:numFmt w:val="decimal"/>
      <w:lvlText w:val="%1"/>
      <w:lvlJc w:val="left"/>
      <w:pPr>
        <w:ind w:left="1096" w:hanging="113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096" w:hanging="1133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96" w:hanging="1133"/>
      </w:pPr>
      <w:rPr>
        <w:rFonts w:ascii="Calibri" w:eastAsia="Calibri" w:hAnsi="Calibri" w:cs="Calibri" w:hint="default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143" w:hanging="113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157" w:hanging="113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172" w:hanging="113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86" w:hanging="113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201" w:hanging="113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215" w:hanging="1133"/>
      </w:pPr>
      <w:rPr>
        <w:rFonts w:hint="default"/>
        <w:lang w:val="pt-PT" w:eastAsia="en-US" w:bidi="ar-SA"/>
      </w:rPr>
    </w:lvl>
  </w:abstractNum>
  <w:abstractNum w:abstractNumId="47">
    <w:nsid w:val="799525D3"/>
    <w:multiLevelType w:val="multilevel"/>
    <w:tmpl w:val="D86C345C"/>
    <w:lvl w:ilvl="0">
      <w:start w:val="5"/>
      <w:numFmt w:val="decimal"/>
      <w:lvlText w:val="%1"/>
      <w:lvlJc w:val="left"/>
      <w:pPr>
        <w:ind w:left="1096" w:hanging="1133"/>
      </w:pPr>
      <w:rPr>
        <w:rFonts w:hint="default"/>
        <w:lang w:val="pt-PT" w:eastAsia="en-US" w:bidi="ar-SA"/>
      </w:rPr>
    </w:lvl>
    <w:lvl w:ilvl="1">
      <w:start w:val="7"/>
      <w:numFmt w:val="decimal"/>
      <w:lvlText w:val="%1.%2"/>
      <w:lvlJc w:val="left"/>
      <w:pPr>
        <w:ind w:left="1096" w:hanging="1133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96" w:hanging="1133"/>
      </w:pPr>
      <w:rPr>
        <w:rFonts w:ascii="Calibri" w:eastAsia="Calibri" w:hAnsi="Calibri" w:cs="Calibri" w:hint="default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143" w:hanging="113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157" w:hanging="113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172" w:hanging="113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86" w:hanging="113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201" w:hanging="113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215" w:hanging="1133"/>
      </w:pPr>
      <w:rPr>
        <w:rFonts w:hint="default"/>
        <w:lang w:val="pt-PT" w:eastAsia="en-US" w:bidi="ar-SA"/>
      </w:rPr>
    </w:lvl>
  </w:abstractNum>
  <w:abstractNum w:abstractNumId="48">
    <w:nsid w:val="7E4A23CC"/>
    <w:multiLevelType w:val="multilevel"/>
    <w:tmpl w:val="0E60E1C2"/>
    <w:lvl w:ilvl="0">
      <w:start w:val="5"/>
      <w:numFmt w:val="decimal"/>
      <w:lvlText w:val="%1"/>
      <w:lvlJc w:val="left"/>
      <w:pPr>
        <w:ind w:left="1096" w:hanging="1133"/>
      </w:pPr>
      <w:rPr>
        <w:rFonts w:hint="default"/>
        <w:lang w:val="pt-PT" w:eastAsia="en-US" w:bidi="ar-SA"/>
      </w:rPr>
    </w:lvl>
    <w:lvl w:ilvl="1">
      <w:start w:val="12"/>
      <w:numFmt w:val="decimal"/>
      <w:lvlText w:val="%1.%2"/>
      <w:lvlJc w:val="left"/>
      <w:pPr>
        <w:ind w:left="1096" w:hanging="1133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96" w:hanging="1133"/>
      </w:pPr>
      <w:rPr>
        <w:rFonts w:ascii="Calibri" w:eastAsia="Calibri" w:hAnsi="Calibri" w:cs="Calibri" w:hint="default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143" w:hanging="113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157" w:hanging="113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172" w:hanging="113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86" w:hanging="113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201" w:hanging="113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215" w:hanging="1133"/>
      </w:pPr>
      <w:rPr>
        <w:rFonts w:hint="default"/>
        <w:lang w:val="pt-PT" w:eastAsia="en-US" w:bidi="ar-SA"/>
      </w:rPr>
    </w:lvl>
  </w:abstractNum>
  <w:num w:numId="1">
    <w:abstractNumId w:val="27"/>
  </w:num>
  <w:num w:numId="2">
    <w:abstractNumId w:val="20"/>
  </w:num>
  <w:num w:numId="3">
    <w:abstractNumId w:val="40"/>
  </w:num>
  <w:num w:numId="4">
    <w:abstractNumId w:val="8"/>
  </w:num>
  <w:num w:numId="5">
    <w:abstractNumId w:val="24"/>
  </w:num>
  <w:num w:numId="6">
    <w:abstractNumId w:val="31"/>
  </w:num>
  <w:num w:numId="7">
    <w:abstractNumId w:val="35"/>
  </w:num>
  <w:num w:numId="8">
    <w:abstractNumId w:val="36"/>
  </w:num>
  <w:num w:numId="9">
    <w:abstractNumId w:val="43"/>
  </w:num>
  <w:num w:numId="10">
    <w:abstractNumId w:val="32"/>
  </w:num>
  <w:num w:numId="11">
    <w:abstractNumId w:val="18"/>
  </w:num>
  <w:num w:numId="12">
    <w:abstractNumId w:val="3"/>
  </w:num>
  <w:num w:numId="13">
    <w:abstractNumId w:val="17"/>
  </w:num>
  <w:num w:numId="14">
    <w:abstractNumId w:val="1"/>
  </w:num>
  <w:num w:numId="15">
    <w:abstractNumId w:val="11"/>
  </w:num>
  <w:num w:numId="16">
    <w:abstractNumId w:val="10"/>
  </w:num>
  <w:num w:numId="17">
    <w:abstractNumId w:val="45"/>
  </w:num>
  <w:num w:numId="18">
    <w:abstractNumId w:val="29"/>
  </w:num>
  <w:num w:numId="19">
    <w:abstractNumId w:val="13"/>
  </w:num>
  <w:num w:numId="20">
    <w:abstractNumId w:val="15"/>
  </w:num>
  <w:num w:numId="21">
    <w:abstractNumId w:val="48"/>
  </w:num>
  <w:num w:numId="22">
    <w:abstractNumId w:val="47"/>
  </w:num>
  <w:num w:numId="23">
    <w:abstractNumId w:val="41"/>
  </w:num>
  <w:num w:numId="24">
    <w:abstractNumId w:val="23"/>
  </w:num>
  <w:num w:numId="25">
    <w:abstractNumId w:val="46"/>
  </w:num>
  <w:num w:numId="26">
    <w:abstractNumId w:val="25"/>
  </w:num>
  <w:num w:numId="27">
    <w:abstractNumId w:val="33"/>
  </w:num>
  <w:num w:numId="28">
    <w:abstractNumId w:val="14"/>
  </w:num>
  <w:num w:numId="29">
    <w:abstractNumId w:val="5"/>
  </w:num>
  <w:num w:numId="30">
    <w:abstractNumId w:val="7"/>
  </w:num>
  <w:num w:numId="31">
    <w:abstractNumId w:val="26"/>
  </w:num>
  <w:num w:numId="32">
    <w:abstractNumId w:val="4"/>
  </w:num>
  <w:num w:numId="33">
    <w:abstractNumId w:val="37"/>
  </w:num>
  <w:num w:numId="34">
    <w:abstractNumId w:val="2"/>
  </w:num>
  <w:num w:numId="35">
    <w:abstractNumId w:val="0"/>
  </w:num>
  <w:num w:numId="36">
    <w:abstractNumId w:val="9"/>
  </w:num>
  <w:num w:numId="37">
    <w:abstractNumId w:val="12"/>
  </w:num>
  <w:num w:numId="38">
    <w:abstractNumId w:val="44"/>
  </w:num>
  <w:num w:numId="39">
    <w:abstractNumId w:val="39"/>
  </w:num>
  <w:num w:numId="40">
    <w:abstractNumId w:val="30"/>
  </w:num>
  <w:num w:numId="41">
    <w:abstractNumId w:val="19"/>
  </w:num>
  <w:num w:numId="42">
    <w:abstractNumId w:val="21"/>
  </w:num>
  <w:num w:numId="43">
    <w:abstractNumId w:val="22"/>
  </w:num>
  <w:num w:numId="44">
    <w:abstractNumId w:val="42"/>
  </w:num>
  <w:num w:numId="45">
    <w:abstractNumId w:val="34"/>
  </w:num>
  <w:num w:numId="46">
    <w:abstractNumId w:val="28"/>
  </w:num>
  <w:num w:numId="47">
    <w:abstractNumId w:val="16"/>
  </w:num>
  <w:num w:numId="48">
    <w:abstractNumId w:val="38"/>
  </w:num>
  <w:num w:numId="4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hideSpellingError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23A"/>
    <w:rsid w:val="00002DD1"/>
    <w:rsid w:val="00036196"/>
    <w:rsid w:val="0006107E"/>
    <w:rsid w:val="000A26E0"/>
    <w:rsid w:val="000B2A9A"/>
    <w:rsid w:val="001109E1"/>
    <w:rsid w:val="001C1509"/>
    <w:rsid w:val="001E22AD"/>
    <w:rsid w:val="001F0E44"/>
    <w:rsid w:val="00206B41"/>
    <w:rsid w:val="0021360B"/>
    <w:rsid w:val="002B1BDA"/>
    <w:rsid w:val="00304162"/>
    <w:rsid w:val="00376095"/>
    <w:rsid w:val="0037789A"/>
    <w:rsid w:val="003820A1"/>
    <w:rsid w:val="00392FEB"/>
    <w:rsid w:val="003A6E98"/>
    <w:rsid w:val="003B088E"/>
    <w:rsid w:val="003B5CF0"/>
    <w:rsid w:val="003D61E1"/>
    <w:rsid w:val="004259FE"/>
    <w:rsid w:val="0045353A"/>
    <w:rsid w:val="004A42FC"/>
    <w:rsid w:val="00505070"/>
    <w:rsid w:val="0051359A"/>
    <w:rsid w:val="00565819"/>
    <w:rsid w:val="0066223A"/>
    <w:rsid w:val="006646A4"/>
    <w:rsid w:val="006D245E"/>
    <w:rsid w:val="006F1E74"/>
    <w:rsid w:val="00731382"/>
    <w:rsid w:val="008050D7"/>
    <w:rsid w:val="00841949"/>
    <w:rsid w:val="008C55E0"/>
    <w:rsid w:val="00923AD1"/>
    <w:rsid w:val="00943A2A"/>
    <w:rsid w:val="00AC3037"/>
    <w:rsid w:val="00AC5A62"/>
    <w:rsid w:val="00AD3470"/>
    <w:rsid w:val="00AF1F98"/>
    <w:rsid w:val="00B67D5E"/>
    <w:rsid w:val="00C03BD2"/>
    <w:rsid w:val="00C12E4C"/>
    <w:rsid w:val="00C16EC0"/>
    <w:rsid w:val="00C314AE"/>
    <w:rsid w:val="00C468E2"/>
    <w:rsid w:val="00C753E1"/>
    <w:rsid w:val="00D7349B"/>
    <w:rsid w:val="00D92752"/>
    <w:rsid w:val="00DA60DC"/>
    <w:rsid w:val="00E40AA2"/>
    <w:rsid w:val="00EB5985"/>
    <w:rsid w:val="00F121B0"/>
    <w:rsid w:val="00F52960"/>
    <w:rsid w:val="00F56EA9"/>
    <w:rsid w:val="00F74EEE"/>
    <w:rsid w:val="00F9154B"/>
    <w:rsid w:val="00FC2336"/>
    <w:rsid w:val="00FD3B92"/>
    <w:rsid w:val="00FE1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464FBD5-5866-4BA1-97BF-6BE1B4676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1"/>
    <w:qFormat/>
    <w:pPr>
      <w:ind w:left="812"/>
      <w:outlineLvl w:val="0"/>
    </w:pPr>
    <w:rPr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umrio1">
    <w:name w:val="toc 1"/>
    <w:basedOn w:val="Normal"/>
    <w:uiPriority w:val="1"/>
    <w:qFormat/>
    <w:pPr>
      <w:ind w:left="1240" w:hanging="429"/>
    </w:pPr>
    <w:rPr>
      <w:rFonts w:ascii="Arial MT" w:eastAsia="Arial MT" w:hAnsi="Arial MT" w:cs="Arial MT"/>
      <w:sz w:val="20"/>
      <w:szCs w:val="20"/>
    </w:r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PargrafodaLista">
    <w:name w:val="List Paragraph"/>
    <w:basedOn w:val="Normal"/>
    <w:uiPriority w:val="1"/>
    <w:qFormat/>
    <w:pPr>
      <w:ind w:left="812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40"/>
    </w:pPr>
    <w:rPr>
      <w:rFonts w:ascii="Arial MT" w:eastAsia="Arial MT" w:hAnsi="Arial MT" w:cs="Arial MT"/>
    </w:rPr>
  </w:style>
  <w:style w:type="paragraph" w:styleId="Cabealho">
    <w:name w:val="header"/>
    <w:aliases w:val="Cabeçalho superior,Heading 1a,hd,he,encabezado,h,HeaderNN"/>
    <w:basedOn w:val="Normal"/>
    <w:link w:val="CabealhoChar"/>
    <w:uiPriority w:val="99"/>
    <w:unhideWhenUsed/>
    <w:qFormat/>
    <w:rsid w:val="00F56EA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d Char,he Char,encabezado Char,h Char,HeaderNN Char"/>
    <w:basedOn w:val="Fontepargpadro"/>
    <w:link w:val="Cabealho"/>
    <w:uiPriority w:val="99"/>
    <w:rsid w:val="00F56EA9"/>
    <w:rPr>
      <w:rFonts w:ascii="Calibri" w:eastAsia="Calibri" w:hAnsi="Calibri" w:cs="Calibri"/>
      <w:lang w:val="pt-PT"/>
    </w:rPr>
  </w:style>
  <w:style w:type="paragraph" w:styleId="Rodap">
    <w:name w:val="footer"/>
    <w:basedOn w:val="Normal"/>
    <w:link w:val="RodapChar"/>
    <w:uiPriority w:val="99"/>
    <w:unhideWhenUsed/>
    <w:rsid w:val="00F56EA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56EA9"/>
    <w:rPr>
      <w:rFonts w:ascii="Calibri" w:eastAsia="Calibri" w:hAnsi="Calibri" w:cs="Calibri"/>
      <w:lang w:val="pt-PT"/>
    </w:rPr>
  </w:style>
  <w:style w:type="character" w:styleId="Hyperlink">
    <w:name w:val="Hyperlink"/>
    <w:basedOn w:val="Fontepargpadro"/>
    <w:uiPriority w:val="99"/>
    <w:unhideWhenUsed/>
    <w:rsid w:val="001109E1"/>
    <w:rPr>
      <w:color w:val="0000FF" w:themeColor="hyperlink"/>
      <w:u w:val="single"/>
    </w:rPr>
  </w:style>
  <w:style w:type="paragraph" w:styleId="Textodenotaderodap">
    <w:name w:val="footnote text"/>
    <w:basedOn w:val="Normal"/>
    <w:link w:val="TextodenotaderodapChar"/>
    <w:uiPriority w:val="99"/>
    <w:rsid w:val="00731382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731382"/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B5CF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B5CF0"/>
    <w:rPr>
      <w:rFonts w:ascii="Segoe UI" w:eastAsia="Calibri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1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planalto.gov.br/ccivil_03/_ato2019-2022/2021/lei/L14133.htm" TargetMode="External"/><Relationship Id="rId117" Type="http://schemas.openxmlformats.org/officeDocument/2006/relationships/header" Target="header3.xml"/><Relationship Id="rId21" Type="http://schemas.openxmlformats.org/officeDocument/2006/relationships/hyperlink" Target="https://www.planalto.gov.br/ccivil_03/constituicao/constituicaocompilado.htm" TargetMode="External"/><Relationship Id="rId42" Type="http://schemas.openxmlformats.org/officeDocument/2006/relationships/hyperlink" Target="http://www.planalto.gov.br/ccivil_03/_ato2019-2022/2021/lei/L14133.htm" TargetMode="External"/><Relationship Id="rId47" Type="http://schemas.openxmlformats.org/officeDocument/2006/relationships/hyperlink" Target="https://www.olindanova.ma.gov.br/portal/%20" TargetMode="External"/><Relationship Id="rId63" Type="http://schemas.openxmlformats.org/officeDocument/2006/relationships/hyperlink" Target="http://www.planalto.gov.br/ccivil_03/_ato2019-2022/2021/lei/L14133.htm" TargetMode="External"/><Relationship Id="rId68" Type="http://schemas.openxmlformats.org/officeDocument/2006/relationships/hyperlink" Target="http://www.planalto.gov.br/ccivil_03/_ato2019-2022/2021/lei/L14133.htm" TargetMode="External"/><Relationship Id="rId84" Type="http://schemas.openxmlformats.org/officeDocument/2006/relationships/hyperlink" Target="http://www.planalto.gov.br/ccivil_03/_ato2019-2022/2021/lei/L14133.htm" TargetMode="External"/><Relationship Id="rId89" Type="http://schemas.openxmlformats.org/officeDocument/2006/relationships/hyperlink" Target="http://www.planalto.gov.br/ccivil_03/_ato2019-2022/2021/lei/L14133.htm" TargetMode="External"/><Relationship Id="rId112" Type="http://schemas.openxmlformats.org/officeDocument/2006/relationships/hyperlink" Target="https://www.planalto.gov.br/ccivil_03/_ato2011-2014/2011/lei/l12527.htm" TargetMode="External"/><Relationship Id="rId16" Type="http://schemas.openxmlformats.org/officeDocument/2006/relationships/hyperlink" Target="http://www.planalto.gov.br/ccivil_03/_ato2019-2022/2021/lei/L14133.htm" TargetMode="External"/><Relationship Id="rId107" Type="http://schemas.openxmlformats.org/officeDocument/2006/relationships/hyperlink" Target="https://www.planalto.gov.br/ccivil_03/leis/l8078compilado.htm" TargetMode="External"/><Relationship Id="rId11" Type="http://schemas.openxmlformats.org/officeDocument/2006/relationships/footer" Target="footer2.xml"/><Relationship Id="rId32" Type="http://schemas.openxmlformats.org/officeDocument/2006/relationships/hyperlink" Target="http://www.planalto.gov.br/ccivil_03/_ato2019-2022/2021/lei/L14133.htm" TargetMode="External"/><Relationship Id="rId37" Type="http://schemas.openxmlformats.org/officeDocument/2006/relationships/hyperlink" Target="https://www.portaltransparencia.gov.br/sancoes/cnep" TargetMode="External"/><Relationship Id="rId53" Type="http://schemas.openxmlformats.org/officeDocument/2006/relationships/hyperlink" Target="http://www.planalto.gov.br/ccivil_03/_ato2019-2022/2021/lei/L14133.htm" TargetMode="External"/><Relationship Id="rId58" Type="http://schemas.openxmlformats.org/officeDocument/2006/relationships/hyperlink" Target="http://www.gov.br/empresas-e-negocios/pt-" TargetMode="External"/><Relationship Id="rId74" Type="http://schemas.openxmlformats.org/officeDocument/2006/relationships/hyperlink" Target="http://www.planalto.gov.br/ccivil_03/_ato2019-2022/2021/lei/L14133.htm" TargetMode="External"/><Relationship Id="rId79" Type="http://schemas.openxmlformats.org/officeDocument/2006/relationships/hyperlink" Target="http://www.planalto.gov.br/ccivil_03/_ato2019-2022/2021/lei/L14133.htm" TargetMode="External"/><Relationship Id="rId102" Type="http://schemas.openxmlformats.org/officeDocument/2006/relationships/hyperlink" Target="http://www.planalto.gov.br/ccivil_03/_ato2019-2022/2021/lei/L14133.htm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://www.planalto.gov.br/ccivil_03/_ato2019-2022/2021/lei/L14133.htm" TargetMode="External"/><Relationship Id="rId95" Type="http://schemas.openxmlformats.org/officeDocument/2006/relationships/hyperlink" Target="http://www.planalto.gov.br/ccivil_03/_ato2019-2022/2021/lei/L14133.htm" TargetMode="External"/><Relationship Id="rId22" Type="http://schemas.openxmlformats.org/officeDocument/2006/relationships/hyperlink" Target="http://www.planalto.gov.br/ccivil_03/_ato2019-2022/2021/lei/L14133.htm" TargetMode="External"/><Relationship Id="rId27" Type="http://schemas.openxmlformats.org/officeDocument/2006/relationships/hyperlink" Target="http://www.planalto.gov.br/ccivil_03/_ato2019-2022/2021/lei/L14133.htm" TargetMode="External"/><Relationship Id="rId43" Type="http://schemas.openxmlformats.org/officeDocument/2006/relationships/hyperlink" Target="http://www.planalto.gov.br/ccivil_03/_ato2019-2022/2021/lei/L14133.htm" TargetMode="External"/><Relationship Id="rId48" Type="http://schemas.openxmlformats.org/officeDocument/2006/relationships/hyperlink" Target="https://www.licitanet.com.br/" TargetMode="External"/><Relationship Id="rId64" Type="http://schemas.openxmlformats.org/officeDocument/2006/relationships/hyperlink" Target="http://www.planalto.gov.br/ccivil_03/_ato2019-2022/2021/lei/L14133.htm" TargetMode="External"/><Relationship Id="rId69" Type="http://schemas.openxmlformats.org/officeDocument/2006/relationships/hyperlink" Target="http://www.planalto.gov.br/ccivil_03/_ato2019-2022/2021/lei/L14133.htm" TargetMode="External"/><Relationship Id="rId113" Type="http://schemas.openxmlformats.org/officeDocument/2006/relationships/hyperlink" Target="https://www.planalto.gov.br/ccivil_03/_ato2011-2014/2012/decreto/d7724.htm" TargetMode="External"/><Relationship Id="rId118" Type="http://schemas.openxmlformats.org/officeDocument/2006/relationships/footer" Target="footer4.xml"/><Relationship Id="rId80" Type="http://schemas.openxmlformats.org/officeDocument/2006/relationships/hyperlink" Target="https://www.planalto.gov.br/ccivil_03/_ato2011-2014/2013/lei/l12846.htm" TargetMode="External"/><Relationship Id="rId85" Type="http://schemas.openxmlformats.org/officeDocument/2006/relationships/hyperlink" Target="http://www.planalto.gov.br/ccivil_03/_ato2019-2022/2021/lei/L14133.htm" TargetMode="External"/><Relationship Id="rId12" Type="http://schemas.openxmlformats.org/officeDocument/2006/relationships/hyperlink" Target="http://www.planalto.gov.br/ccivil_03/_ato2019-2022/2021/lei/L14133.htm" TargetMode="External"/><Relationship Id="rId17" Type="http://schemas.openxmlformats.org/officeDocument/2006/relationships/hyperlink" Target="https://www.planalto.gov.br/ccivil_03/leis/lcp/lcp123.htm" TargetMode="External"/><Relationship Id="rId33" Type="http://schemas.openxmlformats.org/officeDocument/2006/relationships/hyperlink" Target="https://www.planalto.gov.br/ccivil_03/_ato2007-2010/2009/lei/l12187.htm" TargetMode="External"/><Relationship Id="rId38" Type="http://schemas.openxmlformats.org/officeDocument/2006/relationships/hyperlink" Target="https://www.planalto.gov.br/ccivil_03/leis/l8429.htm" TargetMode="External"/><Relationship Id="rId59" Type="http://schemas.openxmlformats.org/officeDocument/2006/relationships/hyperlink" Target="http://www.gov.br/empresas-e-negocios/pt-" TargetMode="External"/><Relationship Id="rId103" Type="http://schemas.openxmlformats.org/officeDocument/2006/relationships/hyperlink" Target="http://www.planalto.gov.br/ccivil_03/_ato2019-2022/2021/lei/L14133.htm" TargetMode="External"/><Relationship Id="rId108" Type="http://schemas.openxmlformats.org/officeDocument/2006/relationships/hyperlink" Target="https://www.planalto.gov.br/ccivil_03/leis/l8078compilado.htm" TargetMode="External"/><Relationship Id="rId54" Type="http://schemas.openxmlformats.org/officeDocument/2006/relationships/hyperlink" Target="http://www.planalto.gov.br/ccivil_03/_ato2019-2022/2021/lei/L14133.htm" TargetMode="External"/><Relationship Id="rId70" Type="http://schemas.openxmlformats.org/officeDocument/2006/relationships/hyperlink" Target="http://www.planalto.gov.br/ccivil_03/_ato2019-2022/2021/lei/L14133.htm" TargetMode="External"/><Relationship Id="rId75" Type="http://schemas.openxmlformats.org/officeDocument/2006/relationships/hyperlink" Target="http://www.planalto.gov.br/ccivil_03/_ato2019-2022/2021/lei/L14133.htm" TargetMode="External"/><Relationship Id="rId91" Type="http://schemas.openxmlformats.org/officeDocument/2006/relationships/hyperlink" Target="http://www.planalto.gov.br/ccivil_03/_ato2019-2022/2021/lei/L14133.htm" TargetMode="External"/><Relationship Id="rId96" Type="http://schemas.openxmlformats.org/officeDocument/2006/relationships/hyperlink" Target="http://www.planalto.gov.br/ccivil_03/_ato2019-2022/2021/lei/L14133.h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hyperlink" Target="https://www.planalto.gov.br/ccivil_03/leis/lcp/lcp123.htm" TargetMode="External"/><Relationship Id="rId28" Type="http://schemas.openxmlformats.org/officeDocument/2006/relationships/hyperlink" Target="http://www.planalto.gov.br/ccivil_03/_ato2019-2022/2021/lei/L14133.htm" TargetMode="External"/><Relationship Id="rId49" Type="http://schemas.openxmlformats.org/officeDocument/2006/relationships/hyperlink" Target="https://www.planalto.gov.br/ccivil_03/_ato2011-2014/2013/lei/l12846.htm" TargetMode="External"/><Relationship Id="rId114" Type="http://schemas.openxmlformats.org/officeDocument/2006/relationships/hyperlink" Target="https://www.planalto.gov.br/ccivil_03/_ato2011-2014/2012/decreto/d7724.htm" TargetMode="External"/><Relationship Id="rId119" Type="http://schemas.openxmlformats.org/officeDocument/2006/relationships/fontTable" Target="fontTable.xml"/><Relationship Id="rId10" Type="http://schemas.openxmlformats.org/officeDocument/2006/relationships/header" Target="header1.xml"/><Relationship Id="rId31" Type="http://schemas.openxmlformats.org/officeDocument/2006/relationships/hyperlink" Target="https://www.planalto.gov.br/ccivil_03/leis/lcp/lcp123.htm" TargetMode="External"/><Relationship Id="rId44" Type="http://schemas.openxmlformats.org/officeDocument/2006/relationships/hyperlink" Target="https://www.gov.br/compras/pt-br/acesso-a-informacao/legislacao/instrucoes-normativas/instrucao-normativa-seges-me-no-73-de-30-de-setembro-de-2022" TargetMode="External"/><Relationship Id="rId52" Type="http://schemas.openxmlformats.org/officeDocument/2006/relationships/hyperlink" Target="http://www.planalto.gov.br/ccivil_03/_ato2019-2022/2021/lei/L14133.htm" TargetMode="External"/><Relationship Id="rId60" Type="http://schemas.openxmlformats.org/officeDocument/2006/relationships/header" Target="header2.xml"/><Relationship Id="rId65" Type="http://schemas.openxmlformats.org/officeDocument/2006/relationships/hyperlink" Target="http://www.planalto.gov.br/ccivil_03/_ato2019-2022/2021/lei/L14133.htm" TargetMode="External"/><Relationship Id="rId73" Type="http://schemas.openxmlformats.org/officeDocument/2006/relationships/hyperlink" Target="http://www.planalto.gov.br/ccivil_03/_ato2019-2022/2021/lei/L14133.htm" TargetMode="External"/><Relationship Id="rId78" Type="http://schemas.openxmlformats.org/officeDocument/2006/relationships/hyperlink" Target="http://www.planalto.gov.br/ccivil_03/_ato2019-2022/2021/lei/L14133.htm" TargetMode="External"/><Relationship Id="rId81" Type="http://schemas.openxmlformats.org/officeDocument/2006/relationships/hyperlink" Target="http://www.planalto.gov.br/ccivil_03/_ato2019-2022/2021/lei/L14133.htm" TargetMode="External"/><Relationship Id="rId86" Type="http://schemas.openxmlformats.org/officeDocument/2006/relationships/hyperlink" Target="http://www.planalto.gov.br/ccivil_03/_ato2019-2022/2021/lei/L14133.htm" TargetMode="External"/><Relationship Id="rId94" Type="http://schemas.openxmlformats.org/officeDocument/2006/relationships/hyperlink" Target="http://www.planalto.gov.br/ccivil_03/_ato2019-2022/2021/lei/L14133.htm%25art159" TargetMode="External"/><Relationship Id="rId99" Type="http://schemas.openxmlformats.org/officeDocument/2006/relationships/hyperlink" Target="http://www.planalto.gov.br/ccivil_03/_ato2019-2022/2021/lei/L14133.htm" TargetMode="External"/><Relationship Id="rId101" Type="http://schemas.openxmlformats.org/officeDocument/2006/relationships/hyperlink" Target="http://www.planalto.gov.br/ccivil_03/_ato2019-2022/2021/lei/L14133.htm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3" Type="http://schemas.openxmlformats.org/officeDocument/2006/relationships/hyperlink" Target="http://www.licitanet.com.br/" TargetMode="External"/><Relationship Id="rId18" Type="http://schemas.openxmlformats.org/officeDocument/2006/relationships/hyperlink" Target="http://www.planalto.gov.br/ccivil_03/_ato2019-2022/2021/lei/L14133.htm" TargetMode="External"/><Relationship Id="rId39" Type="http://schemas.openxmlformats.org/officeDocument/2006/relationships/hyperlink" Target="http://www.planalto.gov.br/ccivil_03/_ato2019-2022/2021/lei/L14133.htm" TargetMode="External"/><Relationship Id="rId109" Type="http://schemas.openxmlformats.org/officeDocument/2006/relationships/hyperlink" Target="http://www.planalto.gov.br/ccivil_03/_ato2019-2022/2021/lei/L14133.htm" TargetMode="External"/><Relationship Id="rId34" Type="http://schemas.openxmlformats.org/officeDocument/2006/relationships/hyperlink" Target="https://www.planalto.gov.br/ccivil_03/_ato2007-2010/2009/lei/l12187.htm" TargetMode="External"/><Relationship Id="rId50" Type="http://schemas.openxmlformats.org/officeDocument/2006/relationships/hyperlink" Target="http://www.planalto.gov.br/ccivil_03/_ato2019-2022/2021/lei/L14133.htm" TargetMode="External"/><Relationship Id="rId55" Type="http://schemas.openxmlformats.org/officeDocument/2006/relationships/hyperlink" Target="https://www.novaiorque.ma.gov.br/portal/" TargetMode="External"/><Relationship Id="rId76" Type="http://schemas.openxmlformats.org/officeDocument/2006/relationships/hyperlink" Target="http://www.planalto.gov.br/ccivil_03/_ato2019-2022/2021/lei/L14133.htm" TargetMode="External"/><Relationship Id="rId97" Type="http://schemas.openxmlformats.org/officeDocument/2006/relationships/hyperlink" Target="http://www.planalto.gov.br/ccivil_03/_ato2019-2022/2021/lei/L14133.htm" TargetMode="External"/><Relationship Id="rId104" Type="http://schemas.openxmlformats.org/officeDocument/2006/relationships/hyperlink" Target="http://www.planalto.gov.br/ccivil_03/_ato2019-2022/2021/lei/L14133.htm" TargetMode="External"/><Relationship Id="rId120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hyperlink" Target="https://www.planalto.gov.br/ccivil_03/leis/l8078compilado.htm" TargetMode="External"/><Relationship Id="rId92" Type="http://schemas.openxmlformats.org/officeDocument/2006/relationships/hyperlink" Target="http://www.planalto.gov.br/ccivil_03/_ato2019-2022/2021/lei/L14133.htm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www.planalto.gov.br/ccivil_03/constituicao/constituicaocompilado.htm" TargetMode="External"/><Relationship Id="rId24" Type="http://schemas.openxmlformats.org/officeDocument/2006/relationships/hyperlink" Target="https://www.planalto.gov.br/ccivil_03/leis/lcp/lcp123.htm" TargetMode="External"/><Relationship Id="rId40" Type="http://schemas.openxmlformats.org/officeDocument/2006/relationships/hyperlink" Target="http://www.planalto.gov.br/ccivil_03/_ato2019-2022/2021/lei/L14133.htm" TargetMode="External"/><Relationship Id="rId45" Type="http://schemas.openxmlformats.org/officeDocument/2006/relationships/hyperlink" Target="http://www.planalto.gov.br/ccivil_03/_ato2019-2022/2021/lei/L14133.htm" TargetMode="External"/><Relationship Id="rId66" Type="http://schemas.openxmlformats.org/officeDocument/2006/relationships/hyperlink" Target="http://www.planalto.gov.br/ccivil_03/_ato2019-2022/2021/lei/L14133.htm" TargetMode="External"/><Relationship Id="rId87" Type="http://schemas.openxmlformats.org/officeDocument/2006/relationships/hyperlink" Target="http://www.planalto.gov.br/ccivil_03/_ato2019-2022/2021/lei/L14133.htm" TargetMode="External"/><Relationship Id="rId110" Type="http://schemas.openxmlformats.org/officeDocument/2006/relationships/hyperlink" Target="http://www.planalto.gov.br/ccivil_03/_ato2019-2022/2021/lei/L14133.htm" TargetMode="External"/><Relationship Id="rId115" Type="http://schemas.openxmlformats.org/officeDocument/2006/relationships/hyperlink" Target="http://www.planalto.gov.br/ccivil_03/_ato2019-2022/2021/lei/L14133.htm" TargetMode="External"/><Relationship Id="rId61" Type="http://schemas.openxmlformats.org/officeDocument/2006/relationships/footer" Target="footer3.xml"/><Relationship Id="rId82" Type="http://schemas.openxmlformats.org/officeDocument/2006/relationships/hyperlink" Target="http://www.planalto.gov.br/ccivil_03/_ato2019-2022/2021/lei/L14133.htm" TargetMode="External"/><Relationship Id="rId19" Type="http://schemas.openxmlformats.org/officeDocument/2006/relationships/hyperlink" Target="http://www.planalto.gov.br/ccivil_03/_ato2019-2022/2021/lei/L14133.htm" TargetMode="External"/><Relationship Id="rId14" Type="http://schemas.openxmlformats.org/officeDocument/2006/relationships/hyperlink" Target="https://www.planalto.gov.br/ccivil_03/leis/lcp/lcp123.htm" TargetMode="External"/><Relationship Id="rId30" Type="http://schemas.openxmlformats.org/officeDocument/2006/relationships/hyperlink" Target="https://www.planalto.gov.br/ccivil_03/constituicao/constituicaocompilado.htm" TargetMode="External"/><Relationship Id="rId35" Type="http://schemas.openxmlformats.org/officeDocument/2006/relationships/hyperlink" Target="http://www.planalto.gov.br/ccivil_03/_ato2019-2022/2021/lei/L14133.htm" TargetMode="External"/><Relationship Id="rId56" Type="http://schemas.openxmlformats.org/officeDocument/2006/relationships/hyperlink" Target="https://www.licitanet.com.br/" TargetMode="External"/><Relationship Id="rId77" Type="http://schemas.openxmlformats.org/officeDocument/2006/relationships/hyperlink" Target="http://www.planalto.gov.br/ccivil_03/_ato2019-2022/2021/lei/L14133.htm" TargetMode="External"/><Relationship Id="rId100" Type="http://schemas.openxmlformats.org/officeDocument/2006/relationships/hyperlink" Target="http://www.planalto.gov.br/ccivil_03/_ato2019-2022/2021/lei/L14133.htm" TargetMode="External"/><Relationship Id="rId105" Type="http://schemas.openxmlformats.org/officeDocument/2006/relationships/hyperlink" Target="http://www.planalto.gov.br/ccivil_03/_ato2019-2022/2021/lei/L14133.htm" TargetMode="External"/><Relationship Id="rId8" Type="http://schemas.openxmlformats.org/officeDocument/2006/relationships/image" Target="media/image1.jpeg"/><Relationship Id="rId51" Type="http://schemas.openxmlformats.org/officeDocument/2006/relationships/hyperlink" Target="http://www.planalto.gov.br/ccivil_03/_ato2019-2022/2021/lei/L14133.htm" TargetMode="External"/><Relationship Id="rId72" Type="http://schemas.openxmlformats.org/officeDocument/2006/relationships/hyperlink" Target="http://www.planalto.gov.br/ccivil_03/_ato2019-2022/2021/lei/L14133.htm" TargetMode="External"/><Relationship Id="rId93" Type="http://schemas.openxmlformats.org/officeDocument/2006/relationships/hyperlink" Target="https://www.planalto.gov.br/ccivil_03/_ato2011-2014/2013/lei/l12846.htm" TargetMode="External"/><Relationship Id="rId98" Type="http://schemas.openxmlformats.org/officeDocument/2006/relationships/hyperlink" Target="https://www.gov.br/compras/pt-br/acesso-a-informacao/legislacao/instrucoes-normativas/instrucao-normativa-seges-me-no-26-de-13-de-abril-de-2022" TargetMode="External"/><Relationship Id="rId3" Type="http://schemas.openxmlformats.org/officeDocument/2006/relationships/styles" Target="styles.xml"/><Relationship Id="rId25" Type="http://schemas.openxmlformats.org/officeDocument/2006/relationships/hyperlink" Target="https://www.planalto.gov.br/ccivil_03/leis/lcp/lcp123.htm" TargetMode="External"/><Relationship Id="rId46" Type="http://schemas.openxmlformats.org/officeDocument/2006/relationships/hyperlink" Target="http://www.planalto.gov.br/ccivil_03/_ato2019-2022/2021/lei/L14133.htm" TargetMode="External"/><Relationship Id="rId67" Type="http://schemas.openxmlformats.org/officeDocument/2006/relationships/hyperlink" Target="http://www.planalto.gov.br/ccivil_03/_ato2019-2022/2021/lei/L14133.htm" TargetMode="External"/><Relationship Id="rId116" Type="http://schemas.openxmlformats.org/officeDocument/2006/relationships/hyperlink" Target="http://www.planalto.gov.br/ccivil_03/_ato2019-2022/2021/lei/L14133.htm" TargetMode="External"/><Relationship Id="rId20" Type="http://schemas.openxmlformats.org/officeDocument/2006/relationships/hyperlink" Target="https://www.planalto.gov.br/ccivil_03/constituicao/constituicaocompilado.htm" TargetMode="External"/><Relationship Id="rId41" Type="http://schemas.openxmlformats.org/officeDocument/2006/relationships/hyperlink" Target="https://www.planalto.gov.br/ccivil_03/_ato2015-2018/2016/decreto/d8660.htm" TargetMode="External"/><Relationship Id="rId62" Type="http://schemas.openxmlformats.org/officeDocument/2006/relationships/hyperlink" Target="http://www.planalto.gov.br/ccivil_03/_ato2019-2022/2021/lei/L14133.htm" TargetMode="External"/><Relationship Id="rId83" Type="http://schemas.openxmlformats.org/officeDocument/2006/relationships/hyperlink" Target="http://www.planalto.gov.br/ccivil_03/_ato2019-2022/2021/lei/L14133.htm" TargetMode="External"/><Relationship Id="rId88" Type="http://schemas.openxmlformats.org/officeDocument/2006/relationships/hyperlink" Target="http://www.planalto.gov.br/ccivil_03/_ato2019-2022/2021/lei/L14133.htm" TargetMode="External"/><Relationship Id="rId111" Type="http://schemas.openxmlformats.org/officeDocument/2006/relationships/hyperlink" Target="http://www.planalto.gov.br/ccivil_03/_ato2019-2022/2021/lei/L14133.htm" TargetMode="External"/><Relationship Id="rId15" Type="http://schemas.openxmlformats.org/officeDocument/2006/relationships/hyperlink" Target="https://www.planalto.gov.br/ccivil_03/leis/lcp/lcp123.htm" TargetMode="External"/><Relationship Id="rId36" Type="http://schemas.openxmlformats.org/officeDocument/2006/relationships/hyperlink" Target="https://www.portaltransparencia.gov.br/sancoes/ceis" TargetMode="External"/><Relationship Id="rId57" Type="http://schemas.openxmlformats.org/officeDocument/2006/relationships/hyperlink" Target="mailto:cplolindanova2021@hotmail.com" TargetMode="External"/><Relationship Id="rId106" Type="http://schemas.openxmlformats.org/officeDocument/2006/relationships/hyperlink" Target="http://www.planalto.gov.br/ccivil_03/_ato2019-2022/2021/lei/L14133.ht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921467-BDFF-4641-87F8-97B0F8871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37</Pages>
  <Words>21705</Words>
  <Characters>117212</Characters>
  <Application>Microsoft Office Word</Application>
  <DocSecurity>0</DocSecurity>
  <Lines>976</Lines>
  <Paragraphs>277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Gomes</dc:creator>
  <cp:lastModifiedBy>Roberto Gomes</cp:lastModifiedBy>
  <cp:revision>35</cp:revision>
  <cp:lastPrinted>2024-03-05T20:12:00Z</cp:lastPrinted>
  <dcterms:created xsi:type="dcterms:W3CDTF">2024-02-28T18:37:00Z</dcterms:created>
  <dcterms:modified xsi:type="dcterms:W3CDTF">2024-04-04T17:52:00Z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PDFsam Basic v5.1.3</vt:lpwstr>
  </property>
  <property fmtid="{D5CDD505-2E9C-101B-9397-08002B2CF9AE}" pid="3" name="LastSaved">
    <vt:filetime>2024-02-28T00:00:00Z</vt:filetime>
  </property>
</Properties>
</file>